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Коллегии Администрации Кемеровской области от 22.12.2014 N 515</w:t>
              <w:br/>
              <w:t xml:space="preserve">(ред. от 02.12.2022)</w:t>
              <w:br/>
              <w:t xml:space="preserve">"Об утверждении порядков предоставления социальных услуг на дому, в полустационарной форме социального обслуживания и срочных социальных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КОЛЛЕГИЯ АДМИНИСТРАЦИИ КЕМЕРОВСКОЙ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декабря 2014 г. N 515</w:t>
      </w:r>
    </w:p>
    <w:p>
      <w:pPr>
        <w:pStyle w:val="2"/>
        <w:jc w:val="center"/>
      </w:pPr>
      <w:r>
        <w:rPr>
          <w:sz w:val="20"/>
        </w:rPr>
      </w:r>
    </w:p>
    <w:p>
      <w:pPr>
        <w:pStyle w:val="2"/>
        <w:jc w:val="center"/>
      </w:pPr>
      <w:r>
        <w:rPr>
          <w:sz w:val="20"/>
        </w:rPr>
        <w:t xml:space="preserve">ОБ УТВЕРЖДЕНИИ ПОРЯДКОВ ПРЕДОСТАВЛЕНИЯ СОЦИАЛЬНЫХ УСЛУГ</w:t>
      </w:r>
    </w:p>
    <w:p>
      <w:pPr>
        <w:pStyle w:val="2"/>
        <w:jc w:val="center"/>
      </w:pPr>
      <w:r>
        <w:rPr>
          <w:sz w:val="20"/>
        </w:rPr>
        <w:t xml:space="preserve">НА ДОМУ, В ПОЛУСТАЦИОНАРНОЙ ФОРМЕ СОЦИАЛЬНОГО ОБСЛУЖИВАНИЯ</w:t>
      </w:r>
    </w:p>
    <w:p>
      <w:pPr>
        <w:pStyle w:val="2"/>
        <w:jc w:val="center"/>
      </w:pPr>
      <w:r>
        <w:rPr>
          <w:sz w:val="20"/>
        </w:rPr>
        <w:t xml:space="preserve">И СРОЧНЫХ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23.06.2015 </w:t>
            </w:r>
            <w:hyperlink w:history="0" r:id="rId7"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N 197</w:t>
              </w:r>
            </w:hyperlink>
            <w:r>
              <w:rPr>
                <w:sz w:val="20"/>
                <w:color w:val="392c69"/>
              </w:rPr>
              <w:t xml:space="preserve">, от 19.02.2016 </w:t>
            </w:r>
            <w:hyperlink w:history="0" r:id="rId8"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54</w:t>
              </w:r>
            </w:hyperlink>
            <w:r>
              <w:rPr>
                <w:sz w:val="20"/>
                <w:color w:val="392c69"/>
              </w:rPr>
              <w:t xml:space="preserve">, от 06.05.2016 </w:t>
            </w:r>
            <w:hyperlink w:history="0" r:id="rId9" w:tooltip="Постановление Коллегии Администрации Кемеровской области от 06.05.2016 N 170 &quot;О внесении изменения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13.06.2017 </w:t>
            </w:r>
            <w:hyperlink w:history="0" r:id="rId10" w:tooltip="Постановление Коллегии Администрации Кемеровской области от 13.06.2017 N 28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282</w:t>
              </w:r>
            </w:hyperlink>
            <w:r>
              <w:rPr>
                <w:sz w:val="20"/>
                <w:color w:val="392c69"/>
              </w:rPr>
              <w:t xml:space="preserve">, от 06.12.2017 </w:t>
            </w:r>
            <w:hyperlink w:history="0" r:id="rId11" w:tooltip="Постановление Коллегии Администрации Кемеровской области от 06.12.2017 N 626 &quot;О внесении изменений в некоторые постановления Коллегии Администрации Кемеровской области&quot; {КонсультантПлюс}">
              <w:r>
                <w:rPr>
                  <w:sz w:val="20"/>
                  <w:color w:val="0000ff"/>
                </w:rPr>
                <w:t xml:space="preserve">N 626</w:t>
              </w:r>
            </w:hyperlink>
            <w:r>
              <w:rPr>
                <w:sz w:val="20"/>
                <w:color w:val="392c69"/>
              </w:rPr>
              <w:t xml:space="preserve">, от 09.06.2018 </w:t>
            </w:r>
            <w:hyperlink w:history="0" r:id="rId12" w:tooltip="Постановление Коллегии Администрации Кемеровской области от 09.06.2018 N 23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20.11.2019 </w:t>
            </w:r>
            <w:hyperlink w:history="0" r:id="rId13"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color w:val="392c69"/>
              </w:rPr>
              <w:t xml:space="preserve">, от 06.08.2020 </w:t>
            </w:r>
            <w:hyperlink w:history="0" r:id="rId1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color w:val="392c69"/>
              </w:rPr>
              <w:t xml:space="preserve">, от 24.02.2021 </w:t>
            </w:r>
            <w:hyperlink w:history="0" r:id="rId15"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20.08.2021 </w:t>
            </w:r>
            <w:hyperlink w:history="0" r:id="rId16"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color w:val="392c69"/>
              </w:rPr>
              <w:t xml:space="preserve">, от 18.04.2022 </w:t>
            </w:r>
            <w:hyperlink w:history="0" r:id="rId17"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N 218</w:t>
              </w:r>
            </w:hyperlink>
            <w:r>
              <w:rPr>
                <w:sz w:val="20"/>
                <w:color w:val="392c69"/>
              </w:rPr>
              <w:t xml:space="preserve">, от 25.08.2022 </w:t>
            </w:r>
            <w:hyperlink w:history="0" r:id="rId18" w:tooltip="Постановление Правительства Кемеровской области - Кузбасса от 25.08.2022 N 571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571</w:t>
              </w:r>
            </w:hyperlink>
            <w:r>
              <w:rPr>
                <w:sz w:val="20"/>
                <w:color w:val="392c69"/>
              </w:rPr>
              <w:t xml:space="preserve">,</w:t>
            </w:r>
          </w:p>
          <w:p>
            <w:pPr>
              <w:pStyle w:val="0"/>
              <w:jc w:val="center"/>
            </w:pPr>
            <w:r>
              <w:rPr>
                <w:sz w:val="20"/>
                <w:color w:val="392c69"/>
              </w:rPr>
              <w:t xml:space="preserve">от 02.12.2022 </w:t>
            </w:r>
            <w:hyperlink w:history="0" r:id="rId19"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20"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w:t>
      </w:r>
      <w:hyperlink w:history="0" r:id="rId21" w:tooltip="Закон Кемеровской области от 21.07.2014 N 76-ОЗ &quot;О разграничении полномочий между органами государственной власти Кемеровской области в сфере социального обслуживания граждан&quot; (принят Советом народных депутатов Кемеровской области 02.07.2014) {КонсультантПлюс}">
        <w:r>
          <w:rPr>
            <w:sz w:val="20"/>
            <w:color w:val="0000ff"/>
          </w:rPr>
          <w:t xml:space="preserve">Законом</w:t>
        </w:r>
      </w:hyperlink>
      <w:r>
        <w:rPr>
          <w:sz w:val="20"/>
        </w:rP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w:history="0" r:id="rId22" w:tooltip="Закон Кемеровской области от 27.07.2005 N 99-ОЗ (ред. от 16.12.2022) &quot;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quot; (принят Советом народных депутатов Кемеровской области 08.07.2005) (с изм. и доп., вступающими в силу с 01.01.2023) {КонсультантПлюс}">
        <w:r>
          <w:rPr>
            <w:sz w:val="20"/>
            <w:color w:val="0000ff"/>
          </w:rPr>
          <w:t xml:space="preserve">Законом</w:t>
        </w:r>
      </w:hyperlink>
      <w:r>
        <w:rPr>
          <w:sz w:val="20"/>
        </w:rP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Коллегия Администрации Кемеровской области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hyperlink w:history="0" w:anchor="P44" w:tooltip="ПОРЯДОК">
        <w:r>
          <w:rPr>
            <w:sz w:val="20"/>
            <w:color w:val="0000ff"/>
          </w:rPr>
          <w:t xml:space="preserve">Порядок</w:t>
        </w:r>
      </w:hyperlink>
      <w:r>
        <w:rPr>
          <w:sz w:val="20"/>
        </w:rPr>
        <w:t xml:space="preserve"> предоставления социальных услуг на дому;</w:t>
      </w:r>
    </w:p>
    <w:p>
      <w:pPr>
        <w:pStyle w:val="0"/>
        <w:spacing w:before="200" w:line-rule="auto"/>
        <w:ind w:firstLine="540"/>
        <w:jc w:val="both"/>
      </w:pPr>
      <w:hyperlink w:history="0" w:anchor="P953" w:tooltip="ПОРЯДОК">
        <w:r>
          <w:rPr>
            <w:sz w:val="20"/>
            <w:color w:val="0000ff"/>
          </w:rPr>
          <w:t xml:space="preserve">Порядок</w:t>
        </w:r>
      </w:hyperlink>
      <w:r>
        <w:rPr>
          <w:sz w:val="20"/>
        </w:rPr>
        <w:t xml:space="preserve"> предоставления социальных услуг в полустационарной форме социального обслуживания;</w:t>
      </w:r>
    </w:p>
    <w:p>
      <w:pPr>
        <w:pStyle w:val="0"/>
        <w:spacing w:before="200" w:line-rule="auto"/>
        <w:ind w:firstLine="540"/>
        <w:jc w:val="both"/>
      </w:pPr>
      <w:hyperlink w:history="0" w:anchor="P3343" w:tooltip="ПОРЯДОК">
        <w:r>
          <w:rPr>
            <w:sz w:val="20"/>
            <w:color w:val="0000ff"/>
          </w:rPr>
          <w:t xml:space="preserve">Порядок</w:t>
        </w:r>
      </w:hyperlink>
      <w:r>
        <w:rPr>
          <w:sz w:val="20"/>
        </w:rPr>
        <w:t xml:space="preserve"> предоставления срочных социальных услуг.</w:t>
      </w:r>
    </w:p>
    <w:p>
      <w:pPr>
        <w:pStyle w:val="0"/>
        <w:spacing w:before="200" w:line-rule="auto"/>
        <w:ind w:firstLine="540"/>
        <w:jc w:val="both"/>
      </w:pPr>
      <w:r>
        <w:rPr>
          <w:sz w:val="20"/>
        </w:rPr>
        <w:t xml:space="preserve">2. Признать утратившим силу </w:t>
      </w:r>
      <w:hyperlink w:history="0" r:id="rId23" w:tooltip="Постановление Коллегии Администрации Кемеровской области от 30.05.2013 N 211 &quot;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ния учреждениями социального обслуживания населения Кемеровской области&quot; ------------ Утратил силу или отменен {КонсультантПлюс}">
        <w:r>
          <w:rPr>
            <w:sz w:val="20"/>
            <w:color w:val="0000ff"/>
          </w:rPr>
          <w:t xml:space="preserve">постановление</w:t>
        </w:r>
      </w:hyperlink>
      <w:r>
        <w:rPr>
          <w:sz w:val="20"/>
        </w:rPr>
        <w:t xml:space="preserve"> Коллегии Администрации Кемеровской области от 30.05.2013 N 211 "Об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обслуживания учреждениями социального обслуживания населения Кемеровской области".</w:t>
      </w:r>
    </w:p>
    <w:p>
      <w:pPr>
        <w:pStyle w:val="0"/>
        <w:spacing w:before="200" w:line-rule="auto"/>
        <w:ind w:firstLine="540"/>
        <w:jc w:val="both"/>
      </w:pPr>
      <w:r>
        <w:rPr>
          <w:sz w:val="20"/>
        </w:rPr>
        <w:t xml:space="preserve">3. Постановление подлежит опубликованию на сайте "Электронный бюллетень Коллегии Администрации Кемеровской области".</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pPr>
        <w:pStyle w:val="0"/>
        <w:jc w:val="both"/>
      </w:pPr>
      <w:r>
        <w:rPr>
          <w:sz w:val="20"/>
        </w:rPr>
        <w:t xml:space="preserve">(п. 4 в ред. </w:t>
      </w:r>
      <w:hyperlink w:history="0" r:id="rId24"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spacing w:before="200" w:line-rule="auto"/>
        <w:ind w:firstLine="540"/>
        <w:jc w:val="both"/>
      </w:pPr>
      <w:r>
        <w:rPr>
          <w:sz w:val="20"/>
        </w:rPr>
        <w:t xml:space="preserve">5. Постановление вступает в силу с 01.01.2015.</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w:t>
      </w:r>
    </w:p>
    <w:p>
      <w:pPr>
        <w:pStyle w:val="0"/>
        <w:jc w:val="right"/>
      </w:pPr>
      <w:r>
        <w:rPr>
          <w:sz w:val="20"/>
        </w:rPr>
        <w:t xml:space="preserve">А.М.ТУЛЕЕВ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22 декабря 2014 г. N 515</w:t>
      </w:r>
    </w:p>
    <w:p>
      <w:pPr>
        <w:pStyle w:val="0"/>
        <w:jc w:val="both"/>
      </w:pPr>
      <w:r>
        <w:rPr>
          <w:sz w:val="20"/>
        </w:rPr>
      </w:r>
    </w:p>
    <w:bookmarkStart w:id="44" w:name="P44"/>
    <w:bookmarkEnd w:id="44"/>
    <w:p>
      <w:pPr>
        <w:pStyle w:val="2"/>
        <w:jc w:val="center"/>
      </w:pPr>
      <w:r>
        <w:rPr>
          <w:sz w:val="20"/>
        </w:rPr>
        <w:t xml:space="preserve">ПОРЯДОК</w:t>
      </w:r>
    </w:p>
    <w:p>
      <w:pPr>
        <w:pStyle w:val="2"/>
        <w:jc w:val="center"/>
      </w:pPr>
      <w:r>
        <w:rPr>
          <w:sz w:val="20"/>
        </w:rPr>
        <w:t xml:space="preserve">ПРЕДОСТАВЛЕНИЯ СОЦИАЛЬНЫХ УСЛУГ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23.06.2015 </w:t>
            </w:r>
            <w:hyperlink w:history="0" r:id="rId25"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N 197</w:t>
              </w:r>
            </w:hyperlink>
            <w:r>
              <w:rPr>
                <w:sz w:val="20"/>
                <w:color w:val="392c69"/>
              </w:rPr>
              <w:t xml:space="preserve">, от 19.02.2016 </w:t>
            </w:r>
            <w:hyperlink w:history="0" r:id="rId26"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54</w:t>
              </w:r>
            </w:hyperlink>
            <w:r>
              <w:rPr>
                <w:sz w:val="20"/>
                <w:color w:val="392c69"/>
              </w:rPr>
              <w:t xml:space="preserve">, от 06.05.2016 </w:t>
            </w:r>
            <w:hyperlink w:history="0" r:id="rId27" w:tooltip="Постановление Коллегии Администрации Кемеровской области от 06.05.2016 N 170 &quot;О внесении изменения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06.12.2017 </w:t>
            </w:r>
            <w:hyperlink w:history="0" r:id="rId28" w:tooltip="Постановление Коллегии Администрации Кемеровской области от 06.12.2017 N 626 &quot;О внесении изменений в некоторые постановления Коллегии Администрации Кемеровской области&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20.11.2019 </w:t>
            </w:r>
            <w:hyperlink w:history="0" r:id="rId29"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color w:val="392c69"/>
              </w:rPr>
              <w:t xml:space="preserve">, от 06.08.2020 </w:t>
            </w:r>
            <w:hyperlink w:history="0" r:id="rId3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color w:val="392c69"/>
              </w:rPr>
              <w:t xml:space="preserve">, от 24.02.2021 </w:t>
            </w:r>
            <w:hyperlink w:history="0" r:id="rId31"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20.08.2021 </w:t>
            </w:r>
            <w:hyperlink w:history="0" r:id="rId32"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color w:val="392c69"/>
              </w:rPr>
              <w:t xml:space="preserve">, от 02.12.2022 </w:t>
            </w:r>
            <w:hyperlink w:history="0" r:id="rId33"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социальных услуг на дому (далее - Порядок) разработан в соответствии с Федеральным </w:t>
      </w:r>
      <w:hyperlink w:history="0" r:id="rId34"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(далее - Федеральный закон N 442-ФЗ), </w:t>
      </w:r>
      <w:hyperlink w:history="0" r:id="rId35" w:tooltip="Закон Кемеровской области от 21.07.2014 N 76-ОЗ &quot;О разграничении полномочий между органами государственной власти Кемеровской области в сфере социального обслуживания граждан&quot; (принят Советом народных депутатов Кемеровской области 02.07.2014) {КонсультантПлюс}">
        <w:r>
          <w:rPr>
            <w:sz w:val="20"/>
            <w:color w:val="0000ff"/>
          </w:rPr>
          <w:t xml:space="preserve">Законом</w:t>
        </w:r>
      </w:hyperlink>
      <w:r>
        <w:rPr>
          <w:sz w:val="20"/>
        </w:rP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w:history="0" r:id="rId36" w:tooltip="Закон Кемеровской области от 27.07.2005 N 99-ОЗ (ред. от 16.12.2022) &quot;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quot; (принят Советом народных депутатов Кемеровской области 08.07.2005) (с изм. и доп., вступающими в силу с 01.01.2023) {КонсультантПлюс}">
        <w:r>
          <w:rPr>
            <w:sz w:val="20"/>
            <w:color w:val="0000ff"/>
          </w:rPr>
          <w:t xml:space="preserve">Законом</w:t>
        </w:r>
      </w:hyperlink>
      <w:r>
        <w:rPr>
          <w:sz w:val="20"/>
        </w:rP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социальных услуг на дому (далее - социальное обслуживание, социальные услуги), а также стандарт социальных услуг.</w:t>
      </w:r>
    </w:p>
    <w:p>
      <w:pPr>
        <w:pStyle w:val="0"/>
        <w:jc w:val="both"/>
      </w:pPr>
      <w:r>
        <w:rPr>
          <w:sz w:val="20"/>
        </w:rPr>
        <w:t xml:space="preserve">(в ред. </w:t>
      </w:r>
      <w:hyperlink w:history="0" r:id="rId3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 получатели социальных услуг).</w:t>
      </w:r>
    </w:p>
    <w:p>
      <w:pPr>
        <w:pStyle w:val="0"/>
        <w:jc w:val="both"/>
      </w:pPr>
      <w:r>
        <w:rPr>
          <w:sz w:val="20"/>
        </w:rPr>
        <w:t xml:space="preserve">(в ред. </w:t>
      </w:r>
      <w:hyperlink w:history="0" r:id="rId3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1.3. Социальные услуги предоставляются на временной (на срок до 6 месяцев) или постоянной основе.</w:t>
      </w:r>
    </w:p>
    <w:p>
      <w:pPr>
        <w:pStyle w:val="0"/>
        <w:spacing w:before="200" w:line-rule="auto"/>
        <w:ind w:firstLine="540"/>
        <w:jc w:val="both"/>
      </w:pPr>
      <w:r>
        <w:rPr>
          <w:sz w:val="20"/>
        </w:rPr>
        <w:t xml:space="preserve">1.4. В настоящем Порядке используются понятия и термины в значениях, определенных Федеральным </w:t>
      </w:r>
      <w:hyperlink w:history="0" r:id="rId39"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N 442-ФЗ, а также следующие понятия:</w:t>
      </w:r>
    </w:p>
    <w:p>
      <w:pPr>
        <w:pStyle w:val="0"/>
        <w:spacing w:before="200" w:line-rule="auto"/>
        <w:ind w:firstLine="540"/>
        <w:jc w:val="both"/>
      </w:pPr>
      <w:r>
        <w:rPr>
          <w:sz w:val="20"/>
        </w:rPr>
        <w:t xml:space="preserve">участник специальной военной операции - гражданин, призванный на военную службу по мобилизации в Вооруженные Силы Российской Федерации, гражданин, проходящий военную службу в Вооруженных Силах Российской Федерации по контракту, или гражданин, находящийся на военной службе (службе) в войсках национальной гвардии Российской Федерации, в воинских формированиях и органах, указанных в </w:t>
      </w:r>
      <w:hyperlink w:history="0" r:id="rId40" w:tooltip="Федеральный закон от 31.05.1996 N 61-ФЗ (ред. от 04.11.2022) &quot;Об обороне&quot; {КонсультантПлюс}">
        <w:r>
          <w:rPr>
            <w:sz w:val="20"/>
            <w:color w:val="0000ff"/>
          </w:rPr>
          <w:t xml:space="preserve">пункте 6 статьи 1</w:t>
        </w:r>
      </w:hyperlink>
      <w:r>
        <w:rPr>
          <w:sz w:val="20"/>
        </w:rPr>
        <w:t xml:space="preserve"> Федерального закона от 31.05.96 N 61-ФЗ "Об обороне" (далее - Федеральный закон N 61-ФЗ), при условии его участия в специальной военной операции, гражданин, заключивший контракт о добровольном содействии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члены семьи участника специальной военной операции - супруг (супруга) участника специальной военной операции, родители участника специальной военной операции.</w:t>
      </w:r>
    </w:p>
    <w:p>
      <w:pPr>
        <w:pStyle w:val="0"/>
        <w:jc w:val="both"/>
      </w:pPr>
      <w:r>
        <w:rPr>
          <w:sz w:val="20"/>
        </w:rPr>
        <w:t xml:space="preserve">(п. 1.4 в ред. </w:t>
      </w:r>
      <w:hyperlink w:history="0" r:id="rId41"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02.12.2022 N 796)</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Получателям социальных услуг с учетом их индивидуальных потребностей предоставляются социальные услуги, включенные в </w:t>
      </w:r>
      <w:hyperlink w:history="0" r:id="rId42" w:tooltip="Закон Кемеровской области от 18.12.2014 N 121-ОЗ (ред. от 19.03.2021) &quot;Об утверждении перечня социальных услуг, предоставляемых поставщиками социальных услуг&quot; (принят Советом народных депутатов Кемеровской области 10.12.2014) {КонсультантПлюс}">
        <w:r>
          <w:rPr>
            <w:sz w:val="20"/>
            <w:color w:val="0000ff"/>
          </w:rPr>
          <w:t xml:space="preserve">перечень</w:t>
        </w:r>
      </w:hyperlink>
      <w:r>
        <w:rPr>
          <w:sz w:val="20"/>
        </w:rP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pPr>
        <w:pStyle w:val="0"/>
        <w:spacing w:before="200" w:line-rule="auto"/>
        <w:ind w:firstLine="540"/>
        <w:jc w:val="both"/>
      </w:pPr>
      <w:r>
        <w:rPr>
          <w:sz w:val="20"/>
        </w:rPr>
        <w:t xml:space="preserve">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0"/>
        <w:jc w:val="both"/>
      </w:pPr>
      <w:r>
        <w:rPr>
          <w:sz w:val="20"/>
        </w:rPr>
        <w:t xml:space="preserve">(п. 2.2 в ред. </w:t>
      </w:r>
      <w:hyperlink w:history="0" r:id="rId43"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19.02.2016 N 54)</w:t>
      </w:r>
    </w:p>
    <w:p>
      <w:pPr>
        <w:pStyle w:val="0"/>
        <w:jc w:val="both"/>
      </w:pPr>
      <w:r>
        <w:rPr>
          <w:sz w:val="20"/>
        </w:rPr>
      </w:r>
    </w:p>
    <w:p>
      <w:pPr>
        <w:pStyle w:val="2"/>
        <w:outlineLvl w:val="1"/>
        <w:jc w:val="center"/>
      </w:pPr>
      <w:r>
        <w:rPr>
          <w:sz w:val="20"/>
        </w:rPr>
        <w:t xml:space="preserve">3. Стандарт социальной услуги</w:t>
      </w:r>
    </w:p>
    <w:p>
      <w:pPr>
        <w:pStyle w:val="0"/>
        <w:jc w:val="center"/>
      </w:pPr>
      <w:r>
        <w:rPr>
          <w:sz w:val="20"/>
        </w:rPr>
        <w:t xml:space="preserve">(в ред. </w:t>
      </w:r>
      <w:hyperlink w:history="0" r:id="rId44"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w:t>
      </w:r>
    </w:p>
    <w:p>
      <w:pPr>
        <w:pStyle w:val="0"/>
        <w:jc w:val="center"/>
      </w:pPr>
      <w:r>
        <w:rPr>
          <w:sz w:val="20"/>
        </w:rPr>
        <w:t xml:space="preserve">Кемеровской области от 19.02.2016 N 54)</w:t>
      </w:r>
    </w:p>
    <w:p>
      <w:pPr>
        <w:pStyle w:val="0"/>
        <w:jc w:val="both"/>
      </w:pPr>
      <w:r>
        <w:rPr>
          <w:sz w:val="20"/>
        </w:rPr>
      </w:r>
    </w:p>
    <w:p>
      <w:pPr>
        <w:pStyle w:val="0"/>
        <w:ind w:firstLine="540"/>
        <w:jc w:val="both"/>
      </w:pPr>
      <w:r>
        <w:rPr>
          <w:sz w:val="20"/>
        </w:rPr>
        <w:t xml:space="preserve">Социальные услуги предоставляются поставщиками социальных услуг в соответствии со </w:t>
      </w:r>
      <w:hyperlink w:history="0" w:anchor="P355" w:tooltip="СТАНДАРТЫ">
        <w:r>
          <w:rPr>
            <w:sz w:val="20"/>
            <w:color w:val="0000ff"/>
          </w:rPr>
          <w:t xml:space="preserve">стандартами</w:t>
        </w:r>
      </w:hyperlink>
      <w:r>
        <w:rPr>
          <w:sz w:val="20"/>
        </w:rPr>
        <w:t xml:space="preserve"> социальных услуг, являющимися приложением к настоящему Порядку.</w:t>
      </w:r>
    </w:p>
    <w:p>
      <w:pPr>
        <w:pStyle w:val="0"/>
        <w:jc w:val="both"/>
      </w:pPr>
      <w:r>
        <w:rPr>
          <w:sz w:val="20"/>
        </w:rPr>
      </w:r>
    </w:p>
    <w:p>
      <w:pPr>
        <w:pStyle w:val="2"/>
        <w:outlineLvl w:val="1"/>
        <w:jc w:val="center"/>
      </w:pPr>
      <w:r>
        <w:rPr>
          <w:sz w:val="20"/>
        </w:rPr>
        <w:t xml:space="preserve">4. Правила предоставления социальной услуги бесплатно либо</w:t>
      </w:r>
    </w:p>
    <w:p>
      <w:pPr>
        <w:pStyle w:val="2"/>
        <w:jc w:val="center"/>
      </w:pPr>
      <w:r>
        <w:rPr>
          <w:sz w:val="20"/>
        </w:rPr>
        <w:t xml:space="preserve">за плату или частичную плату</w:t>
      </w:r>
    </w:p>
    <w:p>
      <w:pPr>
        <w:pStyle w:val="0"/>
        <w:jc w:val="both"/>
      </w:pPr>
      <w:r>
        <w:rPr>
          <w:sz w:val="20"/>
        </w:rPr>
      </w:r>
    </w:p>
    <w:p>
      <w:pPr>
        <w:pStyle w:val="0"/>
        <w:ind w:firstLine="540"/>
        <w:jc w:val="both"/>
      </w:pPr>
      <w:r>
        <w:rPr>
          <w:sz w:val="20"/>
        </w:rPr>
        <w:t xml:space="preserve">4.1. Социальные услуги предоставляются бесплатно:</w:t>
      </w:r>
    </w:p>
    <w:bookmarkStart w:id="82" w:name="P82"/>
    <w:bookmarkEnd w:id="82"/>
    <w:p>
      <w:pPr>
        <w:pStyle w:val="0"/>
        <w:spacing w:before="200" w:line-rule="auto"/>
        <w:ind w:firstLine="540"/>
        <w:jc w:val="both"/>
      </w:pPr>
      <w:r>
        <w:rPr>
          <w:sz w:val="20"/>
        </w:rPr>
        <w:t xml:space="preserve">несовершеннолетним детям;</w:t>
      </w:r>
    </w:p>
    <w:bookmarkStart w:id="83" w:name="P83"/>
    <w:bookmarkEnd w:id="83"/>
    <w:p>
      <w:pPr>
        <w:pStyle w:val="0"/>
        <w:spacing w:before="200" w:line-rule="auto"/>
        <w:ind w:firstLine="540"/>
        <w:jc w:val="both"/>
      </w:pPr>
      <w:r>
        <w:rPr>
          <w:sz w:val="20"/>
        </w:rPr>
        <w:t xml:space="preserve">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гражданам, чей среднедушевой доход, рассчитанный в порядке, установленном </w:t>
      </w:r>
      <w:hyperlink w:history="0" r:id="rId45"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Правилами</w:t>
        </w:r>
      </w:hyperlink>
      <w:r>
        <w:rPr>
          <w:sz w:val="20"/>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w:history="0" r:id="rId46" w:tooltip="Закон Кемеровской области от 13.11.2014 N 101-ОЗ &quot;Об установлении размера предельной величины среднедушевого дохода для предоставления социальных услуг бесплатно&quot; (принят Советом народных депутатов Кемеровской области 29.10.2014) {КонсультантПлюс}">
        <w:r>
          <w:rPr>
            <w:sz w:val="20"/>
            <w:color w:val="0000ff"/>
          </w:rPr>
          <w:t xml:space="preserve">Законом</w:t>
        </w:r>
      </w:hyperlink>
      <w:r>
        <w:rPr>
          <w:sz w:val="20"/>
        </w:rP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p>
      <w:pPr>
        <w:pStyle w:val="0"/>
        <w:jc w:val="both"/>
      </w:pPr>
      <w:r>
        <w:rPr>
          <w:sz w:val="20"/>
        </w:rPr>
        <w:t xml:space="preserve">(в ред. </w:t>
      </w:r>
      <w:hyperlink w:history="0" r:id="rId47"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bookmarkStart w:id="86" w:name="P86"/>
    <w:bookmarkEnd w:id="86"/>
    <w:p>
      <w:pPr>
        <w:pStyle w:val="0"/>
        <w:spacing w:before="200" w:line-rule="auto"/>
        <w:ind w:firstLine="540"/>
        <w:jc w:val="both"/>
      </w:pPr>
      <w:r>
        <w:rPr>
          <w:sz w:val="20"/>
        </w:rPr>
        <w:t xml:space="preserve">инвалидам Великой Отечественной войны;</w:t>
      </w:r>
    </w:p>
    <w:p>
      <w:pPr>
        <w:pStyle w:val="0"/>
        <w:spacing w:before="200" w:line-rule="auto"/>
        <w:ind w:firstLine="540"/>
        <w:jc w:val="both"/>
      </w:pPr>
      <w:r>
        <w:rPr>
          <w:sz w:val="20"/>
        </w:rPr>
        <w:t xml:space="preserve">участникам Великой Отечественной войны, принимавшим участие в боевых действиях в период с 22 июня 1941 года по 9 мая 1945 года;</w:t>
      </w:r>
    </w:p>
    <w:bookmarkStart w:id="88" w:name="P88"/>
    <w:bookmarkEnd w:id="88"/>
    <w:p>
      <w:pPr>
        <w:pStyle w:val="0"/>
        <w:spacing w:before="200" w:line-rule="auto"/>
        <w:ind w:firstLine="540"/>
        <w:jc w:val="both"/>
      </w:pPr>
      <w:r>
        <w:rPr>
          <w:sz w:val="20"/>
        </w:rPr>
        <w:t xml:space="preserve">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w:t>
      </w:r>
    </w:p>
    <w:bookmarkStart w:id="89" w:name="P89"/>
    <w:bookmarkEnd w:id="89"/>
    <w:p>
      <w:pPr>
        <w:pStyle w:val="0"/>
        <w:spacing w:before="200" w:line-rule="auto"/>
        <w:ind w:firstLine="540"/>
        <w:jc w:val="both"/>
      </w:pPr>
      <w:r>
        <w:rPr>
          <w:sz w:val="20"/>
        </w:rPr>
        <w:t xml:space="preserve">члену семьи участника специальной военной операции, воспитывающему ребенка-инвалида;</w:t>
      </w:r>
    </w:p>
    <w:p>
      <w:pPr>
        <w:pStyle w:val="0"/>
        <w:jc w:val="both"/>
      </w:pPr>
      <w:r>
        <w:rPr>
          <w:sz w:val="20"/>
        </w:rPr>
        <w:t xml:space="preserve">(абзац введен </w:t>
      </w:r>
      <w:hyperlink w:history="0" r:id="rId48"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члену семьи участника специальной военной операции, достигшему возраста 65 и 60 лет (соответственно мужчины и женщины);</w:t>
      </w:r>
    </w:p>
    <w:p>
      <w:pPr>
        <w:pStyle w:val="0"/>
        <w:jc w:val="both"/>
      </w:pPr>
      <w:r>
        <w:rPr>
          <w:sz w:val="20"/>
        </w:rPr>
        <w:t xml:space="preserve">(абзац введен </w:t>
      </w:r>
      <w:hyperlink w:history="0" r:id="rId49"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bookmarkStart w:id="93" w:name="P93"/>
    <w:bookmarkEnd w:id="93"/>
    <w:p>
      <w:pPr>
        <w:pStyle w:val="0"/>
        <w:spacing w:before="200" w:line-rule="auto"/>
        <w:ind w:firstLine="540"/>
        <w:jc w:val="both"/>
      </w:pPr>
      <w:r>
        <w:rPr>
          <w:sz w:val="20"/>
        </w:rPr>
        <w:t xml:space="preserve">члену семьи участника специальной военной операции, признанному инвалидом I или II группы.</w:t>
      </w:r>
    </w:p>
    <w:p>
      <w:pPr>
        <w:pStyle w:val="0"/>
        <w:jc w:val="both"/>
      </w:pPr>
      <w:r>
        <w:rPr>
          <w:sz w:val="20"/>
        </w:rPr>
        <w:t xml:space="preserve">(абзац введен </w:t>
      </w:r>
      <w:hyperlink w:history="0" r:id="rId50"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Бесплатно социальные услуги предоставляются в объемах, определенных стандартами социальных услуг.</w:t>
      </w:r>
    </w:p>
    <w:p>
      <w:pPr>
        <w:pStyle w:val="0"/>
        <w:jc w:val="both"/>
      </w:pPr>
      <w:r>
        <w:rPr>
          <w:sz w:val="20"/>
        </w:rPr>
        <w:t xml:space="preserve">(п. 4.1 в ред. </w:t>
      </w:r>
      <w:hyperlink w:history="0" r:id="rId51" w:tooltip="Постановление Коллегии Администрации Кемеровской области от 06.05.2016 N 170 &quot;О внесении изменения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06.05.2016 N 170)</w:t>
      </w:r>
    </w:p>
    <w:bookmarkStart w:id="97" w:name="P97"/>
    <w:bookmarkEnd w:id="97"/>
    <w:p>
      <w:pPr>
        <w:pStyle w:val="0"/>
        <w:spacing w:before="200" w:line-rule="auto"/>
        <w:ind w:firstLine="540"/>
        <w:jc w:val="both"/>
      </w:pPr>
      <w:r>
        <w:rPr>
          <w:sz w:val="20"/>
        </w:rPr>
        <w:t xml:space="preserve">4.1-1. Гражданам, указанным в абзацах восьмом - десятом пункта 4.1 настоящего Порядка, социальные услуги предоставляются бесплатно в период участия в специальной военной операции участника специальной военной операции. При этом право на предоставление социальных услуг бесплатно сохраняется за указанными гражданами в случае гибели участника специальной военной операции при участии в специальной военной операции, смерти, наступившей вследствие увечья (ранения, травмы, контузии) или заболевания, полученного участником специальной военной операции в ходе специальной военной операции, признания в установленном порядке безвестно отсутствующим или объявления его умершим, установления факта его смерти.</w:t>
      </w:r>
    </w:p>
    <w:p>
      <w:pPr>
        <w:pStyle w:val="0"/>
        <w:jc w:val="both"/>
      </w:pPr>
      <w:r>
        <w:rPr>
          <w:sz w:val="20"/>
        </w:rPr>
        <w:t xml:space="preserve">(п. 4.1-1 введен </w:t>
      </w:r>
      <w:hyperlink w:history="0" r:id="rId52"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w:history="0" r:id="rId53" w:tooltip="Закон Кемеровской области от 13.11.2014 N 101-ОЗ &quot;Об установлении размера предельной величины среднедушевого дохода для предоставления социальных услуг бесплатно&quot; (принят Советом народных депутатов Кемеровской области 29.10.2014) {КонсультантПлюс}">
        <w:r>
          <w:rPr>
            <w:sz w:val="20"/>
            <w:color w:val="0000ff"/>
          </w:rPr>
          <w:t xml:space="preserve">Законом</w:t>
        </w:r>
      </w:hyperlink>
      <w:r>
        <w:rPr>
          <w:sz w:val="20"/>
        </w:rPr>
        <w:t xml:space="preserve"> Кемеровской области N 101-ОЗ.</w:t>
      </w:r>
    </w:p>
    <w:p>
      <w:pPr>
        <w:pStyle w:val="0"/>
        <w:spacing w:before="200" w:line-rule="auto"/>
        <w:ind w:firstLine="540"/>
        <w:jc w:val="both"/>
      </w:pPr>
      <w:r>
        <w:rPr>
          <w:sz w:val="20"/>
        </w:rPr>
        <w:t xml:space="preserve">Размер платы за предоставление социальных услуг и порядок ее взимания устанавливаются высшим исполнительным органом государственной власти Кемеровской области - Кузбасса.</w:t>
      </w:r>
    </w:p>
    <w:p>
      <w:pPr>
        <w:pStyle w:val="0"/>
        <w:jc w:val="both"/>
      </w:pPr>
      <w:r>
        <w:rPr>
          <w:sz w:val="20"/>
        </w:rPr>
        <w:t xml:space="preserve">(в ред. </w:t>
      </w:r>
      <w:hyperlink w:history="0" r:id="rId54"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20.11.2019 N 671)</w:t>
      </w:r>
    </w:p>
    <w:p>
      <w:pPr>
        <w:pStyle w:val="0"/>
        <w:spacing w:before="200" w:line-rule="auto"/>
        <w:ind w:firstLine="540"/>
        <w:jc w:val="both"/>
      </w:pPr>
      <w:r>
        <w:rPr>
          <w:sz w:val="20"/>
        </w:rPr>
        <w:t xml:space="preserve">4.3. Исключен. - </w:t>
      </w:r>
      <w:hyperlink w:history="0" r:id="rId55"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Постановление</w:t>
        </w:r>
      </w:hyperlink>
      <w:r>
        <w:rPr>
          <w:sz w:val="20"/>
        </w:rPr>
        <w:t xml:space="preserve"> Коллегии Администрации Кемеровской области от 19.02.2016 N 54.</w:t>
      </w:r>
    </w:p>
    <w:p>
      <w:pPr>
        <w:pStyle w:val="0"/>
        <w:spacing w:before="200" w:line-rule="auto"/>
        <w:ind w:firstLine="540"/>
        <w:jc w:val="both"/>
      </w:pPr>
      <w:r>
        <w:rPr>
          <w:sz w:val="20"/>
        </w:rPr>
        <w:t xml:space="preserve">4.4. 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w:t>
      </w:r>
    </w:p>
    <w:p>
      <w:pPr>
        <w:pStyle w:val="0"/>
        <w:jc w:val="both"/>
      </w:pPr>
      <w:r>
        <w:rPr>
          <w:sz w:val="20"/>
        </w:rPr>
        <w:t xml:space="preserve">(в ред. </w:t>
      </w:r>
      <w:hyperlink w:history="0" r:id="rId56"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4.5.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pPr>
        <w:pStyle w:val="0"/>
        <w:spacing w:before="200" w:line-rule="auto"/>
        <w:ind w:firstLine="540"/>
        <w:jc w:val="both"/>
      </w:pPr>
      <w:r>
        <w:rPr>
          <w:sz w:val="20"/>
        </w:rPr>
        <w:t xml:space="preserve">4.6.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pPr>
        <w:pStyle w:val="0"/>
        <w:spacing w:before="200" w:line-rule="auto"/>
        <w:ind w:firstLine="540"/>
        <w:jc w:val="both"/>
      </w:pPr>
      <w:r>
        <w:rPr>
          <w:sz w:val="20"/>
        </w:rPr>
        <w:t xml:space="preserve">4.7. Изменение условий оплаты социальных услуг оформляется дополнительным соглашением к договору.</w:t>
      </w:r>
    </w:p>
    <w:p>
      <w:pPr>
        <w:pStyle w:val="0"/>
        <w:spacing w:before="200" w:line-rule="auto"/>
        <w:ind w:firstLine="540"/>
        <w:jc w:val="both"/>
      </w:pPr>
      <w:r>
        <w:rPr>
          <w:sz w:val="20"/>
        </w:rPr>
        <w:t xml:space="preserve">4.8.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pPr>
        <w:pStyle w:val="0"/>
        <w:spacing w:before="200" w:line-rule="auto"/>
        <w:ind w:firstLine="540"/>
        <w:jc w:val="both"/>
      </w:pPr>
      <w:r>
        <w:rPr>
          <w:sz w:val="20"/>
        </w:rPr>
        <w:t xml:space="preserve">4.9.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pPr>
        <w:pStyle w:val="0"/>
        <w:jc w:val="both"/>
      </w:pPr>
      <w:r>
        <w:rPr>
          <w:sz w:val="20"/>
        </w:rPr>
      </w:r>
    </w:p>
    <w:p>
      <w:pPr>
        <w:pStyle w:val="2"/>
        <w:outlineLvl w:val="1"/>
        <w:jc w:val="center"/>
      </w:pPr>
      <w:r>
        <w:rPr>
          <w:sz w:val="20"/>
        </w:rPr>
        <w:t xml:space="preserve">5.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5.1. Поставщики социальных услуг осуществляют свою деятельность в соответствии с Федеральным </w:t>
      </w:r>
      <w:hyperlink w:history="0" r:id="rId57"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и исполнительного органа государственной власти Кемеровской области - Кузбасса специальной компетенции, осуществляющего государственное регулирование цен (тарифов, надбавок, наценок, ставок, сборов, платы) на территории Кемеровской области - Кузбасса, принятыми в пределах предоставленных законодательством полномочий.</w:t>
      </w:r>
    </w:p>
    <w:p>
      <w:pPr>
        <w:pStyle w:val="0"/>
        <w:jc w:val="both"/>
      </w:pPr>
      <w:r>
        <w:rPr>
          <w:sz w:val="20"/>
        </w:rPr>
        <w:t xml:space="preserve">(п. 5.1 в ред. </w:t>
      </w:r>
      <w:hyperlink w:history="0" r:id="rId5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5.2. Поставщики социальных услуг несут обязанности в соответствии со </w:t>
      </w:r>
      <w:hyperlink w:history="0" r:id="rId59"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статьями 12</w:t>
        </w:r>
      </w:hyperlink>
      <w:r>
        <w:rPr>
          <w:sz w:val="20"/>
        </w:rPr>
        <w:t xml:space="preserve"> и </w:t>
      </w:r>
      <w:hyperlink w:history="0" r:id="rId60"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13</w:t>
        </w:r>
      </w:hyperlink>
      <w:r>
        <w:rPr>
          <w:sz w:val="20"/>
        </w:rPr>
        <w:t xml:space="preserve"> Федерального закона N 442-ФЗ.</w:t>
      </w:r>
    </w:p>
    <w:p>
      <w:pPr>
        <w:pStyle w:val="0"/>
        <w:jc w:val="both"/>
      </w:pPr>
      <w:r>
        <w:rPr>
          <w:sz w:val="20"/>
        </w:rPr>
      </w:r>
    </w:p>
    <w:bookmarkStart w:id="118" w:name="P118"/>
    <w:bookmarkEnd w:id="118"/>
    <w:p>
      <w:pPr>
        <w:pStyle w:val="2"/>
        <w:outlineLvl w:val="1"/>
        <w:jc w:val="center"/>
      </w:pPr>
      <w:r>
        <w:rPr>
          <w:sz w:val="20"/>
        </w:rPr>
        <w:t xml:space="preserve">6. Перечень документов, необходимых для предоставления</w:t>
      </w:r>
    </w:p>
    <w:p>
      <w:pPr>
        <w:pStyle w:val="2"/>
        <w:jc w:val="center"/>
      </w:pPr>
      <w:r>
        <w:rPr>
          <w:sz w:val="20"/>
        </w:rPr>
        <w:t xml:space="preserve">социальной услуги, с указанием документов и информации,</w:t>
      </w:r>
    </w:p>
    <w:p>
      <w:pPr>
        <w:pStyle w:val="2"/>
        <w:jc w:val="center"/>
      </w:pPr>
      <w:r>
        <w:rPr>
          <w:sz w:val="20"/>
        </w:rPr>
        <w:t xml:space="preserve">которые должен представить гражданин, и документов, которые</w:t>
      </w:r>
    </w:p>
    <w:p>
      <w:pPr>
        <w:pStyle w:val="2"/>
        <w:jc w:val="center"/>
      </w:pPr>
      <w:r>
        <w:rPr>
          <w:sz w:val="20"/>
        </w:rPr>
        <w:t xml:space="preserve">подлежат представлению в рамках межведомственного</w:t>
      </w:r>
    </w:p>
    <w:p>
      <w:pPr>
        <w:pStyle w:val="2"/>
        <w:jc w:val="center"/>
      </w:pPr>
      <w:r>
        <w:rPr>
          <w:sz w:val="20"/>
        </w:rPr>
        <w:t xml:space="preserve">информационного взаимодействия или представляются</w:t>
      </w:r>
    </w:p>
    <w:p>
      <w:pPr>
        <w:pStyle w:val="2"/>
        <w:jc w:val="center"/>
      </w:pPr>
      <w:r>
        <w:rPr>
          <w:sz w:val="20"/>
        </w:rPr>
        <w:t xml:space="preserve">гражданином по собственной инициативе</w:t>
      </w:r>
    </w:p>
    <w:p>
      <w:pPr>
        <w:pStyle w:val="0"/>
        <w:jc w:val="both"/>
      </w:pPr>
      <w:r>
        <w:rPr>
          <w:sz w:val="20"/>
        </w:rPr>
      </w:r>
    </w:p>
    <w:p>
      <w:pPr>
        <w:pStyle w:val="0"/>
        <w:ind w:firstLine="540"/>
        <w:jc w:val="both"/>
      </w:pPr>
      <w:r>
        <w:rPr>
          <w:sz w:val="20"/>
        </w:rPr>
        <w:t xml:space="preserve">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(далее - уполномоченный орган), или обращения в рамках межведомственного взаимодействия.</w:t>
      </w:r>
    </w:p>
    <w:p>
      <w:pPr>
        <w:pStyle w:val="0"/>
        <w:jc w:val="both"/>
      </w:pPr>
      <w:r>
        <w:rPr>
          <w:sz w:val="20"/>
        </w:rPr>
        <w:t xml:space="preserve">(в ред. </w:t>
      </w:r>
      <w:hyperlink w:history="0" r:id="rId61"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Заявление подается по </w:t>
      </w:r>
      <w:hyperlink w:history="0" r:id="rId62"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форме</w:t>
        </w:r>
      </w:hyperlink>
      <w:r>
        <w:rPr>
          <w:sz w:val="20"/>
        </w:rPr>
        <w:t xml:space="preserve">,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w:t>
      </w:r>
    </w:p>
    <w:bookmarkStart w:id="128" w:name="P128"/>
    <w:bookmarkEnd w:id="128"/>
    <w:p>
      <w:pPr>
        <w:pStyle w:val="0"/>
        <w:spacing w:before="200" w:line-rule="auto"/>
        <w:ind w:firstLine="540"/>
        <w:jc w:val="both"/>
      </w:pPr>
      <w:r>
        <w:rPr>
          <w:sz w:val="20"/>
        </w:rPr>
        <w:t xml:space="preserve">6.2. К заявлению прилагаются следующие документы:</w:t>
      </w:r>
    </w:p>
    <w:p>
      <w:pPr>
        <w:pStyle w:val="0"/>
        <w:spacing w:before="200" w:line-rule="auto"/>
        <w:ind w:firstLine="540"/>
        <w:jc w:val="both"/>
      </w:pPr>
      <w:r>
        <w:rPr>
          <w:sz w:val="20"/>
        </w:rPr>
        <w:t xml:space="preserve">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bookmarkStart w:id="130" w:name="P130"/>
    <w:bookmarkEnd w:id="130"/>
    <w:p>
      <w:pPr>
        <w:pStyle w:val="0"/>
        <w:spacing w:before="200" w:line-rule="auto"/>
        <w:ind w:firstLine="540"/>
        <w:jc w:val="both"/>
      </w:pPr>
      <w:r>
        <w:rPr>
          <w:sz w:val="20"/>
        </w:rPr>
        <w:t xml:space="preserve">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законодательством);</w:t>
      </w:r>
    </w:p>
    <w:p>
      <w:pPr>
        <w:pStyle w:val="0"/>
        <w:spacing w:before="200" w:line-rule="auto"/>
        <w:ind w:firstLine="540"/>
        <w:jc w:val="both"/>
      </w:pPr>
      <w:r>
        <w:rPr>
          <w:sz w:val="20"/>
        </w:rPr>
        <w:t xml:space="preserve">документы, подтверждающие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Правилами определения среднедушевого дохода. Указанные документы представляются гражданином в случае, если гражданин не относится к одной из категорий, указанных в </w:t>
      </w:r>
      <w:hyperlink w:history="0" w:anchor="P82" w:tooltip="несовершеннолетним детям;">
        <w:r>
          <w:rPr>
            <w:sz w:val="20"/>
            <w:color w:val="0000ff"/>
          </w:rPr>
          <w:t xml:space="preserve">абзацах втором</w:t>
        </w:r>
      </w:hyperlink>
      <w:r>
        <w:rPr>
          <w:sz w:val="20"/>
        </w:rPr>
        <w:t xml:space="preserve">, </w:t>
      </w:r>
      <w:hyperlink w:history="0" w:anchor="P83" w:tooltip="лицам, пострадавшим в результате чрезвычайных ситуаций, вооруженных межнациональных (межэтнических) конфликтов;">
        <w:r>
          <w:rPr>
            <w:sz w:val="20"/>
            <w:color w:val="0000ff"/>
          </w:rPr>
          <w:t xml:space="preserve">третьем</w:t>
        </w:r>
      </w:hyperlink>
      <w:r>
        <w:rPr>
          <w:sz w:val="20"/>
        </w:rPr>
        <w:t xml:space="preserve">, </w:t>
      </w:r>
      <w:hyperlink w:history="0" w:anchor="P86" w:tooltip="инвалидам Великой Отечественной войны;">
        <w:r>
          <w:rPr>
            <w:sz w:val="20"/>
            <w:color w:val="0000ff"/>
          </w:rPr>
          <w:t xml:space="preserve">пятом</w:t>
        </w:r>
      </w:hyperlink>
      <w:r>
        <w:rPr>
          <w:sz w:val="20"/>
        </w:rPr>
        <w:t xml:space="preserve"> - </w:t>
      </w:r>
      <w:hyperlink w:history="0" w:anchor="P93" w:tooltip="члену семьи участника специальной военной операции, признанному инвалидом I или II группы.">
        <w:r>
          <w:rPr>
            <w:sz w:val="20"/>
            <w:color w:val="0000ff"/>
          </w:rPr>
          <w:t xml:space="preserve">десятом пункта 4.1</w:t>
        </w:r>
      </w:hyperlink>
      <w:r>
        <w:rPr>
          <w:sz w:val="20"/>
        </w:rPr>
        <w:t xml:space="preserve"> настоящего Порядка;</w:t>
      </w:r>
    </w:p>
    <w:p>
      <w:pPr>
        <w:pStyle w:val="0"/>
        <w:jc w:val="both"/>
      </w:pPr>
      <w:r>
        <w:rPr>
          <w:sz w:val="20"/>
        </w:rPr>
        <w:t xml:space="preserve">(в ред. постановлений Правительства Кемеровской области - Кузбасса от 20.08.2021 </w:t>
      </w:r>
      <w:hyperlink w:history="0" r:id="rId63"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rPr>
        <w:t xml:space="preserve">, от 02.12.2022 </w:t>
      </w:r>
      <w:hyperlink w:history="0" r:id="rId64"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N 796</w:t>
        </w:r>
      </w:hyperlink>
      <w:r>
        <w:rPr>
          <w:sz w:val="20"/>
        </w:rPr>
        <w:t xml:space="preserve">)</w:t>
      </w:r>
    </w:p>
    <w:bookmarkStart w:id="133" w:name="P133"/>
    <w:bookmarkEnd w:id="133"/>
    <w:p>
      <w:pPr>
        <w:pStyle w:val="0"/>
        <w:spacing w:before="200" w:line-rule="auto"/>
        <w:ind w:firstLine="540"/>
        <w:jc w:val="both"/>
      </w:pPr>
      <w:r>
        <w:rPr>
          <w:sz w:val="20"/>
        </w:rPr>
        <w:t xml:space="preserve">копия справки, подтверждающей факт установления инвалидности, выданной федеральным государственным учреждением медико-социальной экспертизы (для граждан, признанных инвалидами, граждан, воспитывающих ребенка-инвалида, указанных в </w:t>
      </w:r>
      <w:hyperlink w:history="0" w:anchor="P89" w:tooltip="члену семьи участника специальной военной операции, воспитывающему ребенка-инвалида;">
        <w:r>
          <w:rPr>
            <w:sz w:val="20"/>
            <w:color w:val="0000ff"/>
          </w:rPr>
          <w:t xml:space="preserve">абзаце восьмом пункта 4.1</w:t>
        </w:r>
      </w:hyperlink>
      <w:r>
        <w:rPr>
          <w:sz w:val="20"/>
        </w:rPr>
        <w:t xml:space="preserve"> настоящего Порядка);</w:t>
      </w:r>
    </w:p>
    <w:p>
      <w:pPr>
        <w:pStyle w:val="0"/>
        <w:jc w:val="both"/>
      </w:pPr>
      <w:r>
        <w:rPr>
          <w:sz w:val="20"/>
        </w:rPr>
        <w:t xml:space="preserve">(в ред. </w:t>
      </w:r>
      <w:hyperlink w:history="0" r:id="rId65"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копия справки, свидетельства, удостоверения или иного документа установленного образца о праве на льготы в соответствии с действующим законодательством (представляется при наличии льгот);</w:t>
      </w:r>
    </w:p>
    <w:p>
      <w:pPr>
        <w:pStyle w:val="0"/>
        <w:spacing w:before="200" w:line-rule="auto"/>
        <w:ind w:firstLine="540"/>
        <w:jc w:val="both"/>
      </w:pPr>
      <w:r>
        <w:rPr>
          <w:sz w:val="20"/>
        </w:rPr>
        <w:t xml:space="preserve">документы (копии документов), подтверждающие отнесение граждан к категории, указанной в </w:t>
      </w:r>
      <w:hyperlink w:history="0" w:anchor="P83" w:tooltip="лицам, пострадавшим в результате чрезвычайных ситуаций, вооруженных межнациональных (межэтнических) конфликтов;">
        <w:r>
          <w:rPr>
            <w:sz w:val="20"/>
            <w:color w:val="0000ff"/>
          </w:rPr>
          <w:t xml:space="preserve">абзаце третьем пункта 4.1</w:t>
        </w:r>
      </w:hyperlink>
      <w:r>
        <w:rPr>
          <w:sz w:val="20"/>
        </w:rPr>
        <w:t xml:space="preserve"> настоящего Порядка;</w:t>
      </w:r>
    </w:p>
    <w:p>
      <w:pPr>
        <w:pStyle w:val="0"/>
        <w:spacing w:before="200" w:line-rule="auto"/>
        <w:ind w:firstLine="540"/>
        <w:jc w:val="both"/>
      </w:pPr>
      <w:r>
        <w:rPr>
          <w:sz w:val="20"/>
        </w:rPr>
        <w:t xml:space="preserve">копии документов, подтверждающих отнесение граждан к категориям, указанным в </w:t>
      </w:r>
      <w:hyperlink w:history="0" w:anchor="P86" w:tooltip="инвалидам Великой Отечественной войны;">
        <w:r>
          <w:rPr>
            <w:sz w:val="20"/>
            <w:color w:val="0000ff"/>
          </w:rPr>
          <w:t xml:space="preserve">абзацах пятом</w:t>
        </w:r>
      </w:hyperlink>
      <w:r>
        <w:rPr>
          <w:sz w:val="20"/>
        </w:rPr>
        <w:t xml:space="preserve"> - </w:t>
      </w:r>
      <w:hyperlink w:history="0" w:anchor="P88" w:tooltip="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
        <w:r>
          <w:rPr>
            <w:sz w:val="20"/>
            <w:color w:val="0000ff"/>
          </w:rPr>
          <w:t xml:space="preserve">седьмом пункта 4.1</w:t>
        </w:r>
      </w:hyperlink>
      <w:r>
        <w:rPr>
          <w:sz w:val="20"/>
        </w:rPr>
        <w:t xml:space="preserve"> настоящего Порядка;</w:t>
      </w:r>
    </w:p>
    <w:p>
      <w:pPr>
        <w:pStyle w:val="0"/>
        <w:spacing w:before="200" w:line-rule="auto"/>
        <w:ind w:firstLine="540"/>
        <w:jc w:val="both"/>
      </w:pPr>
      <w:r>
        <w:rPr>
          <w:sz w:val="20"/>
        </w:rPr>
        <w:t xml:space="preserve">медицинская справка об отсутствии противопоказаний к социальному обслуживанию;</w:t>
      </w:r>
    </w:p>
    <w:bookmarkStart w:id="139" w:name="P139"/>
    <w:bookmarkEnd w:id="139"/>
    <w:p>
      <w:pPr>
        <w:pStyle w:val="0"/>
        <w:spacing w:before="200" w:line-rule="auto"/>
        <w:ind w:firstLine="540"/>
        <w:jc w:val="both"/>
      </w:pPr>
      <w:r>
        <w:rPr>
          <w:sz w:val="20"/>
        </w:rPr>
        <w:t xml:space="preserve">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указанные в настоящем абзаце, представляются гражданином в случае, если гражданин не относится к одной из категорий, указанных в </w:t>
      </w:r>
      <w:hyperlink w:history="0" w:anchor="P82" w:tooltip="несовершеннолетним детям;">
        <w:r>
          <w:rPr>
            <w:sz w:val="20"/>
            <w:color w:val="0000ff"/>
          </w:rPr>
          <w:t xml:space="preserve">абзацах втором</w:t>
        </w:r>
      </w:hyperlink>
      <w:r>
        <w:rPr>
          <w:sz w:val="20"/>
        </w:rPr>
        <w:t xml:space="preserve">, </w:t>
      </w:r>
      <w:hyperlink w:history="0" w:anchor="P83" w:tooltip="лицам, пострадавшим в результате чрезвычайных ситуаций, вооруженных межнациональных (межэтнических) конфликтов;">
        <w:r>
          <w:rPr>
            <w:sz w:val="20"/>
            <w:color w:val="0000ff"/>
          </w:rPr>
          <w:t xml:space="preserve">третьем</w:t>
        </w:r>
      </w:hyperlink>
      <w:r>
        <w:rPr>
          <w:sz w:val="20"/>
        </w:rPr>
        <w:t xml:space="preserve">, </w:t>
      </w:r>
      <w:hyperlink w:history="0" w:anchor="P86" w:tooltip="инвалидам Великой Отечественной войны;">
        <w:r>
          <w:rPr>
            <w:sz w:val="20"/>
            <w:color w:val="0000ff"/>
          </w:rPr>
          <w:t xml:space="preserve">пятом</w:t>
        </w:r>
      </w:hyperlink>
      <w:r>
        <w:rPr>
          <w:sz w:val="20"/>
        </w:rPr>
        <w:t xml:space="preserve"> - </w:t>
      </w:r>
      <w:hyperlink w:history="0" w:anchor="P93" w:tooltip="члену семьи участника специальной военной операции, признанному инвалидом I или II группы.">
        <w:r>
          <w:rPr>
            <w:sz w:val="20"/>
            <w:color w:val="0000ff"/>
          </w:rPr>
          <w:t xml:space="preserve">десятом пункта 4.1</w:t>
        </w:r>
      </w:hyperlink>
      <w:r>
        <w:rPr>
          <w:sz w:val="20"/>
        </w:rPr>
        <w:t xml:space="preserve"> настоящего Порядка;</w:t>
      </w:r>
    </w:p>
    <w:p>
      <w:pPr>
        <w:pStyle w:val="0"/>
        <w:jc w:val="both"/>
      </w:pPr>
      <w:r>
        <w:rPr>
          <w:sz w:val="20"/>
        </w:rPr>
        <w:t xml:space="preserve">(абзац введен </w:t>
      </w:r>
      <w:hyperlink w:history="0" r:id="rId66"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20.08.2021 N 501; в ред. </w:t>
      </w:r>
      <w:hyperlink w:history="0" r:id="rId67"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документ, удостоверяющий брачные или родственные отношения с участником специальной военной операции (представляется гражданами, указанными в </w:t>
      </w:r>
      <w:hyperlink w:history="0" w:anchor="P89" w:tooltip="члену семьи участника специальной военной операции, воспитывающему ребенка-инвалида;">
        <w:r>
          <w:rPr>
            <w:sz w:val="20"/>
            <w:color w:val="0000ff"/>
          </w:rPr>
          <w:t xml:space="preserve">абзацах восьмом</w:t>
        </w:r>
      </w:hyperlink>
      <w:r>
        <w:rPr>
          <w:sz w:val="20"/>
        </w:rPr>
        <w:t xml:space="preserve"> - </w:t>
      </w:r>
      <w:hyperlink w:history="0" w:anchor="P93" w:tooltip="члену семьи участника специальной военной операции, признанному инвалидом I или II группы.">
        <w:r>
          <w:rPr>
            <w:sz w:val="20"/>
            <w:color w:val="0000ff"/>
          </w:rPr>
          <w:t xml:space="preserve">десятом пункта 4.1</w:t>
        </w:r>
      </w:hyperlink>
      <w:r>
        <w:rPr>
          <w:sz w:val="20"/>
        </w:rPr>
        <w:t xml:space="preserve"> настоящего Порядка);</w:t>
      </w:r>
    </w:p>
    <w:p>
      <w:pPr>
        <w:pStyle w:val="0"/>
        <w:jc w:val="both"/>
      </w:pPr>
      <w:r>
        <w:rPr>
          <w:sz w:val="20"/>
        </w:rPr>
        <w:t xml:space="preserve">(абзац введен </w:t>
      </w:r>
      <w:hyperlink w:history="0" r:id="rId68"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документ, подтверждающий период участия в специальной военной операции участника специальной военной операции либо содержащий сведения о направлении участника специальной военной операции для участия в специальной военной операции (представляется гражданами, указанными в </w:t>
      </w:r>
      <w:hyperlink w:history="0" w:anchor="P89" w:tooltip="члену семьи участника специальной военной операции, воспитывающему ребенка-инвалида;">
        <w:r>
          <w:rPr>
            <w:sz w:val="20"/>
            <w:color w:val="0000ff"/>
          </w:rPr>
          <w:t xml:space="preserve">абзацах восьмом</w:t>
        </w:r>
      </w:hyperlink>
      <w:r>
        <w:rPr>
          <w:sz w:val="20"/>
        </w:rPr>
        <w:t xml:space="preserve"> - </w:t>
      </w:r>
      <w:hyperlink w:history="0" w:anchor="P93" w:tooltip="члену семьи участника специальной военной операции, признанному инвалидом I или II группы.">
        <w:r>
          <w:rPr>
            <w:sz w:val="20"/>
            <w:color w:val="0000ff"/>
          </w:rPr>
          <w:t xml:space="preserve">десятом пункта 4.1</w:t>
        </w:r>
      </w:hyperlink>
      <w:r>
        <w:rPr>
          <w:sz w:val="20"/>
        </w:rPr>
        <w:t xml:space="preserve"> настоящего Порядка);</w:t>
      </w:r>
    </w:p>
    <w:p>
      <w:pPr>
        <w:pStyle w:val="0"/>
        <w:jc w:val="both"/>
      </w:pPr>
      <w:r>
        <w:rPr>
          <w:sz w:val="20"/>
        </w:rPr>
        <w:t xml:space="preserve">(абзац введен </w:t>
      </w:r>
      <w:hyperlink w:history="0" r:id="rId69"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w:history="0" r:id="rId70"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pPr>
        <w:pStyle w:val="0"/>
        <w:jc w:val="both"/>
      </w:pPr>
      <w:r>
        <w:rPr>
          <w:sz w:val="20"/>
        </w:rPr>
        <w:t xml:space="preserve">(в ред. </w:t>
      </w:r>
      <w:hyperlink w:history="0" r:id="rId71"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Указанные в настоящем пункте копии документов представляются с подлинниками, если копии документов не заверены в установленном законодательством порядке.</w:t>
      </w:r>
    </w:p>
    <w:p>
      <w:pPr>
        <w:pStyle w:val="0"/>
        <w:spacing w:before="200" w:line-rule="auto"/>
        <w:ind w:firstLine="540"/>
        <w:jc w:val="both"/>
      </w:pPr>
      <w:r>
        <w:rPr>
          <w:sz w:val="20"/>
        </w:rPr>
        <w:t xml:space="preserve">Документы, указанные в </w:t>
      </w:r>
      <w:hyperlink w:history="0" w:anchor="P130" w:tooltip="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
        <w:r>
          <w:rPr>
            <w:sz w:val="20"/>
            <w:color w:val="0000ff"/>
          </w:rPr>
          <w:t xml:space="preserve">абзаце третьем</w:t>
        </w:r>
      </w:hyperlink>
      <w:r>
        <w:rPr>
          <w:sz w:val="20"/>
        </w:rPr>
        <w:t xml:space="preserve"> настоящего пункта, а также документы, подтверждающие совместное проживание с гражданином членов семьи, выданные органами регистрационного учета, указанные в </w:t>
      </w:r>
      <w:hyperlink w:history="0" w:anchor="P139" w:tooltip="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
        <w:r>
          <w:rPr>
            <w:sz w:val="20"/>
            <w:color w:val="0000ff"/>
          </w:rPr>
          <w:t xml:space="preserve">абзаце десятом</w:t>
        </w:r>
      </w:hyperlink>
      <w:r>
        <w:rPr>
          <w:sz w:val="20"/>
        </w:rPr>
        <w:t xml:space="preserve"> настоящего пункта, представляются гражданином по собственной инициативе. Документ, указанный в </w:t>
      </w:r>
      <w:hyperlink w:history="0" w:anchor="P133" w:tooltip="копия справки, подтверждающей факт установления инвалидности, выданной федеральным государственным учреждением медико-социальной экспертизы (для граждан, признанных инвалидами, граждан, воспитывающих ребенка-инвалида, указанных в абзаце восьмом пункта 4.1 настоящего Порядка);">
        <w:r>
          <w:rPr>
            <w:sz w:val="20"/>
            <w:color w:val="0000ff"/>
          </w:rPr>
          <w:t xml:space="preserve">абзаце пятом</w:t>
        </w:r>
      </w:hyperlink>
      <w:r>
        <w:rPr>
          <w:sz w:val="20"/>
        </w:rPr>
        <w:t xml:space="preserve"> настоящего пункта, представляется гражданином по собственной инициативе, а в случае отсутствия в отношении него (ребенка-инвалида) сведений об инвалидности в федеральном реестре инвалидов - в обязательном порядке.</w:t>
      </w:r>
    </w:p>
    <w:p>
      <w:pPr>
        <w:pStyle w:val="0"/>
        <w:jc w:val="both"/>
      </w:pPr>
      <w:r>
        <w:rPr>
          <w:sz w:val="20"/>
        </w:rPr>
        <w:t xml:space="preserve">(в ред. </w:t>
      </w:r>
      <w:hyperlink w:history="0" r:id="rId72"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jc w:val="both"/>
      </w:pPr>
      <w:r>
        <w:rPr>
          <w:sz w:val="20"/>
        </w:rPr>
        <w:t xml:space="preserve">(п. 6.2 в ред. </w:t>
      </w:r>
      <w:hyperlink w:history="0" r:id="rId73"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bookmarkStart w:id="151" w:name="P151"/>
    <w:bookmarkEnd w:id="151"/>
    <w:p>
      <w:pPr>
        <w:pStyle w:val="0"/>
        <w:spacing w:before="200" w:line-rule="auto"/>
        <w:ind w:firstLine="540"/>
        <w:jc w:val="both"/>
      </w:pPr>
      <w:r>
        <w:rPr>
          <w:sz w:val="20"/>
        </w:rPr>
        <w:t xml:space="preserve">6.2-1. Посредством межведомственного информационного взаимодействия запрашиваются:</w:t>
      </w:r>
    </w:p>
    <w:p>
      <w:pPr>
        <w:pStyle w:val="0"/>
        <w:spacing w:before="200" w:line-rule="auto"/>
        <w:ind w:firstLine="540"/>
        <w:jc w:val="both"/>
      </w:pPr>
      <w:r>
        <w:rPr>
          <w:sz w:val="20"/>
        </w:rPr>
        <w:t xml:space="preserve">6.2-1.1. В территориальном органе Пенсионного фонда Российской Федерации в городе (районе) Кемеровской области - информация о виде назначенной гражданину страховой пенсии, пенсии по государственному пенсионному обеспечению, основании и сроке ее назначения (сведения об отсутствии указанной информации) в случае непредставления гражданином документов, указанных в </w:t>
      </w:r>
      <w:hyperlink w:history="0" w:anchor="P130" w:tooltip="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
        <w:r>
          <w:rPr>
            <w:sz w:val="20"/>
            <w:color w:val="0000ff"/>
          </w:rPr>
          <w:t xml:space="preserve">абзаце третьем пункта 6.2</w:t>
        </w:r>
      </w:hyperlink>
      <w:r>
        <w:rPr>
          <w:sz w:val="20"/>
        </w:rPr>
        <w:t xml:space="preserve"> настоящего Порядка.</w:t>
      </w:r>
    </w:p>
    <w:p>
      <w:pPr>
        <w:pStyle w:val="0"/>
        <w:spacing w:before="200" w:line-rule="auto"/>
        <w:ind w:firstLine="540"/>
        <w:jc w:val="both"/>
      </w:pPr>
      <w:r>
        <w:rPr>
          <w:sz w:val="20"/>
        </w:rPr>
        <w:t xml:space="preserve">6.2-1.2. Исключен. - </w:t>
      </w:r>
      <w:hyperlink w:history="0" r:id="rId74"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w:t>
        </w:r>
      </w:hyperlink>
      <w:r>
        <w:rPr>
          <w:sz w:val="20"/>
        </w:rPr>
        <w:t xml:space="preserve"> Правительства Кемеровской области - Кузбасса от 20.08.2021 N 501.</w:t>
      </w:r>
    </w:p>
    <w:bookmarkStart w:id="154" w:name="P154"/>
    <w:bookmarkEnd w:id="154"/>
    <w:p>
      <w:pPr>
        <w:pStyle w:val="0"/>
        <w:spacing w:before="200" w:line-rule="auto"/>
        <w:ind w:firstLine="540"/>
        <w:jc w:val="both"/>
      </w:pPr>
      <w:r>
        <w:rPr>
          <w:sz w:val="20"/>
        </w:rPr>
        <w:t xml:space="preserve">6.2-1.3. В Пенсионном фонде Российской Федерации - сведения, подтверждающие факт установления инвалидности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w:t>
      </w:r>
      <w:hyperlink w:history="0" w:anchor="P133" w:tooltip="копия справки, подтверждающей факт установления инвалидности, выданной федеральным государственным учреждением медико-социальной экспертизы (для граждан, признанных инвалидами, граждан, воспитывающих ребенка-инвалида, указанных в абзаце восьмом пункта 4.1 настоящего Порядка);">
        <w:r>
          <w:rPr>
            <w:sz w:val="20"/>
            <w:color w:val="0000ff"/>
          </w:rPr>
          <w:t xml:space="preserve">абзаце пятом пункта 6.2</w:t>
        </w:r>
      </w:hyperlink>
      <w:r>
        <w:rPr>
          <w:sz w:val="20"/>
        </w:rPr>
        <w:t xml:space="preserve"> настоящего Порядка.</w:t>
      </w:r>
    </w:p>
    <w:p>
      <w:pPr>
        <w:pStyle w:val="0"/>
        <w:jc w:val="both"/>
      </w:pPr>
      <w:r>
        <w:rPr>
          <w:sz w:val="20"/>
        </w:rPr>
        <w:t xml:space="preserve">(п. 6.2-1 введен </w:t>
      </w:r>
      <w:hyperlink w:history="0" r:id="rId75"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6.2-1.4. В Министерстве внутренних дел Российской Федерации или его территориальном органе - информация, подтверждающая факт регистрации по месту жительства (пребывания) членов(а) семьи гражданина, в случае непредставления гражданином в соответствии с </w:t>
      </w:r>
      <w:hyperlink w:history="0" w:anchor="P139" w:tooltip="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
        <w:r>
          <w:rPr>
            <w:sz w:val="20"/>
            <w:color w:val="0000ff"/>
          </w:rPr>
          <w:t xml:space="preserve">абзацем десятым пункта 6.2</w:t>
        </w:r>
      </w:hyperlink>
      <w:r>
        <w:rPr>
          <w:sz w:val="20"/>
        </w:rP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pPr>
        <w:pStyle w:val="0"/>
        <w:jc w:val="both"/>
      </w:pPr>
      <w:r>
        <w:rPr>
          <w:sz w:val="20"/>
        </w:rPr>
        <w:t xml:space="preserve">(пп. 6.2-1.4 введен </w:t>
      </w:r>
      <w:hyperlink w:history="0" r:id="rId76"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6.3. Исключен. - </w:t>
      </w:r>
      <w:hyperlink w:history="0" r:id="rId77"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w:t>
        </w:r>
      </w:hyperlink>
      <w:r>
        <w:rPr>
          <w:sz w:val="20"/>
        </w:rPr>
        <w:t xml:space="preserve"> Правительства Кемеровской области - Кузбасса от 20.11.2019 N 671.</w:t>
      </w:r>
    </w:p>
    <w:p>
      <w:pPr>
        <w:pStyle w:val="0"/>
        <w:jc w:val="both"/>
      </w:pPr>
      <w:r>
        <w:rPr>
          <w:sz w:val="20"/>
        </w:rPr>
      </w:r>
    </w:p>
    <w:p>
      <w:pPr>
        <w:pStyle w:val="2"/>
        <w:outlineLvl w:val="1"/>
        <w:jc w:val="center"/>
      </w:pPr>
      <w:r>
        <w:rPr>
          <w:sz w:val="20"/>
        </w:rPr>
        <w:t xml:space="preserve">7. Порядок организации предоставления социальных услуг</w:t>
      </w:r>
    </w:p>
    <w:p>
      <w:pPr>
        <w:pStyle w:val="2"/>
        <w:jc w:val="center"/>
      </w:pPr>
      <w:r>
        <w:rPr>
          <w:sz w:val="20"/>
        </w:rPr>
        <w:t xml:space="preserve">и проведения индивидуальной оценки нуждаемости в социальных</w:t>
      </w:r>
    </w:p>
    <w:p>
      <w:pPr>
        <w:pStyle w:val="2"/>
        <w:jc w:val="center"/>
      </w:pPr>
      <w:r>
        <w:rPr>
          <w:sz w:val="20"/>
        </w:rPr>
        <w:t xml:space="preserve">услугах</w:t>
      </w:r>
    </w:p>
    <w:p>
      <w:pPr>
        <w:pStyle w:val="0"/>
        <w:jc w:val="both"/>
      </w:pPr>
      <w:r>
        <w:rPr>
          <w:sz w:val="20"/>
        </w:rPr>
      </w:r>
    </w:p>
    <w:p>
      <w:pPr>
        <w:pStyle w:val="0"/>
        <w:ind w:firstLine="540"/>
        <w:jc w:val="both"/>
      </w:pPr>
      <w:r>
        <w:rPr>
          <w:sz w:val="20"/>
        </w:rPr>
        <w:t xml:space="preserve">7.1. Организация предоставления социального обслуживания включает в себя следующие процедуры:</w:t>
      </w:r>
    </w:p>
    <w:p>
      <w:pPr>
        <w:pStyle w:val="0"/>
        <w:spacing w:before="200" w:line-rule="auto"/>
        <w:ind w:firstLine="540"/>
        <w:jc w:val="both"/>
      </w:pPr>
      <w:r>
        <w:rPr>
          <w:sz w:val="20"/>
        </w:rPr>
        <w:t xml:space="preserve">получение и анализ информации о нуждаемости гражданина в социальных услугах и, при необходимости, оказание срочных социальных услуг;</w:t>
      </w:r>
    </w:p>
    <w:p>
      <w:pPr>
        <w:pStyle w:val="0"/>
        <w:jc w:val="both"/>
      </w:pPr>
      <w:r>
        <w:rPr>
          <w:sz w:val="20"/>
        </w:rPr>
        <w:t xml:space="preserve">(в ред. </w:t>
      </w:r>
      <w:hyperlink w:history="0" r:id="rId78"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проведение первичного обследования;</w:t>
      </w:r>
    </w:p>
    <w:p>
      <w:pPr>
        <w:pStyle w:val="0"/>
        <w:spacing w:before="200" w:line-rule="auto"/>
        <w:ind w:firstLine="540"/>
        <w:jc w:val="both"/>
      </w:pPr>
      <w:r>
        <w:rPr>
          <w:sz w:val="20"/>
        </w:rPr>
        <w:t xml:space="preserve">комиссионная оценка нуждаемости в социальных услугах;</w:t>
      </w:r>
    </w:p>
    <w:p>
      <w:pPr>
        <w:pStyle w:val="0"/>
        <w:spacing w:before="200" w:line-rule="auto"/>
        <w:ind w:firstLine="540"/>
        <w:jc w:val="both"/>
      </w:pPr>
      <w:r>
        <w:rPr>
          <w:sz w:val="20"/>
        </w:rPr>
        <w:t xml:space="preserve">планирование мероприятий по уходу;</w:t>
      </w:r>
    </w:p>
    <w:p>
      <w:pPr>
        <w:pStyle w:val="0"/>
        <w:spacing w:before="200" w:line-rule="auto"/>
        <w:ind w:firstLine="540"/>
        <w:jc w:val="both"/>
      </w:pPr>
      <w:r>
        <w:rPr>
          <w:sz w:val="20"/>
        </w:rPr>
        <w:t xml:space="preserve">принятие решения о зачислении либо об отказе в зачислении на социальное обслуживание и уведомление гражданина.</w:t>
      </w:r>
    </w:p>
    <w:p>
      <w:pPr>
        <w:pStyle w:val="0"/>
        <w:spacing w:before="200" w:line-rule="auto"/>
        <w:ind w:firstLine="540"/>
        <w:jc w:val="both"/>
      </w:pPr>
      <w:r>
        <w:rPr>
          <w:sz w:val="20"/>
        </w:rPr>
        <w:t xml:space="preserve">7.2. Получение и анализ информации о нуждаемости гражданина в социальных услугах и, при необходимости, оказание срочных социальных услуг</w:t>
      </w:r>
    </w:p>
    <w:p>
      <w:pPr>
        <w:pStyle w:val="0"/>
        <w:jc w:val="both"/>
      </w:pPr>
      <w:r>
        <w:rPr>
          <w:sz w:val="20"/>
        </w:rPr>
        <w:t xml:space="preserve">(в ред. </w:t>
      </w:r>
      <w:hyperlink w:history="0" r:id="rId79"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Информация о нуждаемости может быть подана в письменном, электронном или устном виде.</w:t>
      </w:r>
    </w:p>
    <w:p>
      <w:pPr>
        <w:pStyle w:val="0"/>
        <w:spacing w:before="200" w:line-rule="auto"/>
        <w:ind w:firstLine="540"/>
        <w:jc w:val="both"/>
      </w:pPr>
      <w:r>
        <w:rPr>
          <w:sz w:val="20"/>
        </w:rPr>
        <w:t xml:space="preserve">7.2.1. При поступлении информации о нуждаемости к поставщику социальных услуг уполномоченный работник обязан зафиксировать в специальном журнале:</w:t>
      </w:r>
    </w:p>
    <w:p>
      <w:pPr>
        <w:pStyle w:val="0"/>
        <w:spacing w:before="200" w:line-rule="auto"/>
        <w:ind w:firstLine="540"/>
        <w:jc w:val="both"/>
      </w:pPr>
      <w:r>
        <w:rPr>
          <w:sz w:val="20"/>
        </w:rPr>
        <w:t xml:space="preserve">дату и время поступления информации;</w:t>
      </w:r>
    </w:p>
    <w:p>
      <w:pPr>
        <w:pStyle w:val="0"/>
        <w:spacing w:before="200" w:line-rule="auto"/>
        <w:ind w:firstLine="540"/>
        <w:jc w:val="both"/>
      </w:pPr>
      <w:r>
        <w:rPr>
          <w:sz w:val="20"/>
        </w:rPr>
        <w:t xml:space="preserve">адрес места жительства гражданина;</w:t>
      </w:r>
    </w:p>
    <w:p>
      <w:pPr>
        <w:pStyle w:val="0"/>
        <w:spacing w:before="200" w:line-rule="auto"/>
        <w:ind w:firstLine="540"/>
        <w:jc w:val="both"/>
      </w:pPr>
      <w:r>
        <w:rPr>
          <w:sz w:val="20"/>
        </w:rPr>
        <w:t xml:space="preserve">фамилию, имя, отчество гражданина;</w:t>
      </w:r>
    </w:p>
    <w:p>
      <w:pPr>
        <w:pStyle w:val="0"/>
        <w:spacing w:before="200" w:line-rule="auto"/>
        <w:ind w:firstLine="540"/>
        <w:jc w:val="both"/>
      </w:pPr>
      <w:r>
        <w:rPr>
          <w:sz w:val="20"/>
        </w:rPr>
        <w:t xml:space="preserve">дату рождения гражданина;</w:t>
      </w:r>
    </w:p>
    <w:p>
      <w:pPr>
        <w:pStyle w:val="0"/>
        <w:spacing w:before="200" w:line-rule="auto"/>
        <w:ind w:firstLine="540"/>
        <w:jc w:val="both"/>
      </w:pPr>
      <w:r>
        <w:rPr>
          <w:sz w:val="20"/>
        </w:rPr>
        <w:t xml:space="preserve">основные проблемные вопросы, ставшие причиной обращения;</w:t>
      </w:r>
    </w:p>
    <w:p>
      <w:pPr>
        <w:pStyle w:val="0"/>
        <w:spacing w:before="200" w:line-rule="auto"/>
        <w:ind w:firstLine="540"/>
        <w:jc w:val="both"/>
      </w:pPr>
      <w:r>
        <w:rPr>
          <w:sz w:val="20"/>
        </w:rPr>
        <w:t xml:space="preserve">данные о контактном лице (организации): фамилия, имя, отчество (полностью), адрес, телефон, наименование организации.</w:t>
      </w:r>
    </w:p>
    <w:p>
      <w:pPr>
        <w:pStyle w:val="0"/>
        <w:spacing w:before="200" w:line-rule="auto"/>
        <w:ind w:firstLine="540"/>
        <w:jc w:val="both"/>
      </w:pPr>
      <w:r>
        <w:rPr>
          <w:sz w:val="20"/>
        </w:rPr>
        <w:t xml:space="preserve">7.2.2. Уполномоченный работник поставщика социальных услуг обязан выяснить:</w:t>
      </w:r>
    </w:p>
    <w:p>
      <w:pPr>
        <w:pStyle w:val="0"/>
        <w:spacing w:before="200" w:line-rule="auto"/>
        <w:ind w:firstLine="540"/>
        <w:jc w:val="both"/>
      </w:pPr>
      <w:r>
        <w:rPr>
          <w:sz w:val="20"/>
        </w:rPr>
        <w:t xml:space="preserve">представляет ли состояние гражданина опасность для его жизни или жизни окружающих;</w:t>
      </w:r>
    </w:p>
    <w:p>
      <w:pPr>
        <w:pStyle w:val="0"/>
        <w:spacing w:before="200" w:line-rule="auto"/>
        <w:ind w:firstLine="540"/>
        <w:jc w:val="both"/>
      </w:pPr>
      <w:r>
        <w:rPr>
          <w:sz w:val="20"/>
        </w:rPr>
        <w:t xml:space="preserve">есть ли родственники в данном населенном пункте или гражданин проживает в одиночестве;</w:t>
      </w:r>
    </w:p>
    <w:p>
      <w:pPr>
        <w:pStyle w:val="0"/>
        <w:spacing w:before="200" w:line-rule="auto"/>
        <w:ind w:firstLine="540"/>
        <w:jc w:val="both"/>
      </w:pPr>
      <w:r>
        <w:rPr>
          <w:sz w:val="20"/>
        </w:rPr>
        <w:t xml:space="preserve">в результате чего произошло ухудшение состояния здоровья (заболевание, травма, другие причины);</w:t>
      </w:r>
    </w:p>
    <w:p>
      <w:pPr>
        <w:pStyle w:val="0"/>
        <w:spacing w:before="200" w:line-rule="auto"/>
        <w:ind w:firstLine="540"/>
        <w:jc w:val="both"/>
      </w:pPr>
      <w:r>
        <w:rPr>
          <w:sz w:val="20"/>
        </w:rPr>
        <w:t xml:space="preserve">есть ли изменения в психическом состоянии (поведение, потеря памяти, плохая ориентация, состояние беспокойства, депрессия, другие признаки);</w:t>
      </w:r>
    </w:p>
    <w:p>
      <w:pPr>
        <w:pStyle w:val="0"/>
        <w:spacing w:before="200" w:line-rule="auto"/>
        <w:ind w:firstLine="540"/>
        <w:jc w:val="both"/>
      </w:pPr>
      <w:r>
        <w:rPr>
          <w:sz w:val="20"/>
        </w:rPr>
        <w:t xml:space="preserve">имеет ли место злоупотребление алкоголем (наркотиками).</w:t>
      </w:r>
    </w:p>
    <w:p>
      <w:pPr>
        <w:pStyle w:val="0"/>
        <w:spacing w:before="200" w:line-rule="auto"/>
        <w:ind w:firstLine="540"/>
        <w:jc w:val="both"/>
      </w:pPr>
      <w:r>
        <w:rPr>
          <w:sz w:val="20"/>
        </w:rPr>
        <w:t xml:space="preserve">7.2.3. Уполномоченный работник поставщика социальных услуг, принявший информацию, сообщает о необходимости комиссионного обследования для оценки нуждаемости гражданина, а также об условиях оказания социальных услуг.</w:t>
      </w:r>
    </w:p>
    <w:p>
      <w:pPr>
        <w:pStyle w:val="0"/>
        <w:spacing w:before="200" w:line-rule="auto"/>
        <w:ind w:firstLine="540"/>
        <w:jc w:val="both"/>
      </w:pPr>
      <w:r>
        <w:rPr>
          <w:sz w:val="20"/>
        </w:rPr>
        <w:t xml:space="preserve">Гражданину сообщается о необходимости подачи заявления.</w:t>
      </w:r>
    </w:p>
    <w:p>
      <w:pPr>
        <w:pStyle w:val="0"/>
        <w:spacing w:before="200" w:line-rule="auto"/>
        <w:ind w:firstLine="540"/>
        <w:jc w:val="both"/>
      </w:pPr>
      <w:r>
        <w:rPr>
          <w:sz w:val="20"/>
        </w:rPr>
        <w:t xml:space="preserve">7.2.4. Поступившая информация передается заведующему отделением срочного социального обслуживания либо иному уполномоченному работнику поставщика социальных услуг (далее - работник поставщика) для проведения первичного обследования.</w:t>
      </w:r>
    </w:p>
    <w:p>
      <w:pPr>
        <w:pStyle w:val="0"/>
        <w:spacing w:before="200" w:line-rule="auto"/>
        <w:ind w:firstLine="540"/>
        <w:jc w:val="both"/>
      </w:pPr>
      <w:r>
        <w:rPr>
          <w:sz w:val="20"/>
        </w:rPr>
        <w:t xml:space="preserve">7.2.5. В зависимости от ситуации, сложности проблемы каждой заявке работник поставщика присваивает код:</w:t>
      </w:r>
    </w:p>
    <w:p>
      <w:pPr>
        <w:pStyle w:val="0"/>
        <w:spacing w:before="200" w:line-rule="auto"/>
        <w:ind w:firstLine="540"/>
        <w:jc w:val="both"/>
      </w:pPr>
      <w:r>
        <w:rPr>
          <w:sz w:val="20"/>
        </w:rPr>
        <w:t xml:space="preserve">заявка на незамедлительное рассмотрение;</w:t>
      </w:r>
    </w:p>
    <w:p>
      <w:pPr>
        <w:pStyle w:val="0"/>
        <w:spacing w:before="200" w:line-rule="auto"/>
        <w:ind w:firstLine="540"/>
        <w:jc w:val="both"/>
      </w:pPr>
      <w:r>
        <w:rPr>
          <w:sz w:val="20"/>
        </w:rPr>
        <w:t xml:space="preserve">заявка на получение консультации;</w:t>
      </w:r>
    </w:p>
    <w:p>
      <w:pPr>
        <w:pStyle w:val="0"/>
        <w:spacing w:before="200" w:line-rule="auto"/>
        <w:ind w:firstLine="540"/>
        <w:jc w:val="both"/>
      </w:pPr>
      <w:r>
        <w:rPr>
          <w:sz w:val="20"/>
        </w:rPr>
        <w:t xml:space="preserve">заявка на проведение первичной оценки потребности в мерах социальной защиты;</w:t>
      </w:r>
    </w:p>
    <w:p>
      <w:pPr>
        <w:pStyle w:val="0"/>
        <w:spacing w:before="200" w:line-rule="auto"/>
        <w:ind w:firstLine="540"/>
        <w:jc w:val="both"/>
      </w:pPr>
      <w:r>
        <w:rPr>
          <w:sz w:val="20"/>
        </w:rPr>
        <w:t xml:space="preserve">заявка на проведение повторной оценки, корректировки плана ухода.</w:t>
      </w:r>
    </w:p>
    <w:p>
      <w:pPr>
        <w:pStyle w:val="0"/>
        <w:spacing w:before="200" w:line-rule="auto"/>
        <w:ind w:firstLine="540"/>
        <w:jc w:val="both"/>
      </w:pPr>
      <w:r>
        <w:rPr>
          <w:sz w:val="20"/>
        </w:rPr>
        <w:t xml:space="preserve">7.2.6. Код незамедлительного рассмотрения заявки присваивается в случае, когда:</w:t>
      </w:r>
    </w:p>
    <w:p>
      <w:pPr>
        <w:pStyle w:val="0"/>
        <w:spacing w:before="200" w:line-rule="auto"/>
        <w:ind w:firstLine="540"/>
        <w:jc w:val="both"/>
      </w:pPr>
      <w:r>
        <w:rPr>
          <w:sz w:val="20"/>
        </w:rPr>
        <w:t xml:space="preserve">гражданину угрожает потеря физического здоровья;</w:t>
      </w:r>
    </w:p>
    <w:p>
      <w:pPr>
        <w:pStyle w:val="0"/>
        <w:spacing w:before="200" w:line-rule="auto"/>
        <w:ind w:firstLine="540"/>
        <w:jc w:val="both"/>
      </w:pPr>
      <w:r>
        <w:rPr>
          <w:sz w:val="20"/>
        </w:rPr>
        <w:t xml:space="preserve">при утрате способности к самообслуживанию (для одиноких граждан).</w:t>
      </w:r>
    </w:p>
    <w:p>
      <w:pPr>
        <w:pStyle w:val="0"/>
        <w:spacing w:before="200" w:line-rule="auto"/>
        <w:ind w:firstLine="540"/>
        <w:jc w:val="both"/>
      </w:pPr>
      <w:r>
        <w:rPr>
          <w:sz w:val="20"/>
        </w:rPr>
        <w:t xml:space="preserve">В этой ситуации работник поставщика составляет план срочных мероприятий и организует незамедлительную помощь гражданину в течение одного рабочего дня (в день поступления информации).</w:t>
      </w:r>
    </w:p>
    <w:p>
      <w:pPr>
        <w:pStyle w:val="0"/>
        <w:spacing w:before="200" w:line-rule="auto"/>
        <w:ind w:firstLine="540"/>
        <w:jc w:val="both"/>
      </w:pPr>
      <w:r>
        <w:rPr>
          <w:sz w:val="20"/>
        </w:rPr>
        <w:t xml:space="preserve">При необходимости проведения срочных мероприятий привлекаются специалисты, от которых зависит решение вопросов.</w:t>
      </w:r>
    </w:p>
    <w:p>
      <w:pPr>
        <w:pStyle w:val="0"/>
        <w:spacing w:before="200" w:line-rule="auto"/>
        <w:ind w:firstLine="540"/>
        <w:jc w:val="both"/>
      </w:pPr>
      <w:r>
        <w:rPr>
          <w:sz w:val="20"/>
        </w:rPr>
        <w:t xml:space="preserve">7.3. Проведение первичного обследования</w:t>
      </w:r>
    </w:p>
    <w:p>
      <w:pPr>
        <w:pStyle w:val="0"/>
        <w:spacing w:before="200" w:line-rule="auto"/>
        <w:ind w:firstLine="540"/>
        <w:jc w:val="both"/>
      </w:pPr>
      <w:r>
        <w:rPr>
          <w:sz w:val="20"/>
        </w:rPr>
        <w:t xml:space="preserve">7.3.1. В процессе первичного обследования выявляются потребности гражданина, оказавшегося в сложной жизненной ситуации, в социальных услугах.</w:t>
      </w:r>
    </w:p>
    <w:p>
      <w:pPr>
        <w:pStyle w:val="0"/>
        <w:jc w:val="both"/>
      </w:pPr>
      <w:r>
        <w:rPr>
          <w:sz w:val="20"/>
        </w:rPr>
        <w:t xml:space="preserve">(в ред. </w:t>
      </w:r>
      <w:hyperlink w:history="0" r:id="rId80"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7.3.2. Первичное обследование гражданина проводит специалист по социальной работе отделения срочного социального обслуживания или специально назначенный работник в должности специалиста по социальной работе (далее - специалист), предварительно уведомив гражданина о дате и времени посещения (при наличии телефона у гражданина).</w:t>
      </w:r>
    </w:p>
    <w:p>
      <w:pPr>
        <w:pStyle w:val="0"/>
        <w:spacing w:before="200" w:line-rule="auto"/>
        <w:ind w:firstLine="540"/>
        <w:jc w:val="both"/>
      </w:pPr>
      <w:r>
        <w:rPr>
          <w:sz w:val="20"/>
        </w:rPr>
        <w:t xml:space="preserve">Специалист, проводящий первичное обследование, должен быть компетентным в вопросах организации социального обслуживания и проведения оценки нуждаемости.</w:t>
      </w:r>
    </w:p>
    <w:p>
      <w:pPr>
        <w:pStyle w:val="0"/>
        <w:spacing w:before="200" w:line-rule="auto"/>
        <w:ind w:firstLine="540"/>
        <w:jc w:val="both"/>
      </w:pPr>
      <w:r>
        <w:rPr>
          <w:sz w:val="20"/>
        </w:rPr>
        <w:t xml:space="preserve">7.3.3. Специалист начинает обследование с уточнения проблем, ставших причиной обращения гражданина, и выясняет:</w:t>
      </w:r>
    </w:p>
    <w:p>
      <w:pPr>
        <w:pStyle w:val="0"/>
        <w:spacing w:before="200" w:line-rule="auto"/>
        <w:ind w:firstLine="540"/>
        <w:jc w:val="both"/>
      </w:pPr>
      <w:r>
        <w:rPr>
          <w:sz w:val="20"/>
        </w:rPr>
        <w:t xml:space="preserve">автобиографические данные;</w:t>
      </w:r>
    </w:p>
    <w:p>
      <w:pPr>
        <w:pStyle w:val="0"/>
        <w:spacing w:before="200" w:line-rule="auto"/>
        <w:ind w:firstLine="540"/>
        <w:jc w:val="both"/>
      </w:pPr>
      <w:r>
        <w:rPr>
          <w:sz w:val="20"/>
        </w:rPr>
        <w:t xml:space="preserve">жилищные условия и материальное положение;</w:t>
      </w:r>
    </w:p>
    <w:p>
      <w:pPr>
        <w:pStyle w:val="0"/>
        <w:spacing w:before="200" w:line-rule="auto"/>
        <w:ind w:firstLine="540"/>
        <w:jc w:val="both"/>
      </w:pPr>
      <w:r>
        <w:rPr>
          <w:sz w:val="20"/>
        </w:rPr>
        <w:t xml:space="preserve">семейное положение и родственные связи (указываются: сведения о членах семьи, зарегистрированных совместно с гражданином по месту жительства (месту пребывания); Ф.И.О., дата рождения, степень родства (свойства), иного отношения к гражданину);</w:t>
      </w:r>
    </w:p>
    <w:p>
      <w:pPr>
        <w:pStyle w:val="0"/>
        <w:jc w:val="both"/>
      </w:pPr>
      <w:r>
        <w:rPr>
          <w:sz w:val="20"/>
        </w:rPr>
        <w:t xml:space="preserve">(в ред. </w:t>
      </w:r>
      <w:hyperlink w:history="0" r:id="rId81"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20.11.2019 N 671)</w:t>
      </w:r>
    </w:p>
    <w:p>
      <w:pPr>
        <w:pStyle w:val="0"/>
        <w:spacing w:before="200" w:line-rule="auto"/>
        <w:ind w:firstLine="540"/>
        <w:jc w:val="both"/>
      </w:pPr>
      <w:r>
        <w:rPr>
          <w:sz w:val="20"/>
        </w:rPr>
        <w:t xml:space="preserve">возможность самообслуживания и передвижения;</w:t>
      </w:r>
    </w:p>
    <w:p>
      <w:pPr>
        <w:pStyle w:val="0"/>
        <w:spacing w:before="200" w:line-rule="auto"/>
        <w:ind w:firstLine="540"/>
        <w:jc w:val="both"/>
      </w:pPr>
      <w:r>
        <w:rPr>
          <w:sz w:val="20"/>
        </w:rPr>
        <w:t xml:space="preserve">эмоциональное состояние, уровень тревожности.</w:t>
      </w:r>
    </w:p>
    <w:p>
      <w:pPr>
        <w:pStyle w:val="0"/>
        <w:spacing w:before="200" w:line-rule="auto"/>
        <w:ind w:firstLine="540"/>
        <w:jc w:val="both"/>
      </w:pPr>
      <w:r>
        <w:rPr>
          <w:sz w:val="20"/>
        </w:rPr>
        <w:t xml:space="preserve">7.3.4. Специалист сообщает о комиссионном обследовании.</w:t>
      </w:r>
    </w:p>
    <w:p>
      <w:pPr>
        <w:pStyle w:val="0"/>
        <w:spacing w:before="200" w:line-rule="auto"/>
        <w:ind w:firstLine="540"/>
        <w:jc w:val="both"/>
      </w:pPr>
      <w:r>
        <w:rPr>
          <w:sz w:val="20"/>
        </w:rPr>
        <w:t xml:space="preserve">7.3.4.1. Гражданин письменно подтверждает свое согласие на проведение обследования и передачу информации личного характера в комиссию по оценке нуждаемости и представляет заявление и документы, предусмотренные </w:t>
      </w:r>
      <w:hyperlink w:history="0" w:anchor="P118" w:tooltip="6. Перечень документов, необходимых для предоставления">
        <w:r>
          <w:rPr>
            <w:sz w:val="20"/>
            <w:color w:val="0000ff"/>
          </w:rPr>
          <w:t xml:space="preserve">разделом 6</w:t>
        </w:r>
      </w:hyperlink>
      <w:r>
        <w:rPr>
          <w:sz w:val="20"/>
        </w:rPr>
        <w:t xml:space="preserve"> настоящего Порядка.</w:t>
      </w:r>
    </w:p>
    <w:p>
      <w:pPr>
        <w:pStyle w:val="0"/>
        <w:jc w:val="both"/>
      </w:pPr>
      <w:r>
        <w:rPr>
          <w:sz w:val="20"/>
        </w:rPr>
        <w:t xml:space="preserve">(в ред. </w:t>
      </w:r>
      <w:hyperlink w:history="0" r:id="rId82"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7.3.4.2. Если гражданин лишен способности дать согласие на проведение обследования (потеря памяти, неадекватное поведение и т.д.), специалист должен действовать в интересах гражданина.</w:t>
      </w:r>
    </w:p>
    <w:p>
      <w:pPr>
        <w:pStyle w:val="0"/>
        <w:spacing w:before="200" w:line-rule="auto"/>
        <w:ind w:firstLine="540"/>
        <w:jc w:val="both"/>
      </w:pPr>
      <w:r>
        <w:rPr>
          <w:sz w:val="20"/>
        </w:rPr>
        <w:t xml:space="preserve">7.3.4.3. В том случае, если гражданин, нуждающийся в социальном обслуживании, отказывается от социальных услуг, ему должна быть предоставлена возможность сделать собственный выбор.</w:t>
      </w:r>
    </w:p>
    <w:p>
      <w:pPr>
        <w:pStyle w:val="0"/>
        <w:jc w:val="both"/>
      </w:pPr>
      <w:r>
        <w:rPr>
          <w:sz w:val="20"/>
        </w:rPr>
        <w:t xml:space="preserve">(в ред. </w:t>
      </w:r>
      <w:hyperlink w:history="0" r:id="rId83"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Необходимо разъяснить возможные последствия принятого решения и предложить обдумать свое решение; оставить адрес организации социального обслуживания, номер телефона, фамилию, имя, отчество специалиста, к которому можно обратиться.</w:t>
      </w:r>
    </w:p>
    <w:p>
      <w:pPr>
        <w:pStyle w:val="0"/>
        <w:spacing w:before="200" w:line-rule="auto"/>
        <w:ind w:firstLine="540"/>
        <w:jc w:val="both"/>
      </w:pPr>
      <w:r>
        <w:rPr>
          <w:sz w:val="20"/>
        </w:rPr>
        <w:t xml:space="preserve">7.3.5. Специалист знакомит гражданина с перечнем и условиями предоставления социальных услуг.</w:t>
      </w:r>
    </w:p>
    <w:p>
      <w:pPr>
        <w:pStyle w:val="0"/>
        <w:spacing w:before="200" w:line-rule="auto"/>
        <w:ind w:firstLine="540"/>
        <w:jc w:val="both"/>
      </w:pPr>
      <w:r>
        <w:rPr>
          <w:sz w:val="20"/>
        </w:rPr>
        <w:t xml:space="preserve">7.3.6. По результатам первичного обследования специалист составляет информационный лист первичного обследования по обращению и передает его вместе с заявлением гражданина работнику поставщика социальных услуг для принятия необходимых мер.</w:t>
      </w:r>
    </w:p>
    <w:p>
      <w:pPr>
        <w:pStyle w:val="0"/>
        <w:jc w:val="both"/>
      </w:pPr>
      <w:r>
        <w:rPr>
          <w:sz w:val="20"/>
        </w:rPr>
        <w:t xml:space="preserve">(в ред. </w:t>
      </w:r>
      <w:hyperlink w:history="0" r:id="rId84"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Работник поставщика социальных услуг решает вопросы оказания срочных социальных услуг.</w:t>
      </w:r>
    </w:p>
    <w:p>
      <w:pPr>
        <w:pStyle w:val="0"/>
        <w:jc w:val="both"/>
      </w:pPr>
      <w:r>
        <w:rPr>
          <w:sz w:val="20"/>
        </w:rPr>
        <w:t xml:space="preserve">(в ред. </w:t>
      </w:r>
      <w:hyperlink w:history="0" r:id="rId85"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При необходимости социального обслуживания специалист организует подготовку необходимого пакета документов для комиссионной оценки нуждаемости.</w:t>
      </w:r>
    </w:p>
    <w:p>
      <w:pPr>
        <w:pStyle w:val="0"/>
        <w:spacing w:before="200" w:line-rule="auto"/>
        <w:ind w:firstLine="540"/>
        <w:jc w:val="both"/>
      </w:pPr>
      <w:r>
        <w:rPr>
          <w:sz w:val="20"/>
        </w:rPr>
        <w:t xml:space="preserve">7.3.7. В пакет документов на рассмотрение комиссии по оценке нуждаемости (далее - пакет документов) специалистом брошюруются заявление и документы, указанные в </w:t>
      </w:r>
      <w:hyperlink w:history="0" w:anchor="P128" w:tooltip="6.2. К заявлению прилагаются следующие документы:">
        <w:r>
          <w:rPr>
            <w:sz w:val="20"/>
            <w:color w:val="0000ff"/>
          </w:rPr>
          <w:t xml:space="preserve">пункте 6.2</w:t>
        </w:r>
      </w:hyperlink>
      <w:r>
        <w:rPr>
          <w:sz w:val="20"/>
        </w:rPr>
        <w:t xml:space="preserve"> настоящего Порядка, ответ на межведомственный запрос, предусмотренный </w:t>
      </w:r>
      <w:hyperlink w:history="0" w:anchor="P151" w:tooltip="6.2-1. Посредством межведомственного информационного взаимодействия запрашиваются:">
        <w:r>
          <w:rPr>
            <w:sz w:val="20"/>
            <w:color w:val="0000ff"/>
          </w:rPr>
          <w:t xml:space="preserve">пунктом 6.2-1</w:t>
        </w:r>
      </w:hyperlink>
      <w:r>
        <w:rPr>
          <w:sz w:val="20"/>
        </w:rPr>
        <w:t xml:space="preserve"> настоящего Порядка, а также информационный лист первичного обследования по обращению.</w:t>
      </w:r>
    </w:p>
    <w:p>
      <w:pPr>
        <w:pStyle w:val="0"/>
        <w:jc w:val="both"/>
      </w:pPr>
      <w:r>
        <w:rPr>
          <w:sz w:val="20"/>
        </w:rPr>
        <w:t xml:space="preserve">(пп. 7.3.7 в ред. </w:t>
      </w:r>
      <w:hyperlink w:history="0" r:id="rId86"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7.3.8. В тех случаях, когда гражданин в первичном обращении заявляет о необходимости предоставления ему социального обслуживания и не требуется проведение дополнительных мероприятий, первичное обследование может быть совмещено с проведением комиссионной оценки нуждаемости.</w:t>
      </w:r>
    </w:p>
    <w:p>
      <w:pPr>
        <w:pStyle w:val="0"/>
        <w:spacing w:before="200" w:line-rule="auto"/>
        <w:ind w:firstLine="540"/>
        <w:jc w:val="both"/>
      </w:pPr>
      <w:r>
        <w:rPr>
          <w:sz w:val="20"/>
        </w:rPr>
        <w:t xml:space="preserve">7.3.9. Подготовленный пакет документов передается организатору ухода (специально назначенному работнику поставщика).</w:t>
      </w:r>
    </w:p>
    <w:p>
      <w:pPr>
        <w:pStyle w:val="0"/>
        <w:spacing w:before="200" w:line-rule="auto"/>
        <w:ind w:firstLine="540"/>
        <w:jc w:val="both"/>
      </w:pPr>
      <w:r>
        <w:rPr>
          <w:sz w:val="20"/>
        </w:rPr>
        <w:t xml:space="preserve">Организатор ухода на протяжении всего процесса социального обслуживания гражданина обеспечивает защиту его интересов.</w:t>
      </w:r>
    </w:p>
    <w:p>
      <w:pPr>
        <w:pStyle w:val="0"/>
        <w:spacing w:before="200" w:line-rule="auto"/>
        <w:ind w:firstLine="540"/>
        <w:jc w:val="both"/>
      </w:pPr>
      <w:r>
        <w:rPr>
          <w:sz w:val="20"/>
        </w:rPr>
        <w:t xml:space="preserve">7.3.10. Организатор ухода, получив пакет документов, вносит в акт оценки нуждаемости сведения о гражданине, не требующие дополнительного подтверждения, определяет время комиссионного обследования.</w:t>
      </w:r>
    </w:p>
    <w:p>
      <w:pPr>
        <w:pStyle w:val="0"/>
        <w:spacing w:before="200" w:line-rule="auto"/>
        <w:ind w:firstLine="540"/>
        <w:jc w:val="both"/>
      </w:pPr>
      <w:r>
        <w:rPr>
          <w:sz w:val="20"/>
        </w:rPr>
        <w:t xml:space="preserve">7.3.11. При наличии родственников, которые по объективным причинам не могут осуществлять уход, организатор ухода запрашивает от них подтверждающие документы, дополняет ими пакет документов для комиссии по оценке нуждаемости, уточняет их ожидания от социальных услуг, извещает о времени обследования.</w:t>
      </w:r>
    </w:p>
    <w:p>
      <w:pPr>
        <w:pStyle w:val="0"/>
        <w:spacing w:before="200" w:line-rule="auto"/>
        <w:ind w:firstLine="540"/>
        <w:jc w:val="both"/>
      </w:pPr>
      <w:r>
        <w:rPr>
          <w:sz w:val="20"/>
        </w:rPr>
        <w:t xml:space="preserve">7.3.12. Организатор ухода:</w:t>
      </w:r>
    </w:p>
    <w:p>
      <w:pPr>
        <w:pStyle w:val="0"/>
        <w:spacing w:before="200" w:line-rule="auto"/>
        <w:ind w:firstLine="540"/>
        <w:jc w:val="both"/>
      </w:pPr>
      <w:r>
        <w:rPr>
          <w:sz w:val="20"/>
        </w:rPr>
        <w:t xml:space="preserve">организует первую встречу гражданина с комиссией по оценке нуждаемости;</w:t>
      </w:r>
    </w:p>
    <w:p>
      <w:pPr>
        <w:pStyle w:val="0"/>
        <w:spacing w:before="200" w:line-rule="auto"/>
        <w:ind w:firstLine="540"/>
        <w:jc w:val="both"/>
      </w:pPr>
      <w:r>
        <w:rPr>
          <w:sz w:val="20"/>
        </w:rPr>
        <w:t xml:space="preserve">координирует участие специалистов разного профиля в процессе обследования, знакомит их с информацией первичного обследования.</w:t>
      </w:r>
    </w:p>
    <w:p>
      <w:pPr>
        <w:pStyle w:val="0"/>
        <w:spacing w:before="200" w:line-rule="auto"/>
        <w:ind w:firstLine="540"/>
        <w:jc w:val="both"/>
      </w:pPr>
      <w:r>
        <w:rPr>
          <w:sz w:val="20"/>
        </w:rPr>
        <w:t xml:space="preserve">7.4. Комиссионная оценка нуждаемости в социальных услугах</w:t>
      </w:r>
    </w:p>
    <w:p>
      <w:pPr>
        <w:pStyle w:val="0"/>
        <w:spacing w:before="200" w:line-rule="auto"/>
        <w:ind w:firstLine="540"/>
        <w:jc w:val="both"/>
      </w:pPr>
      <w:r>
        <w:rPr>
          <w:sz w:val="20"/>
        </w:rPr>
        <w:t xml:space="preserve">7.4.1. Состав комиссии по оценке нуждаемости утверждается руководителем уполномоченного органа. Руководитель либо специально назначенный работник уполномоченного органа возглавляет комиссию по оценке нуждаемости на правах председателя.</w:t>
      </w:r>
    </w:p>
    <w:p>
      <w:pPr>
        <w:pStyle w:val="0"/>
        <w:spacing w:before="200" w:line-rule="auto"/>
        <w:ind w:firstLine="540"/>
        <w:jc w:val="both"/>
      </w:pPr>
      <w:r>
        <w:rPr>
          <w:sz w:val="20"/>
        </w:rPr>
        <w:t xml:space="preserve">7.4.2. В состав комиссии по оценке нуждаемости входят:</w:t>
      </w:r>
    </w:p>
    <w:p>
      <w:pPr>
        <w:pStyle w:val="0"/>
        <w:spacing w:before="200" w:line-rule="auto"/>
        <w:ind w:firstLine="540"/>
        <w:jc w:val="both"/>
      </w:pPr>
      <w:r>
        <w:rPr>
          <w:sz w:val="20"/>
        </w:rPr>
        <w:t xml:space="preserve">организатор ухода;</w:t>
      </w:r>
    </w:p>
    <w:p>
      <w:pPr>
        <w:pStyle w:val="0"/>
        <w:spacing w:before="200" w:line-rule="auto"/>
        <w:ind w:firstLine="540"/>
        <w:jc w:val="both"/>
      </w:pPr>
      <w:r>
        <w:rPr>
          <w:sz w:val="20"/>
        </w:rPr>
        <w:t xml:space="preserve">работник медицинской организации;</w:t>
      </w:r>
    </w:p>
    <w:p>
      <w:pPr>
        <w:pStyle w:val="0"/>
        <w:spacing w:before="200" w:line-rule="auto"/>
        <w:ind w:firstLine="540"/>
        <w:jc w:val="both"/>
      </w:pPr>
      <w:r>
        <w:rPr>
          <w:sz w:val="20"/>
        </w:rPr>
        <w:t xml:space="preserve">психолог.</w:t>
      </w:r>
    </w:p>
    <w:p>
      <w:pPr>
        <w:pStyle w:val="0"/>
        <w:spacing w:before="200" w:line-rule="auto"/>
        <w:ind w:firstLine="540"/>
        <w:jc w:val="both"/>
      </w:pPr>
      <w:r>
        <w:rPr>
          <w:sz w:val="20"/>
        </w:rPr>
        <w:t xml:space="preserve">При необходимости в состав комиссии по оценке нуждаемости включаются другие специалисты (юрист, консультант-психиатр, участковый врач, участковый уполномоченный полиции, сотрудники организаций жилищно-коммунального хозяйства и др.).</w:t>
      </w:r>
    </w:p>
    <w:p>
      <w:pPr>
        <w:pStyle w:val="0"/>
        <w:spacing w:before="200" w:line-rule="auto"/>
        <w:ind w:firstLine="540"/>
        <w:jc w:val="both"/>
      </w:pPr>
      <w:r>
        <w:rPr>
          <w:sz w:val="20"/>
        </w:rPr>
        <w:t xml:space="preserve">Для обеспечения независимости принятия решения в состав комиссии по оценке нуждаемости рекомендуется включать специалистов, не занятых социальным обслуживанием.</w:t>
      </w:r>
    </w:p>
    <w:p>
      <w:pPr>
        <w:pStyle w:val="0"/>
        <w:spacing w:before="200" w:line-rule="auto"/>
        <w:ind w:firstLine="540"/>
        <w:jc w:val="both"/>
      </w:pPr>
      <w:r>
        <w:rPr>
          <w:sz w:val="20"/>
        </w:rPr>
        <w:t xml:space="preserve">7.4.3. Организатор ухода регулирует участие в комиссии по оценке нуждаемости различных специалистов на основании результатов первичного обследования и характера выявленных потребностей гражданина таким образом, чтобы их вмешательство в потребности гражданина было сведено до минимума, но с максимальной пользой для него при планировании мероприятий по уходу.</w:t>
      </w:r>
    </w:p>
    <w:p>
      <w:pPr>
        <w:pStyle w:val="0"/>
        <w:spacing w:before="200" w:line-rule="auto"/>
        <w:ind w:firstLine="540"/>
        <w:jc w:val="both"/>
      </w:pPr>
      <w:r>
        <w:rPr>
          <w:sz w:val="20"/>
        </w:rPr>
        <w:t xml:space="preserve">Принципиально важным является привлечение самого гражданина либо с согласия гражданина его родственника или законного представителя к оценке нуждаемости и планированию мероприятий по уходу.</w:t>
      </w:r>
    </w:p>
    <w:p>
      <w:pPr>
        <w:pStyle w:val="0"/>
        <w:spacing w:before="200" w:line-rule="auto"/>
        <w:ind w:firstLine="540"/>
        <w:jc w:val="both"/>
      </w:pPr>
      <w:r>
        <w:rPr>
          <w:sz w:val="20"/>
        </w:rPr>
        <w:t xml:space="preserve">7.4.4. При проведении оценки нуждаемости заполняется акт оценки нуждаемости, состоящий из следующих разделов:</w:t>
      </w:r>
    </w:p>
    <w:p>
      <w:pPr>
        <w:pStyle w:val="0"/>
        <w:spacing w:before="200" w:line-rule="auto"/>
        <w:ind w:firstLine="540"/>
        <w:jc w:val="both"/>
      </w:pPr>
      <w:r>
        <w:rPr>
          <w:sz w:val="20"/>
        </w:rPr>
        <w:t xml:space="preserve">автобиографические данные;</w:t>
      </w:r>
    </w:p>
    <w:p>
      <w:pPr>
        <w:pStyle w:val="0"/>
        <w:spacing w:before="200" w:line-rule="auto"/>
        <w:ind w:firstLine="540"/>
        <w:jc w:val="both"/>
      </w:pPr>
      <w:r>
        <w:rPr>
          <w:sz w:val="20"/>
        </w:rPr>
        <w:t xml:space="preserve">семейное положение;</w:t>
      </w:r>
    </w:p>
    <w:p>
      <w:pPr>
        <w:pStyle w:val="0"/>
        <w:spacing w:before="200" w:line-rule="auto"/>
        <w:ind w:firstLine="540"/>
        <w:jc w:val="both"/>
      </w:pPr>
      <w:r>
        <w:rPr>
          <w:sz w:val="20"/>
        </w:rPr>
        <w:t xml:space="preserve">способность к самообслуживанию;</w:t>
      </w:r>
    </w:p>
    <w:p>
      <w:pPr>
        <w:pStyle w:val="0"/>
        <w:spacing w:before="200" w:line-rule="auto"/>
        <w:ind w:firstLine="540"/>
        <w:jc w:val="both"/>
      </w:pPr>
      <w:r>
        <w:rPr>
          <w:sz w:val="20"/>
        </w:rPr>
        <w:t xml:space="preserve">физическое здоровье (заполняет работник медицинской организации);</w:t>
      </w:r>
    </w:p>
    <w:p>
      <w:pPr>
        <w:pStyle w:val="0"/>
        <w:spacing w:before="200" w:line-rule="auto"/>
        <w:ind w:firstLine="540"/>
        <w:jc w:val="both"/>
      </w:pPr>
      <w:r>
        <w:rPr>
          <w:sz w:val="20"/>
        </w:rPr>
        <w:t xml:space="preserve">среда проживания;</w:t>
      </w:r>
    </w:p>
    <w:p>
      <w:pPr>
        <w:pStyle w:val="0"/>
        <w:spacing w:before="200" w:line-rule="auto"/>
        <w:ind w:firstLine="540"/>
        <w:jc w:val="both"/>
      </w:pPr>
      <w:r>
        <w:rPr>
          <w:sz w:val="20"/>
        </w:rPr>
        <w:t xml:space="preserve">психосоциальное состояние (заполняется психологом);</w:t>
      </w:r>
    </w:p>
    <w:p>
      <w:pPr>
        <w:pStyle w:val="0"/>
        <w:spacing w:before="200" w:line-rule="auto"/>
        <w:ind w:firstLine="540"/>
        <w:jc w:val="both"/>
      </w:pPr>
      <w:r>
        <w:rPr>
          <w:sz w:val="20"/>
        </w:rPr>
        <w:t xml:space="preserve">социальные контакты;</w:t>
      </w:r>
    </w:p>
    <w:p>
      <w:pPr>
        <w:pStyle w:val="0"/>
        <w:spacing w:before="200" w:line-rule="auto"/>
        <w:ind w:firstLine="540"/>
        <w:jc w:val="both"/>
      </w:pPr>
      <w:r>
        <w:rPr>
          <w:sz w:val="20"/>
        </w:rPr>
        <w:t xml:space="preserve">материальное положение;</w:t>
      </w:r>
    </w:p>
    <w:p>
      <w:pPr>
        <w:pStyle w:val="0"/>
        <w:spacing w:before="200" w:line-rule="auto"/>
        <w:ind w:firstLine="540"/>
        <w:jc w:val="both"/>
      </w:pPr>
      <w:r>
        <w:rPr>
          <w:sz w:val="20"/>
        </w:rPr>
        <w:t xml:space="preserve">организация досуга;</w:t>
      </w:r>
    </w:p>
    <w:p>
      <w:pPr>
        <w:pStyle w:val="0"/>
        <w:spacing w:before="200" w:line-rule="auto"/>
        <w:ind w:firstLine="540"/>
        <w:jc w:val="both"/>
      </w:pPr>
      <w:r>
        <w:rPr>
          <w:sz w:val="20"/>
        </w:rPr>
        <w:t xml:space="preserve">дополнительная информация;</w:t>
      </w:r>
    </w:p>
    <w:p>
      <w:pPr>
        <w:pStyle w:val="0"/>
        <w:spacing w:before="200" w:line-rule="auto"/>
        <w:ind w:firstLine="540"/>
        <w:jc w:val="both"/>
      </w:pPr>
      <w:r>
        <w:rPr>
          <w:sz w:val="20"/>
        </w:rPr>
        <w:t xml:space="preserve">заключение комиссии по итогам проведения оценки нуждаемости.</w:t>
      </w:r>
    </w:p>
    <w:p>
      <w:pPr>
        <w:pStyle w:val="0"/>
        <w:spacing w:before="200" w:line-rule="auto"/>
        <w:ind w:firstLine="540"/>
        <w:jc w:val="both"/>
      </w:pPr>
      <w:r>
        <w:rPr>
          <w:sz w:val="20"/>
        </w:rPr>
        <w:t xml:space="preserve">Каждый раздел состоит из нескольких вопросов, отражающих ситуацию гражданина, проблемные вопросы его жизнедеятельности. На основании выявленных проблем и потребностей по разделам комиссия по оценке нуждаемости разрабатывает перечень мероприятий, которые включаются в план ухода для устранения проблем (уменьшения риска) гражданина.</w:t>
      </w:r>
    </w:p>
    <w:p>
      <w:pPr>
        <w:pStyle w:val="0"/>
        <w:spacing w:before="200" w:line-rule="auto"/>
        <w:ind w:firstLine="540"/>
        <w:jc w:val="both"/>
      </w:pPr>
      <w:r>
        <w:rPr>
          <w:sz w:val="20"/>
        </w:rPr>
        <w:t xml:space="preserve">7.4.5. По завершении обследования комиссия по оценке нуждаемости с учетом выводов по разделам готовит заключение о проблемных областях жизнедеятельности и потребностях гражданина, разрабатывает стратегию ухода для улучшения (поддержания) жизнедеятельности гражданина.</w:t>
      </w:r>
    </w:p>
    <w:bookmarkStart w:id="259" w:name="P259"/>
    <w:bookmarkEnd w:id="259"/>
    <w:p>
      <w:pPr>
        <w:pStyle w:val="0"/>
        <w:spacing w:before="200" w:line-rule="auto"/>
        <w:ind w:firstLine="540"/>
        <w:jc w:val="both"/>
      </w:pPr>
      <w:r>
        <w:rPr>
          <w:sz w:val="20"/>
        </w:rPr>
        <w:t xml:space="preserve">7.4.6. Акт оценки нуждаемости с подтверждением согласия гражданина на использование и передачу полученной информации в его интересах подписывается членами комиссии по оценке нуждаемости и гражданином.</w:t>
      </w:r>
    </w:p>
    <w:bookmarkStart w:id="260" w:name="P260"/>
    <w:bookmarkEnd w:id="260"/>
    <w:p>
      <w:pPr>
        <w:pStyle w:val="0"/>
        <w:spacing w:before="200" w:line-rule="auto"/>
        <w:ind w:firstLine="540"/>
        <w:jc w:val="both"/>
      </w:pPr>
      <w:r>
        <w:rPr>
          <w:sz w:val="20"/>
        </w:rPr>
        <w:t xml:space="preserve">7.4.7. По результатам оценки нуждаемости, выявленных проблем и рисков комиссия по оценке нуждаемости проводит совещание, по итогам которого составляется протокол.</w:t>
      </w:r>
    </w:p>
    <w:p>
      <w:pPr>
        <w:pStyle w:val="0"/>
        <w:spacing w:before="200" w:line-rule="auto"/>
        <w:ind w:firstLine="540"/>
        <w:jc w:val="both"/>
      </w:pPr>
      <w:r>
        <w:rPr>
          <w:sz w:val="20"/>
        </w:rPr>
        <w:t xml:space="preserve">7.4.8. В протоколе совещания обосновываются предложения комиссии по оценке нуждаемости о необходимости социального обслуживания на дому либо отказе в социальном обслуживании.</w:t>
      </w:r>
    </w:p>
    <w:p>
      <w:pPr>
        <w:pStyle w:val="0"/>
        <w:spacing w:before="200" w:line-rule="auto"/>
        <w:ind w:firstLine="540"/>
        <w:jc w:val="both"/>
      </w:pPr>
      <w:r>
        <w:rPr>
          <w:sz w:val="20"/>
        </w:rPr>
        <w:t xml:space="preserve">7.4.9. Предложения комиссии по оценке нуждаемости о возможности предоставления социального обслуживания подтверждаются проектом плана ухода.</w:t>
      </w:r>
    </w:p>
    <w:p>
      <w:pPr>
        <w:pStyle w:val="0"/>
        <w:spacing w:before="200" w:line-rule="auto"/>
        <w:ind w:firstLine="540"/>
        <w:jc w:val="both"/>
      </w:pPr>
      <w:r>
        <w:rPr>
          <w:sz w:val="20"/>
        </w:rPr>
        <w:t xml:space="preserve">7.5. Планирование мероприятий по уходу</w:t>
      </w:r>
    </w:p>
    <w:p>
      <w:pPr>
        <w:pStyle w:val="0"/>
        <w:spacing w:before="200" w:line-rule="auto"/>
        <w:ind w:firstLine="540"/>
        <w:jc w:val="both"/>
      </w:pPr>
      <w:r>
        <w:rPr>
          <w:sz w:val="20"/>
        </w:rPr>
        <w:t xml:space="preserve">7.5.1. Организатор ухода проводит переговоры с гражданином и другими заинтересованными лицами, которые могут быть при необходимости привлечены к оказанию услуг (законный представитель, родственники, соседи, волонтеры). В ходе переговоров обсуждается содержание мероприятий плана ухода.</w:t>
      </w:r>
    </w:p>
    <w:p>
      <w:pPr>
        <w:pStyle w:val="0"/>
        <w:spacing w:before="200" w:line-rule="auto"/>
        <w:ind w:firstLine="540"/>
        <w:jc w:val="both"/>
      </w:pPr>
      <w:r>
        <w:rPr>
          <w:sz w:val="20"/>
        </w:rPr>
        <w:t xml:space="preserve">7.5.2. В план ухода включаются социальные услуги в объемах, определенных стандартами социальных услуг, и при необходимости дополнительные социальные услуги; указываются периодичность их предоставления и исполнитель.</w:t>
      </w:r>
    </w:p>
    <w:p>
      <w:pPr>
        <w:pStyle w:val="0"/>
        <w:spacing w:before="200" w:line-rule="auto"/>
        <w:ind w:firstLine="540"/>
        <w:jc w:val="both"/>
      </w:pPr>
      <w:r>
        <w:rPr>
          <w:sz w:val="20"/>
        </w:rPr>
        <w:t xml:space="preserve">7.5.3. План ухода подписывается организатором ухода, гражданином и согласовывается с исполнителями.</w:t>
      </w:r>
    </w:p>
    <w:bookmarkStart w:id="267" w:name="P267"/>
    <w:bookmarkEnd w:id="267"/>
    <w:p>
      <w:pPr>
        <w:pStyle w:val="0"/>
        <w:spacing w:before="200" w:line-rule="auto"/>
        <w:ind w:firstLine="540"/>
        <w:jc w:val="both"/>
      </w:pPr>
      <w:r>
        <w:rPr>
          <w:sz w:val="20"/>
        </w:rPr>
        <w:t xml:space="preserve">7.5.4. Гражданин получает социальные услуги согласно утвержденному плану ухода. В процессе обслуживания при необходимости в план ухода вносятся коррективы.</w:t>
      </w:r>
    </w:p>
    <w:p>
      <w:pPr>
        <w:pStyle w:val="0"/>
        <w:spacing w:before="200" w:line-rule="auto"/>
        <w:ind w:firstLine="540"/>
        <w:jc w:val="both"/>
      </w:pPr>
      <w:r>
        <w:rPr>
          <w:sz w:val="20"/>
        </w:rPr>
        <w:t xml:space="preserve">7.6. Принятие решения о зачислении либо об отказе в зачислении на социальное обслуживание и уведомление гражданина</w:t>
      </w:r>
    </w:p>
    <w:p>
      <w:pPr>
        <w:pStyle w:val="0"/>
        <w:spacing w:before="200" w:line-rule="auto"/>
        <w:ind w:firstLine="540"/>
        <w:jc w:val="both"/>
      </w:pPr>
      <w:r>
        <w:rPr>
          <w:sz w:val="20"/>
        </w:rPr>
        <w:t xml:space="preserve">7.6.1. Пакет документов, включающий ответ на межведомственный запрос, предусмотренный </w:t>
      </w:r>
      <w:hyperlink w:history="0" w:anchor="P151" w:tooltip="6.2-1. Посредством межведомственного информационного взаимодействия запрашиваются:">
        <w:r>
          <w:rPr>
            <w:sz w:val="20"/>
            <w:color w:val="0000ff"/>
          </w:rPr>
          <w:t xml:space="preserve">пунктом 6.2-1</w:t>
        </w:r>
      </w:hyperlink>
      <w:r>
        <w:rPr>
          <w:sz w:val="20"/>
        </w:rPr>
        <w:t xml:space="preserve"> настоящего Порядка, акт оценки нуждаемости, указанный в </w:t>
      </w:r>
      <w:hyperlink w:history="0" w:anchor="P259" w:tooltip="7.4.6. Акт оценки нуждаемости с подтверждением согласия гражданина на использование и передачу полученной информации в его интересах подписывается членами комиссии по оценке нуждаемости и гражданином.">
        <w:r>
          <w:rPr>
            <w:sz w:val="20"/>
            <w:color w:val="0000ff"/>
          </w:rPr>
          <w:t xml:space="preserve">подпункте 7.4.6</w:t>
        </w:r>
      </w:hyperlink>
      <w:r>
        <w:rPr>
          <w:sz w:val="20"/>
        </w:rPr>
        <w:t xml:space="preserve"> настоящего Порядка, протокол, указанный в </w:t>
      </w:r>
      <w:hyperlink w:history="0" w:anchor="P260" w:tooltip="7.4.7. По результатам оценки нуждаемости, выявленных проблем и рисков комиссия по оценке нуждаемости проводит совещание, по итогам которого составляется протокол.">
        <w:r>
          <w:rPr>
            <w:sz w:val="20"/>
            <w:color w:val="0000ff"/>
          </w:rPr>
          <w:t xml:space="preserve">подпункте 7.4.7</w:t>
        </w:r>
      </w:hyperlink>
      <w:r>
        <w:rPr>
          <w:sz w:val="20"/>
        </w:rPr>
        <w:t xml:space="preserve"> настоящего Порядка, и план ухода, указанный в </w:t>
      </w:r>
      <w:hyperlink w:history="0" w:anchor="P267" w:tooltip="7.5.4. Гражданин получает социальные услуги согласно утвержденному плану ухода. В процессе обслуживания при необходимости в план ухода вносятся коррективы.">
        <w:r>
          <w:rPr>
            <w:sz w:val="20"/>
            <w:color w:val="0000ff"/>
          </w:rPr>
          <w:t xml:space="preserve">подпункте 7.5.4</w:t>
        </w:r>
      </w:hyperlink>
      <w:r>
        <w:rPr>
          <w:sz w:val="20"/>
        </w:rPr>
        <w:t xml:space="preserve"> настоящего Порядка, передается руководителю уполномоченного органа, который принимает решение о зачислении либо об отказе в зачислении на социальное обслуживание.</w:t>
      </w:r>
    </w:p>
    <w:p>
      <w:pPr>
        <w:pStyle w:val="0"/>
        <w:jc w:val="both"/>
      </w:pPr>
      <w:r>
        <w:rPr>
          <w:sz w:val="20"/>
        </w:rPr>
        <w:t xml:space="preserve">(пп. 7.6.1 в ред. </w:t>
      </w:r>
      <w:hyperlink w:history="0" r:id="rId87"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7.6.2. Организатор ухода оформляет с гражданином договор, разъясняет гражданину положения договора и снабжает гражданина всей необходимой ему информацией:</w:t>
      </w:r>
    </w:p>
    <w:p>
      <w:pPr>
        <w:pStyle w:val="0"/>
        <w:jc w:val="both"/>
      </w:pPr>
      <w:r>
        <w:rPr>
          <w:sz w:val="20"/>
        </w:rPr>
        <w:t xml:space="preserve">(в ред. </w:t>
      </w:r>
      <w:hyperlink w:history="0" r:id="rId88"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экземпляром плана ухода;</w:t>
      </w:r>
    </w:p>
    <w:p>
      <w:pPr>
        <w:pStyle w:val="0"/>
        <w:spacing w:before="200" w:line-rule="auto"/>
        <w:ind w:firstLine="540"/>
        <w:jc w:val="both"/>
      </w:pPr>
      <w:r>
        <w:rPr>
          <w:sz w:val="20"/>
        </w:rPr>
        <w:t xml:space="preserve">информацией о видах социальных услуг, тарифах и условиях оплаты;</w:t>
      </w:r>
    </w:p>
    <w:p>
      <w:pPr>
        <w:pStyle w:val="0"/>
        <w:spacing w:before="200" w:line-rule="auto"/>
        <w:ind w:firstLine="540"/>
        <w:jc w:val="both"/>
      </w:pPr>
      <w:r>
        <w:rPr>
          <w:sz w:val="20"/>
        </w:rPr>
        <w:t xml:space="preserve">информацией о процедуре подачи жалоб;</w:t>
      </w:r>
    </w:p>
    <w:p>
      <w:pPr>
        <w:pStyle w:val="0"/>
        <w:spacing w:before="200" w:line-rule="auto"/>
        <w:ind w:firstLine="540"/>
        <w:jc w:val="both"/>
      </w:pPr>
      <w:r>
        <w:rPr>
          <w:sz w:val="20"/>
        </w:rPr>
        <w:t xml:space="preserve">правилами поведения при социальном обслуживании.</w:t>
      </w:r>
    </w:p>
    <w:p>
      <w:pPr>
        <w:pStyle w:val="0"/>
        <w:spacing w:before="200" w:line-rule="auto"/>
        <w:ind w:firstLine="540"/>
        <w:jc w:val="both"/>
      </w:pPr>
      <w:r>
        <w:rPr>
          <w:sz w:val="20"/>
        </w:rPr>
        <w:t xml:space="preserve">7.6.3. Зачисление гражданина на социальное обслуживание оформляется приказом организации социального обслуживания.</w:t>
      </w:r>
    </w:p>
    <w:p>
      <w:pPr>
        <w:pStyle w:val="0"/>
        <w:spacing w:before="200" w:line-rule="auto"/>
        <w:ind w:firstLine="540"/>
        <w:jc w:val="both"/>
      </w:pPr>
      <w:r>
        <w:rPr>
          <w:sz w:val="20"/>
        </w:rPr>
        <w:t xml:space="preserve">7.6.4. Основаниями для принятия решения об отказе в зачислении на социальное обслуживание являются:</w:t>
      </w:r>
    </w:p>
    <w:p>
      <w:pPr>
        <w:pStyle w:val="0"/>
        <w:jc w:val="both"/>
      </w:pPr>
      <w:r>
        <w:rPr>
          <w:sz w:val="20"/>
        </w:rPr>
        <w:t xml:space="preserve">(в ред. </w:t>
      </w:r>
      <w:hyperlink w:history="0" r:id="rId89"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наличие медицинских противопоказаний к социальному обслуживанию;</w:t>
      </w:r>
    </w:p>
    <w:p>
      <w:pPr>
        <w:pStyle w:val="0"/>
        <w:spacing w:before="200" w:line-rule="auto"/>
        <w:ind w:firstLine="540"/>
        <w:jc w:val="both"/>
      </w:pPr>
      <w:r>
        <w:rPr>
          <w:sz w:val="20"/>
        </w:rPr>
        <w:t xml:space="preserve">несоответствие документов, представленных гражданином или его законным представителем, требованиям настоящего Порядка;</w:t>
      </w:r>
    </w:p>
    <w:p>
      <w:pPr>
        <w:pStyle w:val="0"/>
        <w:spacing w:before="200" w:line-rule="auto"/>
        <w:ind w:firstLine="540"/>
        <w:jc w:val="both"/>
      </w:pPr>
      <w:r>
        <w:rPr>
          <w:sz w:val="20"/>
        </w:rP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предусмотренных </w:t>
      </w:r>
      <w:hyperlink w:history="0" w:anchor="P154" w:tooltip="6.2-1.3. В Пенсионном фонде Российской Федерации - сведения, подтверждающие факт установления инвалидности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абзаце пятом пункта 6.2 настоящего Порядка.">
        <w:r>
          <w:rPr>
            <w:sz w:val="20"/>
            <w:color w:val="0000ff"/>
          </w:rPr>
          <w:t xml:space="preserve">пунктом 6.2-1.3</w:t>
        </w:r>
      </w:hyperlink>
      <w:r>
        <w:rPr>
          <w:sz w:val="20"/>
        </w:rPr>
        <w:t xml:space="preserve"> настоящего Порядка);</w:t>
      </w:r>
    </w:p>
    <w:p>
      <w:pPr>
        <w:pStyle w:val="0"/>
        <w:jc w:val="both"/>
      </w:pPr>
      <w:r>
        <w:rPr>
          <w:sz w:val="20"/>
        </w:rPr>
        <w:t xml:space="preserve">(в ред. постановлений Правительства Кемеровской области - Кузбасса от 06.08.2020 </w:t>
      </w:r>
      <w:hyperlink w:history="0" r:id="rId9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91"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pPr>
        <w:pStyle w:val="0"/>
        <w:spacing w:before="200" w:line-rule="auto"/>
        <w:ind w:firstLine="540"/>
        <w:jc w:val="both"/>
      </w:pPr>
      <w:r>
        <w:rPr>
          <w:sz w:val="20"/>
        </w:rPr>
        <w:t xml:space="preserve">7.6.5. Срок принятия решения о зачислении либо об отказе в зачислении на социальное обслуживание не должен превышать пяти рабочих дней с даты поступления от гражданина заявления и документов, предусмотренных </w:t>
      </w:r>
      <w:hyperlink w:history="0" w:anchor="P1020" w:tooltip="6. Перечень документов, необходимых для предоставления">
        <w:r>
          <w:rPr>
            <w:sz w:val="20"/>
            <w:color w:val="0000ff"/>
          </w:rPr>
          <w:t xml:space="preserve">разделом 6</w:t>
        </w:r>
      </w:hyperlink>
      <w:r>
        <w:rPr>
          <w:sz w:val="20"/>
        </w:rPr>
        <w:t xml:space="preserve"> настоящего Порядка.</w:t>
      </w:r>
    </w:p>
    <w:p>
      <w:pPr>
        <w:pStyle w:val="0"/>
        <w:jc w:val="both"/>
      </w:pPr>
      <w:r>
        <w:rPr>
          <w:sz w:val="20"/>
        </w:rPr>
        <w:t xml:space="preserve">(в ред. </w:t>
      </w:r>
      <w:hyperlink w:history="0" r:id="rId92"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В случае если ответ на межведомственный запрос, направленный в соответствии с </w:t>
      </w:r>
      <w:hyperlink w:history="0" w:anchor="P151" w:tooltip="6.2-1. Посредством межведомственного информационного взаимодействия запрашиваются:">
        <w:r>
          <w:rPr>
            <w:sz w:val="20"/>
            <w:color w:val="0000ff"/>
          </w:rPr>
          <w:t xml:space="preserve">пунктом 6.2-1</w:t>
        </w:r>
      </w:hyperlink>
      <w:r>
        <w:rPr>
          <w:sz w:val="20"/>
        </w:rPr>
        <w:t xml:space="preserve"> настоящего Порядка, поступил на пятый рабочий день со дня направления указанного запроса, решение о зачислении либо об отказе в зачислении на социальное обслуживание принимается не позднее 1 рабочего дня со дня получения ответа на межведомственный запрос.</w:t>
      </w:r>
    </w:p>
    <w:p>
      <w:pPr>
        <w:pStyle w:val="0"/>
        <w:jc w:val="both"/>
      </w:pPr>
      <w:r>
        <w:rPr>
          <w:sz w:val="20"/>
        </w:rPr>
        <w:t xml:space="preserve">(абзац введен </w:t>
      </w:r>
      <w:hyperlink w:history="0" r:id="rId93"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7.7. По результатам оценки нуждаемости гражданина составляется индивидуальная программа предоставления социальных услуг (далее - индивидуальная программа), в которую входят:</w:t>
      </w:r>
    </w:p>
    <w:p>
      <w:pPr>
        <w:pStyle w:val="0"/>
        <w:spacing w:before="200" w:line-rule="auto"/>
        <w:ind w:firstLine="540"/>
        <w:jc w:val="both"/>
      </w:pPr>
      <w:r>
        <w:rPr>
          <w:sz w:val="20"/>
        </w:rPr>
        <w:t xml:space="preserve">первичный акт обследования;</w:t>
      </w:r>
    </w:p>
    <w:p>
      <w:pPr>
        <w:pStyle w:val="0"/>
        <w:spacing w:before="200" w:line-rule="auto"/>
        <w:ind w:firstLine="540"/>
        <w:jc w:val="both"/>
      </w:pPr>
      <w:r>
        <w:rPr>
          <w:sz w:val="20"/>
        </w:rPr>
        <w:t xml:space="preserve">акт индивидуальной оценки нуждаемости;</w:t>
      </w:r>
    </w:p>
    <w:p>
      <w:pPr>
        <w:pStyle w:val="0"/>
        <w:spacing w:before="200" w:line-rule="auto"/>
        <w:ind w:firstLine="540"/>
        <w:jc w:val="both"/>
      </w:pPr>
      <w:r>
        <w:rPr>
          <w:sz w:val="20"/>
        </w:rPr>
        <w:t xml:space="preserve">план мероприятий по уходу;</w:t>
      </w:r>
    </w:p>
    <w:p>
      <w:pPr>
        <w:pStyle w:val="0"/>
        <w:spacing w:before="200" w:line-rule="auto"/>
        <w:ind w:firstLine="540"/>
        <w:jc w:val="both"/>
      </w:pPr>
      <w:r>
        <w:rPr>
          <w:sz w:val="20"/>
        </w:rPr>
        <w:t xml:space="preserve">перечни согласованных и фактически предоставленных социальных услуг в объемах, определенных стандартами социальных услуг, и при необходимости дополнительных социальных услуг.</w:t>
      </w:r>
    </w:p>
    <w:p>
      <w:pPr>
        <w:pStyle w:val="0"/>
        <w:spacing w:before="200" w:line-rule="auto"/>
        <w:ind w:firstLine="540"/>
        <w:jc w:val="both"/>
      </w:pPr>
      <w:r>
        <w:rPr>
          <w:sz w:val="20"/>
        </w:rPr>
        <w:t xml:space="preserve">7.7.1. Индивидуальная программа составляется и вручается гражданину в срок не более чем десять рабочих дней со дня подачи заявления гражданина о предоставлении социального обслуживания.</w:t>
      </w:r>
    </w:p>
    <w:p>
      <w:pPr>
        <w:pStyle w:val="0"/>
        <w:spacing w:before="200" w:line-rule="auto"/>
        <w:ind w:firstLine="540"/>
        <w:jc w:val="both"/>
      </w:pPr>
      <w:r>
        <w:rPr>
          <w:sz w:val="20"/>
        </w:rPr>
        <w:t xml:space="preserve">7.7.2. Индивидуальная программа приобщается к личному делу гражданина и имеет обязательный характер для поставщика социальных услуг.</w:t>
      </w:r>
    </w:p>
    <w:p>
      <w:pPr>
        <w:pStyle w:val="0"/>
        <w:spacing w:before="200" w:line-rule="auto"/>
        <w:ind w:firstLine="540"/>
        <w:jc w:val="both"/>
      </w:pPr>
      <w:r>
        <w:rPr>
          <w:sz w:val="20"/>
        </w:rPr>
        <w:t xml:space="preserve">7.7.3. Индивидуальная программа пересматривается в зависимости от изменения состояния здоровья и потребностей получателя услуг, но не реже чем раз в три года. Пересмотр индивидуальной программы осуществляется с учетом результатов реализованной индивидуальной программы.</w:t>
      </w:r>
    </w:p>
    <w:p>
      <w:pPr>
        <w:pStyle w:val="0"/>
        <w:spacing w:before="200" w:line-rule="auto"/>
        <w:ind w:firstLine="540"/>
        <w:jc w:val="both"/>
      </w:pPr>
      <w:r>
        <w:rPr>
          <w:sz w:val="20"/>
        </w:rPr>
        <w:t xml:space="preserve">7.7.4. В случае изменения места жительства гражданина (в пределах Кемеровской области - Кузбасса) индивидуальная программа, составленная по прежнему месту жительства, сохраняет свое действие по новому месту жительства до составления индивидуальной программы по новому месту жительства в сроки и в порядке, которые установлены настоящим Порядком.</w:t>
      </w:r>
    </w:p>
    <w:p>
      <w:pPr>
        <w:pStyle w:val="0"/>
        <w:jc w:val="both"/>
      </w:pPr>
      <w:r>
        <w:rPr>
          <w:sz w:val="20"/>
        </w:rPr>
        <w:t xml:space="preserve">(в ред. </w:t>
      </w:r>
      <w:hyperlink w:history="0" r:id="rId9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7.7-1. Для сохранения права на предоставление социальных услуг бесплатно в соответствии с </w:t>
      </w:r>
      <w:hyperlink w:history="0" w:anchor="P97" w:tooltip="4.1-1. Гражданам, указанным в абзацах восьмом - десятом пункта 4.1 настоящего Порядка, социальные услуги предоставляются бесплатно в период участия в специальной военной операции участника специальной военной операции. При этом право на предоставление социальных услуг бесплатно сохраняется за указанными гражданами в случае гибели участника специальной военной операции при участии в специальной военной операции, смерти, наступившей вследствие увечья (ранения, травмы, контузии) или заболевания, полученного...">
        <w:r>
          <w:rPr>
            <w:sz w:val="20"/>
            <w:color w:val="0000ff"/>
          </w:rPr>
          <w:t xml:space="preserve">пунктом 4.1-1</w:t>
        </w:r>
      </w:hyperlink>
      <w:r>
        <w:rPr>
          <w:sz w:val="20"/>
        </w:rPr>
        <w:t xml:space="preserve"> настоящего Порядка граждане, указанные в </w:t>
      </w:r>
      <w:hyperlink w:history="0" w:anchor="P89" w:tooltip="члену семьи участника специальной военной операции, воспитывающему ребенка-инвалида;">
        <w:r>
          <w:rPr>
            <w:sz w:val="20"/>
            <w:color w:val="0000ff"/>
          </w:rPr>
          <w:t xml:space="preserve">абзацах восьмом</w:t>
        </w:r>
      </w:hyperlink>
      <w:r>
        <w:rPr>
          <w:sz w:val="20"/>
        </w:rPr>
        <w:t xml:space="preserve"> - </w:t>
      </w:r>
      <w:hyperlink w:history="0" w:anchor="P93" w:tooltip="члену семьи участника специальной военной операции, признанному инвалидом I или II группы.">
        <w:r>
          <w:rPr>
            <w:sz w:val="20"/>
            <w:color w:val="0000ff"/>
          </w:rPr>
          <w:t xml:space="preserve">десятом пункта 4.1</w:t>
        </w:r>
      </w:hyperlink>
      <w:r>
        <w:rPr>
          <w:sz w:val="20"/>
        </w:rPr>
        <w:t xml:space="preserve"> настоящего Порядка, представляют поставщику социальных услуг:</w:t>
      </w:r>
    </w:p>
    <w:p>
      <w:pPr>
        <w:pStyle w:val="0"/>
        <w:spacing w:before="200" w:line-rule="auto"/>
        <w:ind w:firstLine="540"/>
        <w:jc w:val="both"/>
      </w:pPr>
      <w:r>
        <w:rPr>
          <w:sz w:val="20"/>
        </w:rPr>
        <w:t xml:space="preserve">свидетельство о смерти участника специальной военной операции либо вступившее в законную силу решение суда об установлении факта смерти, об объявлении участника специальной военной операции умершим или о признании участника специальной военной операции безвестно отсутствующим;</w:t>
      </w:r>
    </w:p>
    <w:p>
      <w:pPr>
        <w:pStyle w:val="0"/>
        <w:spacing w:before="200" w:line-rule="auto"/>
        <w:ind w:firstLine="540"/>
        <w:jc w:val="both"/>
      </w:pPr>
      <w:r>
        <w:rPr>
          <w:sz w:val="20"/>
        </w:rPr>
        <w:t xml:space="preserve">документ, подтверждающий гибель участника специальной военной операции при участии в специальной военной операции, или заключение военно-врачебной комиссии, подтверждающее, что смерть участника специальной военной операции наступила вследствие увечья (ранения, травмы, контузии) или заболевания, полученного им в ходе специальной военной операции (представляется членами семьи участника специальной военной операции из числа граждан, призванных на военную службу по мобилизации в Вооруженные Силы Российской Федерации, граждан, проходящих военную службу в Вооруженных Силах Российской Федерации по контракту, или граждан, находящихся на военной службе (службе) в войсках национальной гвардии Российской Федерации, в воинских формированиях и органах, указанных в </w:t>
      </w:r>
      <w:hyperlink w:history="0" r:id="rId95" w:tooltip="Федеральный закон от 31.05.1996 N 61-ФЗ (ред. от 04.11.2022) &quot;Об обороне&quot; {КонсультантПлюс}">
        <w:r>
          <w:rPr>
            <w:sz w:val="20"/>
            <w:color w:val="0000ff"/>
          </w:rPr>
          <w:t xml:space="preserve">пункте 6 статьи 1</w:t>
        </w:r>
      </w:hyperlink>
      <w:r>
        <w:rPr>
          <w:sz w:val="20"/>
        </w:rPr>
        <w:t xml:space="preserve"> Федерального закона N 61-ФЗ);</w:t>
      </w:r>
    </w:p>
    <w:p>
      <w:pPr>
        <w:pStyle w:val="0"/>
        <w:spacing w:before="200" w:line-rule="auto"/>
        <w:ind w:firstLine="540"/>
        <w:jc w:val="both"/>
      </w:pPr>
      <w:r>
        <w:rPr>
          <w:sz w:val="20"/>
        </w:rPr>
        <w:t xml:space="preserve">документ, содержащий сведения о гибели участника специальной военной операции при участии в специальной военной операции или о смерти участника специальной военной операции, наступившей вследствие увечья (ранения, травмы, контузии) или заболевания, полученного им в ходе специальной военной операции (представляется членами семьи участника специальной военной операции из числа граждан, заключивших контракт о добровольном содействии в выполнении задач, возложенных на Вооруженные Силы Российской Федерации).</w:t>
      </w:r>
    </w:p>
    <w:p>
      <w:pPr>
        <w:pStyle w:val="0"/>
        <w:jc w:val="both"/>
      </w:pPr>
      <w:r>
        <w:rPr>
          <w:sz w:val="20"/>
        </w:rPr>
        <w:t xml:space="preserve">(п. 7.7-1 введен </w:t>
      </w:r>
      <w:hyperlink w:history="0" r:id="rId96"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7.7-2. В течение срока действия договора граждане, указанные в абзацах восьмом - десятом пункта 4.1 настоящего Порядка, обязаны незамедлительно сообщать поставщику социальных услуг о наступлении обстоятельств, указанных в </w:t>
      </w:r>
      <w:hyperlink w:history="0" w:anchor="P323" w:tooltip="7.8.10. Окончание прохождения участником специальной военной операции военной службы по мобилизации в Вооруженных Силах Российской Федерации, или военной службы в Вооруженных Силах Российской Федерации по контракту, или военной службы (службы) в войсках национальной гвардии Российской Федерации, в воинских формированиях и органах, указанных в пункте 6 статьи 1 Федерального закона N 61-ФЗ, или окончание действия заключенного участником специальной военной операции контракта о добровольном содействии в вып...">
        <w:r>
          <w:rPr>
            <w:sz w:val="20"/>
            <w:color w:val="0000ff"/>
          </w:rPr>
          <w:t xml:space="preserve">подпунктах 7.8.10</w:t>
        </w:r>
      </w:hyperlink>
      <w:r>
        <w:rPr>
          <w:sz w:val="20"/>
        </w:rPr>
        <w:t xml:space="preserve"> - </w:t>
      </w:r>
      <w:hyperlink w:history="0" w:anchor="P327" w:tooltip="7.8.12. Вступление в повторный брак супруга (супруги) участника специальной военной операции, погибшего при участии в специальной военной операции, или умершего вследствие увечья (ранения, травмы, контузии) или заболевания, полученного в ходе специальной военной операции, или признанного безвестно отсутствующим, или объявленного умершим.">
        <w:r>
          <w:rPr>
            <w:sz w:val="20"/>
            <w:color w:val="0000ff"/>
          </w:rPr>
          <w:t xml:space="preserve">7.8.12</w:t>
        </w:r>
      </w:hyperlink>
      <w:r>
        <w:rPr>
          <w:sz w:val="20"/>
        </w:rPr>
        <w:t xml:space="preserve"> настоящего Порядка, влекущих расторжение договора. Граждане несут ответственность за своевременность представления сведений о наступлении указанных обстоятельств.</w:t>
      </w:r>
    </w:p>
    <w:p>
      <w:pPr>
        <w:pStyle w:val="0"/>
        <w:jc w:val="both"/>
      </w:pPr>
      <w:r>
        <w:rPr>
          <w:sz w:val="20"/>
        </w:rPr>
        <w:t xml:space="preserve">(п. 7.7-2 введен </w:t>
      </w:r>
      <w:hyperlink w:history="0" r:id="rId97"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7.8. Основания для расторжения договора:</w:t>
      </w:r>
    </w:p>
    <w:p>
      <w:pPr>
        <w:pStyle w:val="0"/>
        <w:spacing w:before="200" w:line-rule="auto"/>
        <w:ind w:firstLine="540"/>
        <w:jc w:val="both"/>
      </w:pPr>
      <w:r>
        <w:rPr>
          <w:sz w:val="20"/>
        </w:rPr>
        <w:t xml:space="preserve">7.8.1. Письменное заявление гражданина или его законного представителя о расторжении договора.</w:t>
      </w:r>
    </w:p>
    <w:p>
      <w:pPr>
        <w:pStyle w:val="0"/>
        <w:spacing w:before="200" w:line-rule="auto"/>
        <w:ind w:firstLine="540"/>
        <w:jc w:val="both"/>
      </w:pPr>
      <w:r>
        <w:rPr>
          <w:sz w:val="20"/>
        </w:rPr>
        <w:t xml:space="preserve">7.8.2. Выезд гражданина на новое место жительства (место пребывания) за пределы территории, на которой реализует свои полномочия поставщик социальных услуг.</w:t>
      </w:r>
    </w:p>
    <w:p>
      <w:pPr>
        <w:pStyle w:val="0"/>
        <w:spacing w:before="200" w:line-rule="auto"/>
        <w:ind w:firstLine="540"/>
        <w:jc w:val="both"/>
      </w:pPr>
      <w:r>
        <w:rPr>
          <w:sz w:val="20"/>
        </w:rPr>
        <w:t xml:space="preserve">7.8.3. Непредоставление социальных услуг, предусмотренных договором, в связи с отсутствием гражданина по месту жительства (месту пребывания) сроком более 3 месяцев подряд.</w:t>
      </w:r>
    </w:p>
    <w:p>
      <w:pPr>
        <w:pStyle w:val="0"/>
        <w:spacing w:before="200" w:line-rule="auto"/>
        <w:ind w:firstLine="540"/>
        <w:jc w:val="both"/>
      </w:pPr>
      <w:r>
        <w:rPr>
          <w:sz w:val="20"/>
        </w:rPr>
        <w:t xml:space="preserve">7.8.4. Истечение срока действия индивидуальной программы.</w:t>
      </w:r>
    </w:p>
    <w:p>
      <w:pPr>
        <w:pStyle w:val="0"/>
        <w:spacing w:before="200" w:line-rule="auto"/>
        <w:ind w:firstLine="540"/>
        <w:jc w:val="both"/>
      </w:pPr>
      <w:r>
        <w:rPr>
          <w:sz w:val="20"/>
        </w:rPr>
        <w:t xml:space="preserve">7.8.5. Изменение формы социального обслуживания.</w:t>
      </w:r>
    </w:p>
    <w:p>
      <w:pPr>
        <w:pStyle w:val="0"/>
        <w:spacing w:before="200" w:line-rule="auto"/>
        <w:ind w:firstLine="540"/>
        <w:jc w:val="both"/>
      </w:pPr>
      <w:r>
        <w:rPr>
          <w:sz w:val="20"/>
        </w:rPr>
        <w:t xml:space="preserve">7.8.6. Выявление медицинских противопоказаний к социальному обслуживанию, в том числе:</w:t>
      </w:r>
    </w:p>
    <w:p>
      <w:pPr>
        <w:pStyle w:val="0"/>
        <w:spacing w:before="200" w:line-rule="auto"/>
        <w:ind w:firstLine="540"/>
        <w:jc w:val="both"/>
      </w:pPr>
      <w:r>
        <w:rPr>
          <w:sz w:val="20"/>
        </w:rPr>
        <w:t xml:space="preserve">бактерио- или вирусоносительство;</w:t>
      </w:r>
    </w:p>
    <w:p>
      <w:pPr>
        <w:pStyle w:val="0"/>
        <w:spacing w:before="200" w:line-rule="auto"/>
        <w:ind w:firstLine="540"/>
        <w:jc w:val="both"/>
      </w:pPr>
      <w:r>
        <w:rPr>
          <w:sz w:val="20"/>
        </w:rPr>
        <w:t xml:space="preserve">хронический алкоголизм;</w:t>
      </w:r>
    </w:p>
    <w:p>
      <w:pPr>
        <w:pStyle w:val="0"/>
        <w:spacing w:before="200" w:line-rule="auto"/>
        <w:ind w:firstLine="540"/>
        <w:jc w:val="both"/>
      </w:pPr>
      <w:r>
        <w:rPr>
          <w:sz w:val="20"/>
        </w:rPr>
        <w:t xml:space="preserve">карантинные инфекционные заболевания;</w:t>
      </w:r>
    </w:p>
    <w:p>
      <w:pPr>
        <w:pStyle w:val="0"/>
        <w:spacing w:before="200" w:line-rule="auto"/>
        <w:ind w:firstLine="540"/>
        <w:jc w:val="both"/>
      </w:pPr>
      <w:r>
        <w:rPr>
          <w:sz w:val="20"/>
        </w:rPr>
        <w:t xml:space="preserve">активные формы туберкулеза;</w:t>
      </w:r>
    </w:p>
    <w:p>
      <w:pPr>
        <w:pStyle w:val="0"/>
        <w:spacing w:before="200" w:line-rule="auto"/>
        <w:ind w:firstLine="540"/>
        <w:jc w:val="both"/>
      </w:pPr>
      <w:r>
        <w:rPr>
          <w:sz w:val="20"/>
        </w:rPr>
        <w:t xml:space="preserve">тяжелые психические расстройства;</w:t>
      </w:r>
    </w:p>
    <w:p>
      <w:pPr>
        <w:pStyle w:val="0"/>
        <w:spacing w:before="200" w:line-rule="auto"/>
        <w:ind w:firstLine="540"/>
        <w:jc w:val="both"/>
      </w:pPr>
      <w:r>
        <w:rPr>
          <w:sz w:val="20"/>
        </w:rPr>
        <w:t xml:space="preserve">венерические и другие заболевания, требующие лечения в специализированных медицинских организациях.</w:t>
      </w:r>
    </w:p>
    <w:p>
      <w:pPr>
        <w:pStyle w:val="0"/>
        <w:spacing w:before="200" w:line-rule="auto"/>
        <w:ind w:firstLine="540"/>
        <w:jc w:val="both"/>
      </w:pPr>
      <w:r>
        <w:rPr>
          <w:sz w:val="20"/>
        </w:rPr>
        <w:t xml:space="preserve">7.8.7. Неоднократное нарушение гражданином условий договора.</w:t>
      </w:r>
    </w:p>
    <w:p>
      <w:pPr>
        <w:pStyle w:val="0"/>
        <w:spacing w:before="200" w:line-rule="auto"/>
        <w:ind w:firstLine="540"/>
        <w:jc w:val="both"/>
      </w:pPr>
      <w:r>
        <w:rPr>
          <w:sz w:val="20"/>
        </w:rPr>
        <w:t xml:space="preserve">7.8.8. Осуждение гражданина к отбыванию наказания в виде реального лишения свободы.</w:t>
      </w:r>
    </w:p>
    <w:p>
      <w:pPr>
        <w:pStyle w:val="0"/>
        <w:spacing w:before="200" w:line-rule="auto"/>
        <w:ind w:firstLine="540"/>
        <w:jc w:val="both"/>
      </w:pPr>
      <w:r>
        <w:rPr>
          <w:sz w:val="20"/>
        </w:rPr>
        <w:t xml:space="preserve">7.8.9. Смерть гражданина, вступление в силу решения суда об объявлении его умершим или решения о признании его безвестно отсутствующим.</w:t>
      </w:r>
    </w:p>
    <w:p>
      <w:pPr>
        <w:pStyle w:val="0"/>
        <w:jc w:val="both"/>
      </w:pPr>
      <w:r>
        <w:rPr>
          <w:sz w:val="20"/>
        </w:rPr>
        <w:t xml:space="preserve">(п. 7.8 в ред. </w:t>
      </w:r>
      <w:hyperlink w:history="0" r:id="rId98"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bookmarkStart w:id="323" w:name="P323"/>
    <w:bookmarkEnd w:id="323"/>
    <w:p>
      <w:pPr>
        <w:pStyle w:val="0"/>
        <w:spacing w:before="200" w:line-rule="auto"/>
        <w:ind w:firstLine="540"/>
        <w:jc w:val="both"/>
      </w:pPr>
      <w:r>
        <w:rPr>
          <w:sz w:val="20"/>
        </w:rPr>
        <w:t xml:space="preserve">7.8.10. Окончание прохождения участником специальной военной операции военной службы по мобилизации в Вооруженных Силах Российской Федерации, или военной службы в Вооруженных Силах Российской Федерации по контракту, или военной службы (службы) в войсках национальной гвардии Российской Федерации, в воинских формированиях и органах, указанных в </w:t>
      </w:r>
      <w:hyperlink w:history="0" r:id="rId99" w:tooltip="Федеральный закон от 31.05.1996 N 61-ФЗ (ред. от 04.11.2022) &quot;Об обороне&quot; {КонсультантПлюс}">
        <w:r>
          <w:rPr>
            <w:sz w:val="20"/>
            <w:color w:val="0000ff"/>
          </w:rPr>
          <w:t xml:space="preserve">пункте 6 статьи 1</w:t>
        </w:r>
      </w:hyperlink>
      <w:r>
        <w:rPr>
          <w:sz w:val="20"/>
        </w:rPr>
        <w:t xml:space="preserve"> Федерального закона N 61-ФЗ, или окончание действия заключенного участником специальной военной операции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(пп. 7.8.10 введен </w:t>
      </w:r>
      <w:hyperlink w:history="0" r:id="rId100"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7.8.11. Отмена решения суда об объявлении участника специальной военной операции умершим или о признании участника специальной военной операции безвестно отсутствующим.</w:t>
      </w:r>
    </w:p>
    <w:p>
      <w:pPr>
        <w:pStyle w:val="0"/>
        <w:jc w:val="both"/>
      </w:pPr>
      <w:r>
        <w:rPr>
          <w:sz w:val="20"/>
        </w:rPr>
        <w:t xml:space="preserve">(пп. 7.8.11 введен </w:t>
      </w:r>
      <w:hyperlink w:history="0" r:id="rId101"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bookmarkStart w:id="327" w:name="P327"/>
    <w:bookmarkEnd w:id="327"/>
    <w:p>
      <w:pPr>
        <w:pStyle w:val="0"/>
        <w:spacing w:before="200" w:line-rule="auto"/>
        <w:ind w:firstLine="540"/>
        <w:jc w:val="both"/>
      </w:pPr>
      <w:r>
        <w:rPr>
          <w:sz w:val="20"/>
        </w:rPr>
        <w:t xml:space="preserve">7.8.12. Вступление в повторный брак супруга (супруги) участника специальной военной операции, погибшего при участии в специальной военной операции, или умершего вследствие увечья (ранения, травмы, контузии) или заболевания, полученного в ходе специальной военной операции, или признанного безвестно отсутствующим, или объявленного умершим.</w:t>
      </w:r>
    </w:p>
    <w:p>
      <w:pPr>
        <w:pStyle w:val="0"/>
        <w:jc w:val="both"/>
      </w:pPr>
      <w:r>
        <w:rPr>
          <w:sz w:val="20"/>
        </w:rPr>
        <w:t xml:space="preserve">(пп. 7.8.12 введен </w:t>
      </w:r>
      <w:hyperlink w:history="0" r:id="rId102" w:tooltip="Постановление Правительства Кемеровской области - Кузбасса от 02.12.2022 N 79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02.12.2022 N 796)</w:t>
      </w:r>
    </w:p>
    <w:p>
      <w:pPr>
        <w:pStyle w:val="0"/>
        <w:spacing w:before="200" w:line-rule="auto"/>
        <w:ind w:firstLine="540"/>
        <w:jc w:val="both"/>
      </w:pPr>
      <w:r>
        <w:rPr>
          <w:sz w:val="20"/>
        </w:rPr>
        <w:t xml:space="preserve">7.8-1. Решение о снятии гражданина с социального обслуживания принимается комиссией по оценке нуждаемости.</w:t>
      </w:r>
    </w:p>
    <w:p>
      <w:pPr>
        <w:pStyle w:val="0"/>
        <w:jc w:val="both"/>
      </w:pPr>
      <w:r>
        <w:rPr>
          <w:sz w:val="20"/>
        </w:rPr>
        <w:t xml:space="preserve">(п. 7.8-1 введен </w:t>
      </w:r>
      <w:hyperlink w:history="0" r:id="rId103"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7.9.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Министерство социальной защиты населения Кузбасса и (или) в суд.</w:t>
      </w:r>
    </w:p>
    <w:p>
      <w:pPr>
        <w:pStyle w:val="0"/>
        <w:jc w:val="both"/>
      </w:pPr>
      <w:r>
        <w:rPr>
          <w:sz w:val="20"/>
        </w:rPr>
        <w:t xml:space="preserve">(в ред. </w:t>
      </w:r>
      <w:hyperlink w:history="0" r:id="rId10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социального обслуживания на дому</w:t>
      </w:r>
    </w:p>
    <w:p>
      <w:pPr>
        <w:pStyle w:val="0"/>
        <w:jc w:val="both"/>
      </w:pPr>
      <w:r>
        <w:rPr>
          <w:sz w:val="20"/>
        </w:rPr>
      </w:r>
    </w:p>
    <w:p>
      <w:pPr>
        <w:pStyle w:val="2"/>
        <w:jc w:val="center"/>
      </w:pPr>
      <w:r>
        <w:rPr>
          <w:sz w:val="20"/>
        </w:rPr>
        <w:t xml:space="preserve">ПРИМЕРНЫЙ ПЕРЕЧЕНЬ</w:t>
      </w:r>
    </w:p>
    <w:p>
      <w:pPr>
        <w:pStyle w:val="2"/>
        <w:jc w:val="center"/>
      </w:pPr>
      <w:r>
        <w:rPr>
          <w:sz w:val="20"/>
        </w:rPr>
        <w:t xml:space="preserve">ДОПОЛНИТЕЛЬНЫХ СОЦИАЛЬНЫХ УСЛУГ</w:t>
      </w:r>
    </w:p>
    <w:p>
      <w:pPr>
        <w:pStyle w:val="0"/>
        <w:jc w:val="both"/>
      </w:pPr>
      <w:r>
        <w:rPr>
          <w:sz w:val="20"/>
        </w:rPr>
      </w:r>
    </w:p>
    <w:p>
      <w:pPr>
        <w:pStyle w:val="0"/>
        <w:ind w:firstLine="540"/>
        <w:jc w:val="both"/>
      </w:pPr>
      <w:r>
        <w:rPr>
          <w:sz w:val="20"/>
        </w:rPr>
        <w:t xml:space="preserve">Исключен. - </w:t>
      </w:r>
      <w:hyperlink w:history="0" r:id="rId105"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Постановление</w:t>
        </w:r>
      </w:hyperlink>
      <w:r>
        <w:rPr>
          <w:sz w:val="20"/>
        </w:rPr>
        <w:t xml:space="preserve"> Коллегии Администрации Кемеровской области от 19.02.2016 N 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социальных услуг на дому</w:t>
      </w:r>
    </w:p>
    <w:p>
      <w:pPr>
        <w:pStyle w:val="0"/>
        <w:jc w:val="both"/>
      </w:pPr>
      <w:r>
        <w:rPr>
          <w:sz w:val="20"/>
        </w:rPr>
      </w:r>
    </w:p>
    <w:bookmarkStart w:id="355" w:name="P355"/>
    <w:bookmarkEnd w:id="355"/>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6" w:tooltip="Постановление Коллегии Администрации Кемеровской области от 06.12.2017 N 626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color w:val="392c69"/>
              </w:rPr>
              <w:t xml:space="preserve"> Коллегии Администрации Кемеровской области</w:t>
            </w:r>
          </w:p>
          <w:p>
            <w:pPr>
              <w:pStyle w:val="0"/>
              <w:jc w:val="center"/>
            </w:pPr>
            <w:r>
              <w:rPr>
                <w:sz w:val="20"/>
                <w:color w:val="392c69"/>
              </w:rPr>
              <w:t xml:space="preserve">от 06.12.2017 N 626,</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20.11.2019 </w:t>
            </w:r>
            <w:hyperlink w:history="0" r:id="rId107"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color w:val="392c69"/>
              </w:rPr>
              <w:t xml:space="preserve">, от 06.08.2020 </w:t>
            </w:r>
            <w:hyperlink w:history="0" r:id="rId10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color w:val="392c69"/>
              </w:rPr>
              <w:t xml:space="preserve">, от 24.02.2021 </w:t>
            </w:r>
            <w:hyperlink w:history="0" r:id="rId109"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13"/>
        <w:gridCol w:w="1474"/>
        <w:gridCol w:w="1644"/>
        <w:gridCol w:w="1020"/>
        <w:gridCol w:w="964"/>
        <w:gridCol w:w="1134"/>
        <w:gridCol w:w="1077"/>
        <w:gridCol w:w="1020"/>
        <w:gridCol w:w="1134"/>
        <w:gridCol w:w="1020"/>
      </w:tblGrid>
      <w:tr>
        <w:tblPrEx>
          <w:tblBorders>
            <w:insideH w:val="single" w:sz="4"/>
          </w:tblBorders>
        </w:tblPrEx>
        <w:tc>
          <w:tcPr>
            <w:tcW w:w="713" w:type="dxa"/>
            <w:tcBorders>
              <w:top w:val="single" w:sz="4"/>
              <w:bottom w:val="single" w:sz="4"/>
            </w:tcBorders>
          </w:tcPr>
          <w:p>
            <w:pPr>
              <w:pStyle w:val="0"/>
              <w:jc w:val="center"/>
            </w:pPr>
            <w:r>
              <w:rPr>
                <w:sz w:val="20"/>
              </w:rPr>
              <w:t xml:space="preserve">N п/п</w:t>
            </w:r>
          </w:p>
        </w:tc>
        <w:tc>
          <w:tcPr>
            <w:tcW w:w="1474" w:type="dxa"/>
            <w:tcBorders>
              <w:top w:val="single" w:sz="4"/>
              <w:bottom w:val="single" w:sz="4"/>
            </w:tcBorders>
          </w:tcPr>
          <w:p>
            <w:pPr>
              <w:pStyle w:val="0"/>
              <w:jc w:val="center"/>
            </w:pPr>
            <w:r>
              <w:rPr>
                <w:sz w:val="20"/>
              </w:rPr>
              <w:t xml:space="preserve">Наименование социальной услуги</w:t>
            </w:r>
          </w:p>
        </w:tc>
        <w:tc>
          <w:tcPr>
            <w:tcW w:w="1644" w:type="dxa"/>
            <w:tcBorders>
              <w:top w:val="single" w:sz="4"/>
              <w:bottom w:val="single" w:sz="4"/>
            </w:tcBorders>
          </w:tcPr>
          <w:p>
            <w:pPr>
              <w:pStyle w:val="0"/>
              <w:jc w:val="center"/>
            </w:pPr>
            <w:r>
              <w:rPr>
                <w:sz w:val="20"/>
              </w:rPr>
              <w:t xml:space="preserve">Описание социальной услуги, в том числе ее объем</w:t>
            </w:r>
          </w:p>
        </w:tc>
        <w:tc>
          <w:tcPr>
            <w:tcW w:w="1020" w:type="dxa"/>
            <w:tcBorders>
              <w:top w:val="single" w:sz="4"/>
              <w:bottom w:val="single" w:sz="4"/>
            </w:tcBorders>
          </w:tcPr>
          <w:p>
            <w:pPr>
              <w:pStyle w:val="0"/>
              <w:jc w:val="center"/>
            </w:pPr>
            <w:r>
              <w:rPr>
                <w:sz w:val="20"/>
              </w:rPr>
              <w:t xml:space="preserve">Временные затраты на оказание социальной услуги</w:t>
            </w:r>
          </w:p>
        </w:tc>
        <w:tc>
          <w:tcPr>
            <w:tcW w:w="964" w:type="dxa"/>
            <w:tcBorders>
              <w:top w:val="single" w:sz="4"/>
              <w:bottom w:val="single" w:sz="4"/>
            </w:tcBorders>
          </w:tcPr>
          <w:p>
            <w:pPr>
              <w:pStyle w:val="0"/>
              <w:jc w:val="center"/>
            </w:pPr>
            <w:r>
              <w:rPr>
                <w:sz w:val="20"/>
              </w:rPr>
              <w:t xml:space="preserve">Кратность предоставления социальной услуги</w:t>
            </w:r>
          </w:p>
        </w:tc>
        <w:tc>
          <w:tcPr>
            <w:tcW w:w="1134" w:type="dxa"/>
            <w:tcBorders>
              <w:top w:val="single" w:sz="4"/>
              <w:bottom w:val="single" w:sz="4"/>
            </w:tcBorders>
          </w:tcPr>
          <w:p>
            <w:pPr>
              <w:pStyle w:val="0"/>
              <w:jc w:val="center"/>
            </w:pPr>
            <w:r>
              <w:rPr>
                <w:sz w:val="20"/>
              </w:rPr>
              <w:t xml:space="preserve">Сроки предоставления социальной услуги</w:t>
            </w:r>
          </w:p>
        </w:tc>
        <w:tc>
          <w:tcPr>
            <w:tcW w:w="1077" w:type="dxa"/>
            <w:tcBorders>
              <w:top w:val="single" w:sz="4"/>
              <w:bottom w:val="single" w:sz="4"/>
            </w:tcBorders>
          </w:tcPr>
          <w:p>
            <w:pPr>
              <w:pStyle w:val="0"/>
              <w:jc w:val="center"/>
            </w:pPr>
            <w:r>
              <w:rPr>
                <w:sz w:val="20"/>
              </w:rPr>
              <w:t xml:space="preserve">Подушевой норматив финансирования социальной услуги</w:t>
            </w:r>
          </w:p>
        </w:tc>
        <w:tc>
          <w:tcPr>
            <w:tcW w:w="1020" w:type="dxa"/>
            <w:tcBorders>
              <w:top w:val="single" w:sz="4"/>
              <w:bottom w:val="single" w:sz="4"/>
            </w:tcBorders>
          </w:tcPr>
          <w:p>
            <w:pPr>
              <w:pStyle w:val="0"/>
              <w:jc w:val="center"/>
            </w:pPr>
            <w:r>
              <w:rPr>
                <w:sz w:val="20"/>
              </w:rPr>
              <w:t xml:space="preserve">Условия предоставления социальной услуги</w:t>
            </w:r>
          </w:p>
        </w:tc>
        <w:tc>
          <w:tcPr>
            <w:tcW w:w="1134" w:type="dxa"/>
            <w:tcBorders>
              <w:top w:val="single" w:sz="4"/>
              <w:bottom w:val="single" w:sz="4"/>
            </w:tcBorders>
          </w:tcPr>
          <w:p>
            <w:pPr>
              <w:pStyle w:val="0"/>
              <w:jc w:val="center"/>
            </w:pPr>
            <w:r>
              <w:rPr>
                <w:sz w:val="20"/>
              </w:rPr>
              <w:t xml:space="preserve">Показатели качества и оценка результатов предоставления социальной услуги</w:t>
            </w:r>
          </w:p>
        </w:tc>
        <w:tc>
          <w:tcPr>
            <w:tcW w:w="1020" w:type="dxa"/>
            <w:tcBorders>
              <w:top w:val="single" w:sz="4"/>
              <w:bottom w:val="single" w:sz="4"/>
            </w:tcBorders>
          </w:tcPr>
          <w:p>
            <w:pPr>
              <w:pStyle w:val="0"/>
              <w:jc w:val="center"/>
            </w:pPr>
            <w:r>
              <w:rPr>
                <w:sz w:val="20"/>
              </w:rPr>
              <w:t xml:space="preserve">Иные необходимые для предоставления социальной услуги положения</w:t>
            </w:r>
          </w:p>
        </w:tc>
      </w:tr>
      <w:tr>
        <w:tblPrEx>
          <w:tblBorders>
            <w:insideH w:val="single" w:sz="4"/>
          </w:tblBorders>
        </w:tblPrEx>
        <w:tc>
          <w:tcPr>
            <w:tcW w:w="713" w:type="dxa"/>
            <w:tcBorders>
              <w:top w:val="single" w:sz="4"/>
              <w:bottom w:val="single" w:sz="4"/>
            </w:tcBorders>
          </w:tcPr>
          <w:p>
            <w:pPr>
              <w:pStyle w:val="0"/>
              <w:jc w:val="center"/>
            </w:pPr>
            <w:r>
              <w:rPr>
                <w:sz w:val="20"/>
              </w:rPr>
              <w:t xml:space="preserve">1</w:t>
            </w:r>
          </w:p>
        </w:tc>
        <w:tc>
          <w:tcPr>
            <w:tcW w:w="1474" w:type="dxa"/>
            <w:tcBorders>
              <w:top w:val="single" w:sz="4"/>
              <w:bottom w:val="single" w:sz="4"/>
            </w:tcBorders>
          </w:tcPr>
          <w:p>
            <w:pPr>
              <w:pStyle w:val="0"/>
              <w:jc w:val="center"/>
            </w:pPr>
            <w:r>
              <w:rPr>
                <w:sz w:val="20"/>
              </w:rPr>
              <w:t xml:space="preserve">2</w:t>
            </w:r>
          </w:p>
        </w:tc>
        <w:tc>
          <w:tcPr>
            <w:tcW w:w="1644" w:type="dxa"/>
            <w:tcBorders>
              <w:top w:val="single" w:sz="4"/>
              <w:bottom w:val="single" w:sz="4"/>
            </w:tcBorders>
          </w:tcPr>
          <w:p>
            <w:pPr>
              <w:pStyle w:val="0"/>
              <w:jc w:val="center"/>
            </w:pPr>
            <w:r>
              <w:rPr>
                <w:sz w:val="20"/>
              </w:rPr>
              <w:t xml:space="preserve">3</w:t>
            </w:r>
          </w:p>
        </w:tc>
        <w:tc>
          <w:tcPr>
            <w:tcW w:w="1020" w:type="dxa"/>
            <w:tcBorders>
              <w:top w:val="single" w:sz="4"/>
              <w:bottom w:val="single" w:sz="4"/>
            </w:tcBorders>
          </w:tcPr>
          <w:p>
            <w:pPr>
              <w:pStyle w:val="0"/>
              <w:jc w:val="center"/>
            </w:pPr>
            <w:r>
              <w:rPr>
                <w:sz w:val="20"/>
              </w:rPr>
              <w:t xml:space="preserve">4</w:t>
            </w:r>
          </w:p>
        </w:tc>
        <w:tc>
          <w:tcPr>
            <w:tcW w:w="964" w:type="dxa"/>
            <w:tcBorders>
              <w:top w:val="single" w:sz="4"/>
              <w:bottom w:val="single" w:sz="4"/>
            </w:tcBorders>
          </w:tcPr>
          <w:p>
            <w:pPr>
              <w:pStyle w:val="0"/>
              <w:jc w:val="center"/>
            </w:pPr>
            <w:r>
              <w:rPr>
                <w:sz w:val="20"/>
              </w:rPr>
              <w:t xml:space="preserve">5</w:t>
            </w:r>
          </w:p>
        </w:tc>
        <w:tc>
          <w:tcPr>
            <w:tcW w:w="1134" w:type="dxa"/>
            <w:tcBorders>
              <w:top w:val="single" w:sz="4"/>
              <w:bottom w:val="single" w:sz="4"/>
            </w:tcBorders>
          </w:tcPr>
          <w:p>
            <w:pPr>
              <w:pStyle w:val="0"/>
              <w:jc w:val="center"/>
            </w:pPr>
            <w:r>
              <w:rPr>
                <w:sz w:val="20"/>
              </w:rPr>
              <w:t xml:space="preserve">6</w:t>
            </w:r>
          </w:p>
        </w:tc>
        <w:tc>
          <w:tcPr>
            <w:tcW w:w="1077" w:type="dxa"/>
            <w:tcBorders>
              <w:top w:val="single" w:sz="4"/>
              <w:bottom w:val="single" w:sz="4"/>
            </w:tcBorders>
          </w:tcPr>
          <w:p>
            <w:pPr>
              <w:pStyle w:val="0"/>
              <w:jc w:val="center"/>
            </w:pPr>
            <w:r>
              <w:rPr>
                <w:sz w:val="20"/>
              </w:rPr>
              <w:t xml:space="preserve">7</w:t>
            </w:r>
          </w:p>
        </w:tc>
        <w:tc>
          <w:tcPr>
            <w:tcW w:w="1020" w:type="dxa"/>
            <w:tcBorders>
              <w:top w:val="single" w:sz="4"/>
              <w:bottom w:val="single" w:sz="4"/>
            </w:tcBorders>
          </w:tcPr>
          <w:p>
            <w:pPr>
              <w:pStyle w:val="0"/>
              <w:jc w:val="center"/>
            </w:pPr>
            <w:r>
              <w:rPr>
                <w:sz w:val="20"/>
              </w:rPr>
              <w:t xml:space="preserve">8</w:t>
            </w:r>
          </w:p>
        </w:tc>
        <w:tc>
          <w:tcPr>
            <w:tcW w:w="1134" w:type="dxa"/>
            <w:tcBorders>
              <w:top w:val="single" w:sz="4"/>
              <w:bottom w:val="single" w:sz="4"/>
            </w:tcBorders>
          </w:tcPr>
          <w:p>
            <w:pPr>
              <w:pStyle w:val="0"/>
              <w:jc w:val="center"/>
            </w:pPr>
            <w:r>
              <w:rPr>
                <w:sz w:val="20"/>
              </w:rPr>
              <w:t xml:space="preserve">9</w:t>
            </w:r>
          </w:p>
        </w:tc>
        <w:tc>
          <w:tcPr>
            <w:tcW w:w="1020" w:type="dxa"/>
            <w:tcBorders>
              <w:top w:val="single" w:sz="4"/>
              <w:bottom w:val="single" w:sz="4"/>
            </w:tcBorders>
          </w:tcPr>
          <w:p>
            <w:pPr>
              <w:pStyle w:val="0"/>
              <w:jc w:val="center"/>
            </w:pPr>
            <w:r>
              <w:rPr>
                <w:sz w:val="20"/>
              </w:rPr>
              <w:t xml:space="preserve">10</w:t>
            </w:r>
          </w:p>
        </w:tc>
      </w:tr>
      <w:tr>
        <w:tblPrEx>
          <w:tblBorders>
            <w:insideH w:val="single" w:sz="4"/>
          </w:tblBorders>
        </w:tblPrEx>
        <w:tc>
          <w:tcPr>
            <w:tcW w:w="713" w:type="dxa"/>
            <w:tcBorders>
              <w:top w:val="single" w:sz="4"/>
              <w:bottom w:val="single" w:sz="4"/>
            </w:tcBorders>
          </w:tcPr>
          <w:p>
            <w:pPr>
              <w:pStyle w:val="0"/>
              <w:outlineLvl w:val="2"/>
            </w:pPr>
            <w:r>
              <w:rPr>
                <w:sz w:val="20"/>
              </w:rPr>
              <w:t xml:space="preserve">1</w:t>
            </w:r>
          </w:p>
        </w:tc>
        <w:tc>
          <w:tcPr>
            <w:gridSpan w:val="9"/>
            <w:tcW w:w="10487" w:type="dxa"/>
            <w:tcBorders>
              <w:top w:val="single" w:sz="4"/>
              <w:bottom w:val="single" w:sz="4"/>
            </w:tcBorders>
          </w:tcPr>
          <w:p>
            <w:pPr>
              <w:pStyle w:val="0"/>
              <w:jc w:val="center"/>
            </w:pPr>
            <w:r>
              <w:rPr>
                <w:sz w:val="20"/>
              </w:rPr>
              <w:t xml:space="preserve">Социально-бытовые услуги</w:t>
            </w:r>
          </w:p>
        </w:tc>
      </w:tr>
      <w:tr>
        <w:tblPrEx>
          <w:tblBorders>
            <w:insideH w:val="single" w:sz="4"/>
          </w:tblBorders>
        </w:tblPrEx>
        <w:tc>
          <w:tcPr>
            <w:tcW w:w="713" w:type="dxa"/>
            <w:tcBorders>
              <w:top w:val="single" w:sz="4"/>
              <w:bottom w:val="nil"/>
            </w:tcBorders>
            <w:vMerge w:val="restart"/>
          </w:tcPr>
          <w:p>
            <w:pPr>
              <w:pStyle w:val="0"/>
            </w:pPr>
            <w:r>
              <w:rPr>
                <w:sz w:val="20"/>
              </w:rPr>
              <w:t xml:space="preserve">1.1</w:t>
            </w:r>
          </w:p>
        </w:tc>
        <w:tc>
          <w:tcPr>
            <w:tcW w:w="1474" w:type="dxa"/>
            <w:tcBorders>
              <w:top w:val="single" w:sz="4"/>
              <w:bottom w:val="nil"/>
            </w:tcBorders>
            <w:vMerge w:val="restart"/>
          </w:tcPr>
          <w:p>
            <w:pPr>
              <w:pStyle w:val="0"/>
            </w:pPr>
            <w:r>
              <w:rPr>
                <w:sz w:val="20"/>
              </w:rPr>
              <w:t xml:space="preserve">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реабилитации, изделий медицинского назначения, средств ухода, книг, журналов, газет</w:t>
            </w:r>
          </w:p>
        </w:tc>
        <w:tc>
          <w:tcPr>
            <w:tcW w:w="1644" w:type="dxa"/>
            <w:tcBorders>
              <w:top w:val="single" w:sz="4"/>
              <w:bottom w:val="nil"/>
            </w:tcBorders>
          </w:tcPr>
          <w:p>
            <w:pPr>
              <w:pStyle w:val="0"/>
            </w:pPr>
            <w:r>
              <w:rPr>
                <w:sz w:val="20"/>
              </w:rPr>
              <w:t xml:space="preserve">1. Покупка и доставка продуктов питания на расстоянии до 500 м (либо до ближайшей торговой точки) 1 заказ весом до 7 кг.</w:t>
            </w:r>
          </w:p>
        </w:tc>
        <w:tc>
          <w:tcPr>
            <w:tcW w:w="1020" w:type="dxa"/>
            <w:tcBorders>
              <w:top w:val="single" w:sz="4"/>
              <w:bottom w:val="nil"/>
            </w:tcBorders>
          </w:tcPr>
          <w:p>
            <w:pPr>
              <w:pStyle w:val="0"/>
            </w:pPr>
            <w:r>
              <w:rPr>
                <w:sz w:val="20"/>
              </w:rPr>
              <w:t xml:space="preserve">1. До 35 мин. (при расстоянии более 500 м до 45 мин.).</w:t>
            </w:r>
          </w:p>
        </w:tc>
        <w:tc>
          <w:tcPr>
            <w:tcW w:w="964" w:type="dxa"/>
            <w:tcBorders>
              <w:top w:val="single" w:sz="4"/>
              <w:bottom w:val="nil"/>
            </w:tcBorders>
          </w:tcPr>
          <w:p>
            <w:pPr>
              <w:pStyle w:val="0"/>
            </w:pPr>
            <w:r>
              <w:rPr>
                <w:sz w:val="20"/>
              </w:rPr>
              <w:t xml:space="preserve">1. До 2 раз в неделю.</w:t>
            </w:r>
          </w:p>
        </w:tc>
        <w:tc>
          <w:tcPr>
            <w:tcW w:w="1134" w:type="dxa"/>
            <w:tcBorders>
              <w:top w:val="single" w:sz="4"/>
              <w:bottom w:val="nil"/>
            </w:tcBorders>
            <w:vMerge w:val="restart"/>
          </w:tcPr>
          <w:p>
            <w:pPr>
              <w:pStyle w:val="0"/>
            </w:pPr>
            <w:r>
              <w:rPr>
                <w:sz w:val="20"/>
              </w:rPr>
              <w:t xml:space="preserve">В соответствии с индивидуальной программой предоставления социальных услуг (далее - программа)</w:t>
            </w:r>
          </w:p>
        </w:tc>
        <w:tc>
          <w:tcPr>
            <w:tcW w:w="1077" w:type="dxa"/>
            <w:tcBorders>
              <w:top w:val="single" w:sz="4"/>
              <w:bottom w:val="nil"/>
            </w:tcBorders>
            <w:vMerge w:val="restart"/>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vMerge w:val="restart"/>
          </w:tcPr>
          <w:p>
            <w:pPr>
              <w:pStyle w:val="0"/>
            </w:pPr>
            <w:r>
              <w:rPr>
                <w:sz w:val="20"/>
              </w:rPr>
              <w:t xml:space="preserve">В соответствии с договором на оказание социальных услуг (далее - договор) и программой</w:t>
            </w:r>
          </w:p>
        </w:tc>
        <w:tc>
          <w:tcPr>
            <w:tcW w:w="1134" w:type="dxa"/>
            <w:tcBorders>
              <w:top w:val="single" w:sz="4"/>
              <w:bottom w:val="nil"/>
            </w:tcBorders>
            <w:vMerge w:val="restart"/>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 (далее - показатели качества).</w:t>
            </w:r>
          </w:p>
          <w:p>
            <w:pPr>
              <w:pStyle w:val="0"/>
            </w:pPr>
            <w:r>
              <w:rPr>
                <w:sz w:val="20"/>
              </w:rPr>
              <w:t xml:space="preserve">Оценка результатов предоставления социальной услуги производится по результатам ее предоставления (далее - оценка результатов)</w:t>
            </w:r>
          </w:p>
        </w:tc>
        <w:tc>
          <w:tcPr>
            <w:tcW w:w="1020" w:type="dxa"/>
            <w:tcBorders>
              <w:top w:val="single" w:sz="4"/>
              <w:bottom w:val="nil"/>
            </w:tcBorders>
            <w:vMerge w:val="restart"/>
          </w:tcPr>
          <w:p>
            <w:pPr>
              <w:pStyle w:val="0"/>
            </w:pPr>
            <w:r>
              <w:rPr>
                <w:sz w:val="20"/>
              </w:rPr>
            </w: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2. Доставка горячих обедов на расстоянии до 500 м (либо до ближайшей торговой точки) 1 заказ.</w:t>
            </w:r>
          </w:p>
        </w:tc>
        <w:tc>
          <w:tcPr>
            <w:tcW w:w="1020" w:type="dxa"/>
            <w:tcBorders>
              <w:top w:val="nil"/>
              <w:bottom w:val="nil"/>
            </w:tcBorders>
          </w:tcPr>
          <w:p>
            <w:pPr>
              <w:pStyle w:val="0"/>
            </w:pPr>
            <w:r>
              <w:rPr>
                <w:sz w:val="20"/>
              </w:rPr>
              <w:t xml:space="preserve">2. До 35 мин. (при расстоянии более 500 м до 45 мин.).</w:t>
            </w:r>
          </w:p>
        </w:tc>
        <w:tc>
          <w:tcPr>
            <w:tcW w:w="964" w:type="dxa"/>
            <w:tcBorders>
              <w:top w:val="nil"/>
              <w:bottom w:val="nil"/>
            </w:tcBorders>
          </w:tcPr>
          <w:p>
            <w:pPr>
              <w:pStyle w:val="0"/>
            </w:pPr>
            <w:r>
              <w:rPr>
                <w:sz w:val="20"/>
              </w:rPr>
              <w:t xml:space="preserve">2. До 5 раз в неделю (в зависимости от степени ограничения к самообслуживанию).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3. Покупка и доставка на дом промышленных товаров на расстоянии до 500 м (либо до ближайшей торговой точки) 1 заказ весом до 7 кг.</w:t>
            </w:r>
          </w:p>
        </w:tc>
        <w:tc>
          <w:tcPr>
            <w:tcW w:w="1020" w:type="dxa"/>
            <w:tcBorders>
              <w:top w:val="nil"/>
              <w:bottom w:val="nil"/>
            </w:tcBorders>
          </w:tcPr>
          <w:p>
            <w:pPr>
              <w:pStyle w:val="0"/>
            </w:pPr>
            <w:r>
              <w:rPr>
                <w:sz w:val="20"/>
              </w:rPr>
              <w:t xml:space="preserve">3. До 35 мин. (при расстоянии более 500 м до 45 мин.).</w:t>
            </w:r>
          </w:p>
        </w:tc>
        <w:tc>
          <w:tcPr>
            <w:tcW w:w="964" w:type="dxa"/>
            <w:tcBorders>
              <w:top w:val="nil"/>
              <w:bottom w:val="nil"/>
            </w:tcBorders>
          </w:tcPr>
          <w:p>
            <w:pPr>
              <w:pStyle w:val="0"/>
            </w:pPr>
            <w:r>
              <w:rPr>
                <w:sz w:val="20"/>
              </w:rPr>
              <w:t xml:space="preserve">3. До 2 раз в месяц.</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4. Доставка средств реабилитации, изделий медицинского назначения, средств ухода - 1 заказ весом до 7 кг.</w:t>
            </w:r>
          </w:p>
        </w:tc>
        <w:tc>
          <w:tcPr>
            <w:tcW w:w="1020" w:type="dxa"/>
            <w:tcBorders>
              <w:top w:val="nil"/>
              <w:bottom w:val="nil"/>
            </w:tcBorders>
          </w:tcPr>
          <w:p>
            <w:pPr>
              <w:pStyle w:val="0"/>
            </w:pPr>
            <w:r>
              <w:rPr>
                <w:sz w:val="20"/>
              </w:rPr>
              <w:t xml:space="preserve">4. До 45 мин.</w:t>
            </w:r>
          </w:p>
        </w:tc>
        <w:tc>
          <w:tcPr>
            <w:tcW w:w="964" w:type="dxa"/>
            <w:tcBorders>
              <w:top w:val="nil"/>
              <w:bottom w:val="nil"/>
            </w:tcBorders>
          </w:tcPr>
          <w:p>
            <w:pPr>
              <w:pStyle w:val="0"/>
            </w:pPr>
            <w:r>
              <w:rPr>
                <w:sz w:val="20"/>
              </w:rPr>
              <w:t xml:space="preserve">4. До 1 раза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W w:w="713" w:type="dxa"/>
            <w:tcBorders>
              <w:top w:val="nil"/>
              <w:bottom w:val="nil"/>
            </w:tcBorders>
          </w:tcPr>
          <w:p>
            <w:pPr>
              <w:pStyle w:val="0"/>
            </w:pPr>
            <w:r>
              <w:rPr>
                <w:sz w:val="20"/>
              </w:rPr>
            </w:r>
          </w:p>
        </w:tc>
        <w:tc>
          <w:tcPr>
            <w:tcW w:w="1474" w:type="dxa"/>
            <w:tcBorders>
              <w:top w:val="nil"/>
              <w:bottom w:val="nil"/>
            </w:tcBorders>
          </w:tcPr>
          <w:p>
            <w:pPr>
              <w:pStyle w:val="0"/>
            </w:pPr>
            <w:r>
              <w:rPr>
                <w:sz w:val="20"/>
              </w:rPr>
            </w:r>
          </w:p>
        </w:tc>
        <w:tc>
          <w:tcPr>
            <w:tcW w:w="1644" w:type="dxa"/>
            <w:tcBorders>
              <w:top w:val="nil"/>
              <w:bottom w:val="nil"/>
            </w:tcBorders>
          </w:tcPr>
          <w:p>
            <w:pPr>
              <w:pStyle w:val="0"/>
            </w:pPr>
            <w:r>
              <w:rPr>
                <w:sz w:val="20"/>
              </w:rPr>
              <w:t xml:space="preserve">5. Содействие в обеспечении книгами, журналами, газетами (покупка за счет средств получателя социальных услуг, доставка на дом, заполнение квитанции на подписку) - на расстоянии до 500 м (либо до ближайшей торговой точки) 1 заказ</w:t>
            </w:r>
          </w:p>
        </w:tc>
        <w:tc>
          <w:tcPr>
            <w:tcW w:w="1020" w:type="dxa"/>
            <w:tcBorders>
              <w:top w:val="nil"/>
              <w:bottom w:val="nil"/>
            </w:tcBorders>
          </w:tcPr>
          <w:p>
            <w:pPr>
              <w:pStyle w:val="0"/>
            </w:pPr>
            <w:r>
              <w:rPr>
                <w:sz w:val="20"/>
              </w:rPr>
              <w:t xml:space="preserve">5. До 35 мин. (при расстоянии более 500 м до 45 мин.)</w:t>
            </w:r>
          </w:p>
        </w:tc>
        <w:tc>
          <w:tcPr>
            <w:tcW w:w="964" w:type="dxa"/>
            <w:tcBorders>
              <w:top w:val="nil"/>
              <w:bottom w:val="nil"/>
            </w:tcBorders>
          </w:tcPr>
          <w:p>
            <w:pPr>
              <w:pStyle w:val="0"/>
            </w:pPr>
            <w:r>
              <w:rPr>
                <w:sz w:val="20"/>
              </w:rPr>
              <w:t xml:space="preserve">5. До 1 раза в неделю</w:t>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1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1.2</w:t>
            </w:r>
          </w:p>
        </w:tc>
        <w:tc>
          <w:tcPr>
            <w:tcW w:w="1474" w:type="dxa"/>
            <w:tcBorders>
              <w:top w:val="single" w:sz="4"/>
              <w:bottom w:val="nil"/>
            </w:tcBorders>
          </w:tcPr>
          <w:p>
            <w:pPr>
              <w:pStyle w:val="0"/>
            </w:pPr>
            <w:r>
              <w:rPr>
                <w:sz w:val="20"/>
              </w:rPr>
              <w:t xml:space="preserve">Отправка за счет средств получателя социальных услуг почтовой корреспонденции</w:t>
            </w:r>
          </w:p>
        </w:tc>
        <w:tc>
          <w:tcPr>
            <w:tcW w:w="1644" w:type="dxa"/>
            <w:tcBorders>
              <w:top w:val="single" w:sz="4"/>
              <w:bottom w:val="nil"/>
            </w:tcBorders>
          </w:tcPr>
          <w:p>
            <w:pPr>
              <w:pStyle w:val="0"/>
            </w:pPr>
            <w:r>
              <w:rPr>
                <w:sz w:val="20"/>
              </w:rPr>
              <w:t xml:space="preserve">На расстоянии до 500 м (либо до ближайшего отделения почтовой связи) 1 заказ</w:t>
            </w:r>
          </w:p>
        </w:tc>
        <w:tc>
          <w:tcPr>
            <w:tcW w:w="1020" w:type="dxa"/>
            <w:tcBorders>
              <w:top w:val="single" w:sz="4"/>
              <w:bottom w:val="nil"/>
            </w:tcBorders>
          </w:tcPr>
          <w:p>
            <w:pPr>
              <w:pStyle w:val="0"/>
            </w:pPr>
            <w:r>
              <w:rPr>
                <w:sz w:val="20"/>
              </w:rPr>
              <w:t xml:space="preserve">До 15 мин. (при расстоянии более 500 м до 35 мин.)</w:t>
            </w:r>
          </w:p>
        </w:tc>
        <w:tc>
          <w:tcPr>
            <w:tcW w:w="964" w:type="dxa"/>
            <w:tcBorders>
              <w:top w:val="single" w:sz="4"/>
              <w:bottom w:val="nil"/>
            </w:tcBorders>
          </w:tcPr>
          <w:p>
            <w:pPr>
              <w:pStyle w:val="0"/>
            </w:pPr>
            <w:r>
              <w:rPr>
                <w:sz w:val="20"/>
              </w:rPr>
              <w:t xml:space="preserve">До 1 раза в месяц</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1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1.3</w:t>
            </w:r>
          </w:p>
        </w:tc>
        <w:tc>
          <w:tcPr>
            <w:tcW w:w="1474" w:type="dxa"/>
            <w:tcBorders>
              <w:top w:val="single" w:sz="4"/>
              <w:bottom w:val="nil"/>
            </w:tcBorders>
          </w:tcPr>
          <w:p>
            <w:pPr>
              <w:pStyle w:val="0"/>
            </w:pPr>
            <w:r>
              <w:rPr>
                <w:sz w:val="20"/>
              </w:rPr>
              <w:t xml:space="preserve">Помощь в приготовлении пищи</w:t>
            </w:r>
          </w:p>
        </w:tc>
        <w:tc>
          <w:tcPr>
            <w:tcW w:w="1644" w:type="dxa"/>
            <w:tcBorders>
              <w:top w:val="single" w:sz="4"/>
              <w:bottom w:val="nil"/>
            </w:tcBorders>
          </w:tcPr>
          <w:p>
            <w:pPr>
              <w:pStyle w:val="0"/>
            </w:pPr>
            <w:r>
              <w:rPr>
                <w:sz w:val="20"/>
              </w:rPr>
              <w:t xml:space="preserve">Подготовка полуфабрикатов, чистка, нарезка сырых и вареных овощей, нарезка хлебных, мясных, колбасных изделий, сыра, кипячение воды, молока и т.д. из продуктов получателя услуг</w:t>
            </w:r>
          </w:p>
        </w:tc>
        <w:tc>
          <w:tcPr>
            <w:tcW w:w="1020" w:type="dxa"/>
            <w:tcBorders>
              <w:top w:val="single" w:sz="4"/>
              <w:bottom w:val="nil"/>
            </w:tcBorders>
          </w:tcPr>
          <w:p>
            <w:pPr>
              <w:pStyle w:val="0"/>
            </w:pPr>
            <w:r>
              <w:rPr>
                <w:sz w:val="20"/>
              </w:rPr>
              <w:t xml:space="preserve">До 40 мин.</w:t>
            </w:r>
          </w:p>
        </w:tc>
        <w:tc>
          <w:tcPr>
            <w:tcW w:w="964" w:type="dxa"/>
            <w:tcBorders>
              <w:top w:val="single" w:sz="4"/>
              <w:bottom w:val="nil"/>
            </w:tcBorders>
          </w:tcPr>
          <w:p>
            <w:pPr>
              <w:pStyle w:val="0"/>
            </w:pPr>
            <w:r>
              <w:rPr>
                <w:sz w:val="20"/>
              </w:rPr>
              <w:t xml:space="preserve">До 3 раз в неделю</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&lt;*&gt;</w:t>
            </w:r>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1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1.4</w:t>
            </w:r>
          </w:p>
        </w:tc>
        <w:tc>
          <w:tcPr>
            <w:tcW w:w="1474" w:type="dxa"/>
            <w:tcBorders>
              <w:top w:val="single" w:sz="4"/>
              <w:bottom w:val="nil"/>
            </w:tcBorders>
          </w:tcPr>
          <w:p>
            <w:pPr>
              <w:pStyle w:val="0"/>
            </w:pPr>
            <w:r>
              <w:rPr>
                <w:sz w:val="20"/>
              </w:rPr>
              <w:t xml:space="preserve">Приготовление пищи</w:t>
            </w:r>
          </w:p>
        </w:tc>
        <w:tc>
          <w:tcPr>
            <w:tcW w:w="1644" w:type="dxa"/>
            <w:tcBorders>
              <w:top w:val="single" w:sz="4"/>
              <w:bottom w:val="nil"/>
            </w:tcBorders>
          </w:tcPr>
          <w:p>
            <w:pPr>
              <w:pStyle w:val="0"/>
            </w:pPr>
            <w:r>
              <w:rPr>
                <w:sz w:val="20"/>
              </w:rPr>
              <w:t xml:space="preserve">Приготовление блюд из полуфабрикатов, легких супов из пакетов, каш, гарниров из продуктов получателя услуг не более 2 блюд за одно посещение</w:t>
            </w:r>
          </w:p>
        </w:tc>
        <w:tc>
          <w:tcPr>
            <w:tcW w:w="1020" w:type="dxa"/>
            <w:tcBorders>
              <w:top w:val="single" w:sz="4"/>
              <w:bottom w:val="nil"/>
            </w:tcBorders>
          </w:tcPr>
          <w:p>
            <w:pPr>
              <w:pStyle w:val="0"/>
            </w:pPr>
            <w:r>
              <w:rPr>
                <w:sz w:val="20"/>
              </w:rPr>
              <w:t xml:space="preserve">До 1 часа</w:t>
            </w:r>
          </w:p>
        </w:tc>
        <w:tc>
          <w:tcPr>
            <w:tcW w:w="964" w:type="dxa"/>
            <w:tcBorders>
              <w:top w:val="single" w:sz="4"/>
              <w:bottom w:val="nil"/>
            </w:tcBorders>
          </w:tcPr>
          <w:p>
            <w:pPr>
              <w:pStyle w:val="0"/>
            </w:pPr>
            <w:r>
              <w:rPr>
                <w:sz w:val="20"/>
              </w:rPr>
              <w:t xml:space="preserve">До 3 раз в неделю</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1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single" w:sz="4"/>
          </w:tblBorders>
        </w:tblPrEx>
        <w:tc>
          <w:tcPr>
            <w:tcW w:w="713" w:type="dxa"/>
            <w:tcBorders>
              <w:top w:val="single" w:sz="4"/>
              <w:bottom w:val="nil"/>
            </w:tcBorders>
            <w:vMerge w:val="restart"/>
          </w:tcPr>
          <w:p>
            <w:pPr>
              <w:pStyle w:val="0"/>
            </w:pPr>
            <w:r>
              <w:rPr>
                <w:sz w:val="20"/>
              </w:rPr>
              <w:t xml:space="preserve">1.5</w:t>
            </w:r>
          </w:p>
        </w:tc>
        <w:tc>
          <w:tcPr>
            <w:tcW w:w="1474" w:type="dxa"/>
            <w:tcBorders>
              <w:top w:val="single" w:sz="4"/>
              <w:bottom w:val="nil"/>
            </w:tcBorders>
            <w:vMerge w:val="restart"/>
          </w:tcPr>
          <w:p>
            <w:pPr>
              <w:pStyle w:val="0"/>
            </w:pPr>
            <w:r>
              <w:rPr>
                <w:sz w:val="20"/>
              </w:rPr>
              <w:t xml:space="preserve">Помощь в приеме пищи (кормление)</w:t>
            </w:r>
          </w:p>
        </w:tc>
        <w:tc>
          <w:tcPr>
            <w:tcW w:w="1644" w:type="dxa"/>
            <w:tcBorders>
              <w:top w:val="single" w:sz="4"/>
              <w:bottom w:val="nil"/>
            </w:tcBorders>
          </w:tcPr>
          <w:p>
            <w:pPr>
              <w:pStyle w:val="0"/>
            </w:pPr>
            <w:r>
              <w:rPr>
                <w:sz w:val="20"/>
              </w:rPr>
              <w:t xml:space="preserve">1. Кормление ослабленных получателей социальных услуг - 1 кормление.</w:t>
            </w:r>
          </w:p>
        </w:tc>
        <w:tc>
          <w:tcPr>
            <w:tcW w:w="1020" w:type="dxa"/>
            <w:tcBorders>
              <w:top w:val="single" w:sz="4"/>
              <w:bottom w:val="nil"/>
            </w:tcBorders>
          </w:tcPr>
          <w:p>
            <w:pPr>
              <w:pStyle w:val="0"/>
            </w:pPr>
            <w:r>
              <w:rPr>
                <w:sz w:val="20"/>
              </w:rPr>
              <w:t xml:space="preserve">1. До 35 мин.</w:t>
            </w:r>
          </w:p>
        </w:tc>
        <w:tc>
          <w:tcPr>
            <w:tcW w:w="964" w:type="dxa"/>
            <w:tcBorders>
              <w:top w:val="single" w:sz="4"/>
              <w:bottom w:val="nil"/>
            </w:tcBorders>
          </w:tcPr>
          <w:p>
            <w:pPr>
              <w:pStyle w:val="0"/>
            </w:pPr>
            <w:r>
              <w:rPr>
                <w:sz w:val="20"/>
              </w:rPr>
              <w:t xml:space="preserve">1. До 5 раз в неделю.</w:t>
            </w:r>
          </w:p>
        </w:tc>
        <w:tc>
          <w:tcPr>
            <w:tcW w:w="1134" w:type="dxa"/>
            <w:tcBorders>
              <w:top w:val="single" w:sz="4"/>
              <w:bottom w:val="nil"/>
            </w:tcBorders>
            <w:vMerge w:val="restart"/>
          </w:tcPr>
          <w:p>
            <w:pPr>
              <w:pStyle w:val="0"/>
            </w:pPr>
            <w:r>
              <w:rPr>
                <w:sz w:val="20"/>
              </w:rPr>
              <w:t xml:space="preserve">В соответствии с программой</w:t>
            </w:r>
          </w:p>
        </w:tc>
        <w:tc>
          <w:tcPr>
            <w:tcW w:w="1077" w:type="dxa"/>
            <w:tcBorders>
              <w:top w:val="single" w:sz="4"/>
              <w:bottom w:val="nil"/>
            </w:tcBorders>
            <w:vMerge w:val="restart"/>
          </w:tcPr>
          <w:p>
            <w:pPr>
              <w:pStyle w:val="0"/>
            </w:pPr>
            <w:r>
              <w:rPr>
                <w:sz w:val="20"/>
              </w:rPr>
              <w:t xml:space="preserve">В соответствии с приказом &lt;*&gt;</w:t>
            </w:r>
          </w:p>
        </w:tc>
        <w:tc>
          <w:tcPr>
            <w:tcW w:w="1020" w:type="dxa"/>
            <w:tcBorders>
              <w:top w:val="single" w:sz="4"/>
              <w:bottom w:val="nil"/>
            </w:tcBorders>
            <w:vMerge w:val="restart"/>
          </w:tcPr>
          <w:p>
            <w:pPr>
              <w:pStyle w:val="0"/>
            </w:pPr>
            <w:r>
              <w:rPr>
                <w:sz w:val="20"/>
              </w:rPr>
              <w:t xml:space="preserve">В соответствии с договором и программой</w:t>
            </w:r>
          </w:p>
        </w:tc>
        <w:tc>
          <w:tcPr>
            <w:tcW w:w="1134" w:type="dxa"/>
            <w:tcBorders>
              <w:top w:val="single" w:sz="4"/>
              <w:bottom w:val="nil"/>
            </w:tcBorders>
            <w:vMerge w:val="restart"/>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vMerge w:val="restart"/>
          </w:tcPr>
          <w:p>
            <w:pPr>
              <w:pStyle w:val="0"/>
            </w:pPr>
            <w:r>
              <w:rPr>
                <w:sz w:val="20"/>
              </w:rPr>
            </w: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2. Разогрев и подача пищи - 1 раз</w:t>
            </w:r>
          </w:p>
        </w:tc>
        <w:tc>
          <w:tcPr>
            <w:tcW w:w="1020" w:type="dxa"/>
            <w:tcBorders>
              <w:top w:val="nil"/>
              <w:bottom w:val="nil"/>
            </w:tcBorders>
          </w:tcPr>
          <w:p>
            <w:pPr>
              <w:pStyle w:val="0"/>
            </w:pPr>
            <w:r>
              <w:rPr>
                <w:sz w:val="20"/>
              </w:rPr>
              <w:t xml:space="preserve">2. До 15 мин.</w:t>
            </w:r>
          </w:p>
        </w:tc>
        <w:tc>
          <w:tcPr>
            <w:tcW w:w="964" w:type="dxa"/>
            <w:tcBorders>
              <w:top w:val="nil"/>
              <w:bottom w:val="nil"/>
            </w:tcBorders>
          </w:tcPr>
          <w:p>
            <w:pPr>
              <w:pStyle w:val="0"/>
            </w:pPr>
            <w:r>
              <w:rPr>
                <w:sz w:val="20"/>
              </w:rPr>
              <w:t xml:space="preserve">2. До 5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gridSpan w:val="10"/>
            <w:tcW w:w="11200" w:type="dxa"/>
            <w:tcBorders>
              <w:top w:val="nil"/>
              <w:bottom w:val="single" w:sz="4"/>
            </w:tcBorders>
          </w:tcPr>
          <w:p>
            <w:pPr>
              <w:pStyle w:val="0"/>
              <w:jc w:val="both"/>
            </w:pPr>
            <w:r>
              <w:rPr>
                <w:sz w:val="20"/>
              </w:rPr>
              <w:t xml:space="preserve">(в ред. </w:t>
            </w:r>
            <w:hyperlink w:history="0" r:id="rId11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1.6</w:t>
            </w:r>
          </w:p>
        </w:tc>
        <w:tc>
          <w:tcPr>
            <w:tcW w:w="1474" w:type="dxa"/>
            <w:tcBorders>
              <w:top w:val="single" w:sz="4"/>
              <w:bottom w:val="nil"/>
            </w:tcBorders>
          </w:tcPr>
          <w:p>
            <w:pPr>
              <w:pStyle w:val="0"/>
            </w:pPr>
            <w:r>
              <w:rPr>
                <w:sz w:val="20"/>
              </w:rPr>
              <w:t xml:space="preserve">Оплата за счет средств получателя социальных услуг жилищно-коммунальных услуг и услуг связи</w:t>
            </w:r>
          </w:p>
        </w:tc>
        <w:tc>
          <w:tcPr>
            <w:tcW w:w="1644" w:type="dxa"/>
            <w:tcBorders>
              <w:top w:val="single" w:sz="4"/>
              <w:bottom w:val="nil"/>
            </w:tcBorders>
          </w:tcPr>
          <w:p>
            <w:pPr>
              <w:pStyle w:val="0"/>
            </w:pPr>
            <w:r>
              <w:rPr>
                <w:sz w:val="20"/>
              </w:rPr>
              <w:t xml:space="preserve">Заполнение квитанций, оплата услуг через кредитные организации, организации жилищно-коммунального хозяйства, расчетно-кассовые центры на расстоянии до 500 м (либо до ближайшего отделения) - 1 заказ</w:t>
            </w:r>
          </w:p>
        </w:tc>
        <w:tc>
          <w:tcPr>
            <w:tcW w:w="1020" w:type="dxa"/>
            <w:tcBorders>
              <w:top w:val="single" w:sz="4"/>
              <w:bottom w:val="nil"/>
            </w:tcBorders>
          </w:tcPr>
          <w:p>
            <w:pPr>
              <w:pStyle w:val="0"/>
            </w:pPr>
            <w:r>
              <w:rPr>
                <w:sz w:val="20"/>
              </w:rPr>
              <w:t xml:space="preserve">До 40 мин.</w:t>
            </w:r>
          </w:p>
        </w:tc>
        <w:tc>
          <w:tcPr>
            <w:tcW w:w="964" w:type="dxa"/>
            <w:tcBorders>
              <w:top w:val="single" w:sz="4"/>
              <w:bottom w:val="nil"/>
            </w:tcBorders>
          </w:tcPr>
          <w:p>
            <w:pPr>
              <w:pStyle w:val="0"/>
            </w:pPr>
            <w:r>
              <w:rPr>
                <w:sz w:val="20"/>
              </w:rPr>
              <w:t xml:space="preserve">1 раз в месяц</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1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1.7</w:t>
            </w:r>
          </w:p>
        </w:tc>
        <w:tc>
          <w:tcPr>
            <w:tcW w:w="1474" w:type="dxa"/>
            <w:tcBorders>
              <w:top w:val="single" w:sz="4"/>
              <w:bottom w:val="nil"/>
            </w:tcBorders>
          </w:tcPr>
          <w:p>
            <w:pPr>
              <w:pStyle w:val="0"/>
            </w:pPr>
            <w:r>
              <w:rPr>
                <w:sz w:val="20"/>
              </w:rPr>
              <w:t xml:space="preserve">Сдача за счет средств получателя социальных услуг вещей в стирку, химчистку, ремонт и (или) доставка их обратно</w:t>
            </w:r>
          </w:p>
        </w:tc>
        <w:tc>
          <w:tcPr>
            <w:tcW w:w="1644" w:type="dxa"/>
            <w:tcBorders>
              <w:top w:val="single" w:sz="4"/>
              <w:bottom w:val="nil"/>
            </w:tcBorders>
          </w:tcPr>
          <w:p>
            <w:pPr>
              <w:pStyle w:val="0"/>
            </w:pPr>
            <w:r>
              <w:rPr>
                <w:sz w:val="20"/>
              </w:rPr>
              <w:t xml:space="preserve">На расстоянии до 500 м (либо до ближайшей прачечной или химчистки) 1 заказ общим весом сухого белья до 7 кг</w:t>
            </w:r>
          </w:p>
        </w:tc>
        <w:tc>
          <w:tcPr>
            <w:tcW w:w="1020" w:type="dxa"/>
            <w:tcBorders>
              <w:top w:val="single" w:sz="4"/>
              <w:bottom w:val="nil"/>
            </w:tcBorders>
          </w:tcPr>
          <w:p>
            <w:pPr>
              <w:pStyle w:val="0"/>
            </w:pPr>
            <w:r>
              <w:rPr>
                <w:sz w:val="20"/>
              </w:rPr>
              <w:t xml:space="preserve">До 35 мин. (при расстоянии более 500 м до 45 мин.)</w:t>
            </w:r>
          </w:p>
        </w:tc>
        <w:tc>
          <w:tcPr>
            <w:tcW w:w="964" w:type="dxa"/>
            <w:tcBorders>
              <w:top w:val="single" w:sz="4"/>
              <w:bottom w:val="nil"/>
            </w:tcBorders>
          </w:tcPr>
          <w:p>
            <w:pPr>
              <w:pStyle w:val="0"/>
            </w:pPr>
            <w:r>
              <w:rPr>
                <w:sz w:val="20"/>
              </w:rPr>
              <w:t xml:space="preserve">1 раз в месяц</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&lt;*&gt;</w:t>
            </w:r>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 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1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single" w:sz="4"/>
          </w:tblBorders>
        </w:tblPrEx>
        <w:tc>
          <w:tcPr>
            <w:tcW w:w="713" w:type="dxa"/>
            <w:tcBorders>
              <w:top w:val="single" w:sz="4"/>
              <w:bottom w:val="nil"/>
            </w:tcBorders>
            <w:vMerge w:val="restart"/>
          </w:tcPr>
          <w:p>
            <w:pPr>
              <w:pStyle w:val="0"/>
            </w:pPr>
            <w:r>
              <w:rPr>
                <w:sz w:val="20"/>
              </w:rPr>
              <w:t xml:space="preserve">1.8</w:t>
            </w:r>
          </w:p>
        </w:tc>
        <w:tc>
          <w:tcPr>
            <w:tcW w:w="1474" w:type="dxa"/>
            <w:tcBorders>
              <w:top w:val="single" w:sz="4"/>
              <w:bottom w:val="nil"/>
            </w:tcBorders>
            <w:vMerge w:val="restart"/>
          </w:tcPr>
          <w:p>
            <w:pPr>
              <w:pStyle w:val="0"/>
            </w:pPr>
            <w:r>
              <w:rPr>
                <w:sz w:val="20"/>
              </w:rPr>
              <w:t xml:space="preserve">Покупка топлива за счет средств получателя социальных услуг, топка печей, обеспечение водой (в жилых помещениях без центрального отопления и (или) водоснабжения)</w:t>
            </w:r>
          </w:p>
        </w:tc>
        <w:tc>
          <w:tcPr>
            <w:tcW w:w="1644" w:type="dxa"/>
            <w:tcBorders>
              <w:top w:val="single" w:sz="4"/>
              <w:bottom w:val="nil"/>
            </w:tcBorders>
          </w:tcPr>
          <w:p>
            <w:pPr>
              <w:pStyle w:val="0"/>
            </w:pPr>
            <w:r>
              <w:rPr>
                <w:sz w:val="20"/>
              </w:rPr>
              <w:t xml:space="preserve">1. Содействие в обеспечении топливом - 1 заказ (в пределах города или района).</w:t>
            </w:r>
          </w:p>
        </w:tc>
        <w:tc>
          <w:tcPr>
            <w:tcW w:w="1020" w:type="dxa"/>
            <w:tcBorders>
              <w:top w:val="single" w:sz="4"/>
              <w:bottom w:val="nil"/>
            </w:tcBorders>
          </w:tcPr>
          <w:p>
            <w:pPr>
              <w:pStyle w:val="0"/>
            </w:pPr>
            <w:r>
              <w:rPr>
                <w:sz w:val="20"/>
              </w:rPr>
              <w:t xml:space="preserve">1. До 2 часов.</w:t>
            </w:r>
          </w:p>
        </w:tc>
        <w:tc>
          <w:tcPr>
            <w:tcW w:w="964" w:type="dxa"/>
            <w:tcBorders>
              <w:top w:val="single" w:sz="4"/>
              <w:bottom w:val="nil"/>
            </w:tcBorders>
          </w:tcPr>
          <w:p>
            <w:pPr>
              <w:pStyle w:val="0"/>
            </w:pPr>
            <w:r>
              <w:rPr>
                <w:sz w:val="20"/>
              </w:rPr>
              <w:t xml:space="preserve">1. До 2 раз в год.</w:t>
            </w:r>
          </w:p>
        </w:tc>
        <w:tc>
          <w:tcPr>
            <w:tcW w:w="1134" w:type="dxa"/>
            <w:tcBorders>
              <w:top w:val="single" w:sz="4"/>
              <w:bottom w:val="nil"/>
            </w:tcBorders>
            <w:vMerge w:val="restart"/>
          </w:tcPr>
          <w:p>
            <w:pPr>
              <w:pStyle w:val="0"/>
            </w:pPr>
            <w:r>
              <w:rPr>
                <w:sz w:val="20"/>
              </w:rPr>
              <w:t xml:space="preserve">В соответствии с программой</w:t>
            </w:r>
          </w:p>
        </w:tc>
        <w:tc>
          <w:tcPr>
            <w:tcW w:w="1077" w:type="dxa"/>
            <w:tcBorders>
              <w:top w:val="single" w:sz="4"/>
              <w:bottom w:val="nil"/>
            </w:tcBorders>
            <w:vMerge w:val="restart"/>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vMerge w:val="restart"/>
          </w:tcPr>
          <w:p>
            <w:pPr>
              <w:pStyle w:val="0"/>
            </w:pPr>
            <w:r>
              <w:rPr>
                <w:sz w:val="20"/>
              </w:rPr>
              <w:t xml:space="preserve">В соответствии с договором и программой</w:t>
            </w:r>
          </w:p>
        </w:tc>
        <w:tc>
          <w:tcPr>
            <w:tcW w:w="1134" w:type="dxa"/>
            <w:tcBorders>
              <w:top w:val="single" w:sz="4"/>
              <w:bottom w:val="nil"/>
            </w:tcBorders>
            <w:vMerge w:val="restart"/>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vMerge w:val="restart"/>
          </w:tcPr>
          <w:p>
            <w:pPr>
              <w:pStyle w:val="0"/>
            </w:pPr>
            <w:r>
              <w:rPr>
                <w:sz w:val="20"/>
              </w:rPr>
            </w: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2. Сортировка и складирование угля в ведро - 1 заказ - 3 ведра (ведро не более 12 л).</w:t>
            </w:r>
          </w:p>
        </w:tc>
        <w:tc>
          <w:tcPr>
            <w:tcW w:w="1020" w:type="dxa"/>
            <w:tcBorders>
              <w:top w:val="nil"/>
              <w:bottom w:val="nil"/>
            </w:tcBorders>
          </w:tcPr>
          <w:p>
            <w:pPr>
              <w:pStyle w:val="0"/>
            </w:pPr>
            <w:r>
              <w:rPr>
                <w:sz w:val="20"/>
              </w:rPr>
              <w:t xml:space="preserve">2. До 10 мин.</w:t>
            </w:r>
          </w:p>
        </w:tc>
        <w:tc>
          <w:tcPr>
            <w:tcW w:w="964" w:type="dxa"/>
            <w:tcBorders>
              <w:top w:val="nil"/>
              <w:bottom w:val="nil"/>
            </w:tcBorders>
          </w:tcPr>
          <w:p>
            <w:pPr>
              <w:pStyle w:val="0"/>
            </w:pPr>
            <w:r>
              <w:rPr>
                <w:sz w:val="20"/>
              </w:rPr>
              <w:t xml:space="preserve">2. До 5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3. Доставка дров - 1 заказ до 7 кг на расстоянии от места хранения до печи до 200 м.</w:t>
            </w:r>
          </w:p>
        </w:tc>
        <w:tc>
          <w:tcPr>
            <w:tcW w:w="1020" w:type="dxa"/>
            <w:tcBorders>
              <w:top w:val="nil"/>
              <w:bottom w:val="nil"/>
            </w:tcBorders>
          </w:tcPr>
          <w:p>
            <w:pPr>
              <w:pStyle w:val="0"/>
            </w:pPr>
            <w:r>
              <w:rPr>
                <w:sz w:val="20"/>
              </w:rPr>
              <w:t xml:space="preserve">3. До 10 мин.</w:t>
            </w:r>
          </w:p>
        </w:tc>
        <w:tc>
          <w:tcPr>
            <w:tcW w:w="964" w:type="dxa"/>
            <w:tcBorders>
              <w:top w:val="nil"/>
              <w:bottom w:val="nil"/>
            </w:tcBorders>
          </w:tcPr>
          <w:p>
            <w:pPr>
              <w:pStyle w:val="0"/>
            </w:pPr>
            <w:r>
              <w:rPr>
                <w:sz w:val="20"/>
              </w:rPr>
              <w:t xml:space="preserve">3. До 5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4. Доставка угля - 1 заказ - 3 ведра (ведро не более 12 л) на расстоянии от места хранения до печи до 200 м.</w:t>
            </w:r>
          </w:p>
        </w:tc>
        <w:tc>
          <w:tcPr>
            <w:tcW w:w="1020" w:type="dxa"/>
            <w:tcBorders>
              <w:top w:val="nil"/>
              <w:bottom w:val="nil"/>
            </w:tcBorders>
          </w:tcPr>
          <w:p>
            <w:pPr>
              <w:pStyle w:val="0"/>
            </w:pPr>
            <w:r>
              <w:rPr>
                <w:sz w:val="20"/>
              </w:rPr>
              <w:t xml:space="preserve">4. До 10 мин.</w:t>
            </w:r>
          </w:p>
        </w:tc>
        <w:tc>
          <w:tcPr>
            <w:tcW w:w="964" w:type="dxa"/>
            <w:tcBorders>
              <w:top w:val="nil"/>
              <w:bottom w:val="nil"/>
            </w:tcBorders>
          </w:tcPr>
          <w:p>
            <w:pPr>
              <w:pStyle w:val="0"/>
            </w:pPr>
            <w:r>
              <w:rPr>
                <w:sz w:val="20"/>
              </w:rPr>
              <w:t xml:space="preserve">4. До 5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5. Растопка печи - 1 заказ - 1 печь (1 камин).</w:t>
            </w:r>
          </w:p>
        </w:tc>
        <w:tc>
          <w:tcPr>
            <w:tcW w:w="1020" w:type="dxa"/>
            <w:tcBorders>
              <w:top w:val="nil"/>
              <w:bottom w:val="nil"/>
            </w:tcBorders>
          </w:tcPr>
          <w:p>
            <w:pPr>
              <w:pStyle w:val="0"/>
            </w:pPr>
            <w:r>
              <w:rPr>
                <w:sz w:val="20"/>
              </w:rPr>
              <w:t xml:space="preserve">5. До 10 мин.</w:t>
            </w:r>
          </w:p>
        </w:tc>
        <w:tc>
          <w:tcPr>
            <w:tcW w:w="964" w:type="dxa"/>
            <w:tcBorders>
              <w:top w:val="nil"/>
              <w:bottom w:val="nil"/>
            </w:tcBorders>
          </w:tcPr>
          <w:p>
            <w:pPr>
              <w:pStyle w:val="0"/>
            </w:pPr>
            <w:r>
              <w:rPr>
                <w:sz w:val="20"/>
              </w:rPr>
              <w:t xml:space="preserve">5. До 5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W w:w="713"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1644" w:type="dxa"/>
            <w:tcBorders>
              <w:top w:val="nil"/>
              <w:bottom w:val="nil"/>
            </w:tcBorders>
          </w:tcPr>
          <w:p>
            <w:pPr>
              <w:pStyle w:val="0"/>
            </w:pPr>
            <w:r>
              <w:rPr>
                <w:sz w:val="20"/>
              </w:rPr>
              <w:t xml:space="preserve">6. Очистка топки от золы - 1 заказ - 1 печь (1 камин).</w:t>
            </w:r>
          </w:p>
        </w:tc>
        <w:tc>
          <w:tcPr>
            <w:tcW w:w="1020" w:type="dxa"/>
            <w:tcBorders>
              <w:top w:val="nil"/>
              <w:bottom w:val="nil"/>
            </w:tcBorders>
          </w:tcPr>
          <w:p>
            <w:pPr>
              <w:pStyle w:val="0"/>
            </w:pPr>
            <w:r>
              <w:rPr>
                <w:sz w:val="20"/>
              </w:rPr>
              <w:t xml:space="preserve">6. До 10 мин.</w:t>
            </w:r>
          </w:p>
        </w:tc>
        <w:tc>
          <w:tcPr>
            <w:tcW w:w="964" w:type="dxa"/>
            <w:tcBorders>
              <w:top w:val="nil"/>
              <w:bottom w:val="nil"/>
            </w:tcBorders>
          </w:tcPr>
          <w:p>
            <w:pPr>
              <w:pStyle w:val="0"/>
            </w:pPr>
            <w:r>
              <w:rPr>
                <w:sz w:val="20"/>
              </w:rPr>
              <w:t xml:space="preserve">6. До 5 раз в неделю.</w:t>
            </w:r>
          </w:p>
        </w:tc>
        <w:tc>
          <w:tcPr>
            <w:tcW w:w="1134" w:type="dxa"/>
            <w:tcBorders>
              <w:top w:val="nil"/>
              <w:bottom w:val="nil"/>
            </w:tcBorders>
            <w:vMerge w:val="restart"/>
          </w:tcPr>
          <w:p>
            <w:pPr>
              <w:pStyle w:val="0"/>
            </w:pPr>
            <w:r>
              <w:rPr>
                <w:sz w:val="20"/>
              </w:rPr>
            </w:r>
          </w:p>
        </w:tc>
        <w:tc>
          <w:tcPr>
            <w:tcW w:w="1077" w:type="dxa"/>
            <w:tcBorders>
              <w:top w:val="nil"/>
              <w:bottom w:val="nil"/>
            </w:tcBorders>
            <w:vMerge w:val="restart"/>
          </w:tcPr>
          <w:p>
            <w:pPr>
              <w:pStyle w:val="0"/>
            </w:pPr>
            <w:r>
              <w:rPr>
                <w:sz w:val="20"/>
              </w:rPr>
            </w:r>
          </w:p>
        </w:tc>
        <w:tc>
          <w:tcPr>
            <w:tcW w:w="1020" w:type="dxa"/>
            <w:tcBorders>
              <w:top w:val="nil"/>
              <w:bottom w:val="nil"/>
            </w:tcBorders>
            <w:vMerge w:val="restart"/>
          </w:tcPr>
          <w:p>
            <w:pPr>
              <w:pStyle w:val="0"/>
            </w:pPr>
            <w:r>
              <w:rPr>
                <w:sz w:val="20"/>
              </w:rPr>
            </w:r>
          </w:p>
        </w:tc>
        <w:tc>
          <w:tcPr>
            <w:tcW w:w="1134" w:type="dxa"/>
            <w:tcBorders>
              <w:top w:val="nil"/>
              <w:bottom w:val="nil"/>
            </w:tcBorders>
            <w:vMerge w:val="restart"/>
          </w:tcPr>
          <w:p>
            <w:pPr>
              <w:pStyle w:val="0"/>
            </w:pPr>
            <w:r>
              <w:rPr>
                <w:sz w:val="20"/>
              </w:rPr>
            </w:r>
          </w:p>
        </w:tc>
        <w:tc>
          <w:tcPr>
            <w:tcW w:w="1020"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644" w:type="dxa"/>
            <w:tcBorders>
              <w:top w:val="nil"/>
              <w:bottom w:val="nil"/>
            </w:tcBorders>
          </w:tcPr>
          <w:p>
            <w:pPr>
              <w:pStyle w:val="0"/>
            </w:pPr>
            <w:r>
              <w:rPr>
                <w:sz w:val="20"/>
              </w:rPr>
              <w:t xml:space="preserve">7. Вынос золы - 1 заказ - 1 ведро.</w:t>
            </w:r>
          </w:p>
        </w:tc>
        <w:tc>
          <w:tcPr>
            <w:tcW w:w="1020" w:type="dxa"/>
            <w:tcBorders>
              <w:top w:val="nil"/>
              <w:bottom w:val="nil"/>
            </w:tcBorders>
          </w:tcPr>
          <w:p>
            <w:pPr>
              <w:pStyle w:val="0"/>
            </w:pPr>
            <w:r>
              <w:rPr>
                <w:sz w:val="20"/>
              </w:rPr>
              <w:t xml:space="preserve">7. До 10 мин.</w:t>
            </w:r>
          </w:p>
        </w:tc>
        <w:tc>
          <w:tcPr>
            <w:tcW w:w="964" w:type="dxa"/>
            <w:tcBorders>
              <w:top w:val="nil"/>
              <w:bottom w:val="nil"/>
            </w:tcBorders>
          </w:tcPr>
          <w:p>
            <w:pPr>
              <w:pStyle w:val="0"/>
            </w:pPr>
            <w:r>
              <w:rPr>
                <w:sz w:val="20"/>
              </w:rPr>
              <w:t xml:space="preserve">7. До 5 раз в неделю.</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644" w:type="dxa"/>
            <w:tcBorders>
              <w:top w:val="nil"/>
              <w:bottom w:val="nil"/>
            </w:tcBorders>
          </w:tcPr>
          <w:p>
            <w:pPr>
              <w:pStyle w:val="0"/>
            </w:pPr>
            <w:r>
              <w:rPr>
                <w:sz w:val="20"/>
              </w:rPr>
              <w:t xml:space="preserve">8. Доставка воды - 1 заказ 1 ведро до 10 литров на расстоянии до 500 м либо до ближайшей водоразборной колонки</w:t>
            </w:r>
          </w:p>
        </w:tc>
        <w:tc>
          <w:tcPr>
            <w:tcW w:w="1020" w:type="dxa"/>
            <w:tcBorders>
              <w:top w:val="nil"/>
              <w:bottom w:val="nil"/>
            </w:tcBorders>
          </w:tcPr>
          <w:p>
            <w:pPr>
              <w:pStyle w:val="0"/>
            </w:pPr>
            <w:r>
              <w:rPr>
                <w:sz w:val="20"/>
              </w:rPr>
              <w:t xml:space="preserve">8. До 30 мин.</w:t>
            </w:r>
          </w:p>
        </w:tc>
        <w:tc>
          <w:tcPr>
            <w:tcW w:w="964" w:type="dxa"/>
            <w:tcBorders>
              <w:top w:val="nil"/>
              <w:bottom w:val="nil"/>
            </w:tcBorders>
          </w:tcPr>
          <w:p>
            <w:pPr>
              <w:pStyle w:val="0"/>
            </w:pPr>
            <w:r>
              <w:rPr>
                <w:sz w:val="20"/>
              </w:rPr>
              <w:t xml:space="preserve">8. До 3 раз в неделю</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gridSpan w:val="10"/>
            <w:tcW w:w="11200" w:type="dxa"/>
            <w:tcBorders>
              <w:top w:val="nil"/>
              <w:bottom w:val="single" w:sz="4"/>
            </w:tcBorders>
          </w:tcPr>
          <w:p>
            <w:pPr>
              <w:pStyle w:val="0"/>
              <w:jc w:val="both"/>
            </w:pPr>
            <w:r>
              <w:rPr>
                <w:sz w:val="20"/>
              </w:rPr>
              <w:t xml:space="preserve">(в ред. </w:t>
            </w:r>
            <w:hyperlink w:history="0" r:id="rId11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1.9</w:t>
            </w:r>
          </w:p>
        </w:tc>
        <w:tc>
          <w:tcPr>
            <w:tcW w:w="1474" w:type="dxa"/>
            <w:tcBorders>
              <w:top w:val="single" w:sz="4"/>
              <w:bottom w:val="nil"/>
            </w:tcBorders>
          </w:tcPr>
          <w:p>
            <w:pPr>
              <w:pStyle w:val="0"/>
            </w:pPr>
            <w:r>
              <w:rPr>
                <w:sz w:val="20"/>
              </w:rPr>
              <w:t xml:space="preserve">Организация помощи в проведении ремонта жилых помещений</w:t>
            </w:r>
          </w:p>
        </w:tc>
        <w:tc>
          <w:tcPr>
            <w:tcW w:w="1644" w:type="dxa"/>
            <w:tcBorders>
              <w:top w:val="single" w:sz="4"/>
              <w:bottom w:val="nil"/>
            </w:tcBorders>
          </w:tcPr>
          <w:p>
            <w:pPr>
              <w:pStyle w:val="0"/>
            </w:pPr>
            <w:r>
              <w:rPr>
                <w:sz w:val="20"/>
              </w:rPr>
              <w:t xml:space="preserve">Вызов на дом сантехника, электрика и других необходимых работников, осуществление поиска исполнителей и заключение с ними договоров подряда - 1 заказ</w:t>
            </w:r>
          </w:p>
        </w:tc>
        <w:tc>
          <w:tcPr>
            <w:tcW w:w="1020" w:type="dxa"/>
            <w:tcBorders>
              <w:top w:val="single" w:sz="4"/>
              <w:bottom w:val="nil"/>
            </w:tcBorders>
          </w:tcPr>
          <w:p>
            <w:pPr>
              <w:pStyle w:val="0"/>
            </w:pPr>
            <w:r>
              <w:rPr>
                <w:sz w:val="20"/>
              </w:rPr>
              <w:t xml:space="preserve">До 15 мин.</w:t>
            </w:r>
          </w:p>
        </w:tc>
        <w:tc>
          <w:tcPr>
            <w:tcW w:w="964" w:type="dxa"/>
            <w:tcBorders>
              <w:top w:val="single" w:sz="4"/>
              <w:bottom w:val="nil"/>
            </w:tcBorders>
          </w:tcPr>
          <w:p>
            <w:pPr>
              <w:pStyle w:val="0"/>
            </w:pPr>
            <w:r>
              <w:rPr>
                <w:sz w:val="20"/>
              </w:rPr>
              <w:t xml:space="preserve">По запросу</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2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single" w:sz="4"/>
          </w:tblBorders>
        </w:tblPrEx>
        <w:tc>
          <w:tcPr>
            <w:tcW w:w="713" w:type="dxa"/>
            <w:tcBorders>
              <w:top w:val="single" w:sz="4"/>
              <w:bottom w:val="nil"/>
            </w:tcBorders>
            <w:vMerge w:val="restart"/>
          </w:tcPr>
          <w:p>
            <w:pPr>
              <w:pStyle w:val="0"/>
            </w:pPr>
            <w:r>
              <w:rPr>
                <w:sz w:val="20"/>
              </w:rPr>
              <w:t xml:space="preserve">1.10</w:t>
            </w:r>
          </w:p>
        </w:tc>
        <w:tc>
          <w:tcPr>
            <w:tcW w:w="1474" w:type="dxa"/>
            <w:tcBorders>
              <w:top w:val="single" w:sz="4"/>
              <w:bottom w:val="nil"/>
            </w:tcBorders>
            <w:vMerge w:val="restart"/>
          </w:tcPr>
          <w:p>
            <w:pPr>
              <w:pStyle w:val="0"/>
            </w:pPr>
            <w:r>
              <w:rPr>
                <w:sz w:val="20"/>
              </w:rPr>
              <w:t xml:space="preserve">Уборка жилых помещений</w:t>
            </w:r>
          </w:p>
        </w:tc>
        <w:tc>
          <w:tcPr>
            <w:tcW w:w="1644" w:type="dxa"/>
            <w:tcBorders>
              <w:top w:val="single" w:sz="4"/>
              <w:bottom w:val="nil"/>
            </w:tcBorders>
          </w:tcPr>
          <w:p>
            <w:pPr>
              <w:pStyle w:val="0"/>
            </w:pPr>
            <w:r>
              <w:rPr>
                <w:sz w:val="20"/>
              </w:rPr>
              <w:t xml:space="preserve">1. Влажная очистка мебели от пыли без передвижения мебели и использования средств для подъема на высоту - 1 уборка.</w:t>
            </w:r>
          </w:p>
        </w:tc>
        <w:tc>
          <w:tcPr>
            <w:tcW w:w="1020" w:type="dxa"/>
            <w:tcBorders>
              <w:top w:val="single" w:sz="4"/>
              <w:bottom w:val="nil"/>
            </w:tcBorders>
          </w:tcPr>
          <w:p>
            <w:pPr>
              <w:pStyle w:val="0"/>
            </w:pPr>
            <w:r>
              <w:rPr>
                <w:sz w:val="20"/>
              </w:rPr>
              <w:t xml:space="preserve">1. До 30 мин.</w:t>
            </w:r>
          </w:p>
        </w:tc>
        <w:tc>
          <w:tcPr>
            <w:tcW w:w="964" w:type="dxa"/>
            <w:tcBorders>
              <w:top w:val="single" w:sz="4"/>
              <w:bottom w:val="nil"/>
            </w:tcBorders>
          </w:tcPr>
          <w:p>
            <w:pPr>
              <w:pStyle w:val="0"/>
            </w:pPr>
            <w:r>
              <w:rPr>
                <w:sz w:val="20"/>
              </w:rPr>
              <w:t xml:space="preserve">1. До 2 раз в месяц.</w:t>
            </w:r>
          </w:p>
        </w:tc>
        <w:tc>
          <w:tcPr>
            <w:tcW w:w="1134" w:type="dxa"/>
            <w:tcBorders>
              <w:top w:val="single" w:sz="4"/>
              <w:bottom w:val="nil"/>
            </w:tcBorders>
            <w:vMerge w:val="restart"/>
          </w:tcPr>
          <w:p>
            <w:pPr>
              <w:pStyle w:val="0"/>
            </w:pPr>
            <w:r>
              <w:rPr>
                <w:sz w:val="20"/>
              </w:rPr>
              <w:t xml:space="preserve">В соответствии с программой</w:t>
            </w:r>
          </w:p>
        </w:tc>
        <w:tc>
          <w:tcPr>
            <w:tcW w:w="1077" w:type="dxa"/>
            <w:tcBorders>
              <w:top w:val="single" w:sz="4"/>
              <w:bottom w:val="nil"/>
            </w:tcBorders>
            <w:vMerge w:val="restart"/>
          </w:tcPr>
          <w:p>
            <w:pPr>
              <w:pStyle w:val="0"/>
            </w:pPr>
            <w:r>
              <w:rPr>
                <w:sz w:val="20"/>
              </w:rPr>
              <w:t xml:space="preserve">В соответствии с приказом &lt;*&gt;</w:t>
            </w:r>
          </w:p>
        </w:tc>
        <w:tc>
          <w:tcPr>
            <w:tcW w:w="1020" w:type="dxa"/>
            <w:tcBorders>
              <w:top w:val="single" w:sz="4"/>
              <w:bottom w:val="nil"/>
            </w:tcBorders>
            <w:vMerge w:val="restart"/>
          </w:tcPr>
          <w:p>
            <w:pPr>
              <w:pStyle w:val="0"/>
            </w:pPr>
            <w:r>
              <w:rPr>
                <w:sz w:val="20"/>
              </w:rPr>
              <w:t xml:space="preserve">В соответствии с договором и программой</w:t>
            </w:r>
          </w:p>
        </w:tc>
        <w:tc>
          <w:tcPr>
            <w:tcW w:w="1134" w:type="dxa"/>
            <w:tcBorders>
              <w:top w:val="single" w:sz="4"/>
              <w:bottom w:val="nil"/>
            </w:tcBorders>
            <w:vMerge w:val="restart"/>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vMerge w:val="restart"/>
          </w:tcPr>
          <w:p>
            <w:pPr>
              <w:pStyle w:val="0"/>
            </w:pPr>
            <w:r>
              <w:rPr>
                <w:sz w:val="20"/>
              </w:rPr>
            </w: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2. Вынос мусора - 1 заказ 1 ведро.</w:t>
            </w:r>
          </w:p>
        </w:tc>
        <w:tc>
          <w:tcPr>
            <w:tcW w:w="1020" w:type="dxa"/>
            <w:tcBorders>
              <w:top w:val="nil"/>
              <w:bottom w:val="nil"/>
            </w:tcBorders>
          </w:tcPr>
          <w:p>
            <w:pPr>
              <w:pStyle w:val="0"/>
            </w:pPr>
            <w:r>
              <w:rPr>
                <w:sz w:val="20"/>
              </w:rPr>
              <w:t xml:space="preserve">2. До 10 мин.</w:t>
            </w:r>
          </w:p>
        </w:tc>
        <w:tc>
          <w:tcPr>
            <w:tcW w:w="964" w:type="dxa"/>
            <w:tcBorders>
              <w:top w:val="nil"/>
              <w:bottom w:val="nil"/>
            </w:tcBorders>
          </w:tcPr>
          <w:p>
            <w:pPr>
              <w:pStyle w:val="0"/>
            </w:pPr>
            <w:r>
              <w:rPr>
                <w:sz w:val="20"/>
              </w:rPr>
              <w:t xml:space="preserve">2. До 3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3. Очистка от пыли полов, стен, мебели пылесосом (веником) площади жилья не более установленной федеральным стандартом социальной нормы площади жилья без передвижения мебели - 1 заказ</w:t>
            </w:r>
          </w:p>
        </w:tc>
        <w:tc>
          <w:tcPr>
            <w:tcW w:w="1020" w:type="dxa"/>
            <w:tcBorders>
              <w:top w:val="nil"/>
              <w:bottom w:val="nil"/>
            </w:tcBorders>
          </w:tcPr>
          <w:p>
            <w:pPr>
              <w:pStyle w:val="0"/>
            </w:pPr>
            <w:r>
              <w:rPr>
                <w:sz w:val="20"/>
              </w:rPr>
              <w:t xml:space="preserve">3. До 30 мин</w:t>
            </w:r>
          </w:p>
        </w:tc>
        <w:tc>
          <w:tcPr>
            <w:tcW w:w="964" w:type="dxa"/>
            <w:tcBorders>
              <w:top w:val="nil"/>
              <w:bottom w:val="nil"/>
            </w:tcBorders>
          </w:tcPr>
          <w:p>
            <w:pPr>
              <w:pStyle w:val="0"/>
            </w:pPr>
            <w:r>
              <w:rPr>
                <w:sz w:val="20"/>
              </w:rPr>
              <w:t xml:space="preserve">3. До 2 раз в месяц</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gridSpan w:val="10"/>
            <w:tcW w:w="11200" w:type="dxa"/>
            <w:tcBorders>
              <w:top w:val="nil"/>
              <w:bottom w:val="single" w:sz="4"/>
            </w:tcBorders>
          </w:tcPr>
          <w:p>
            <w:pPr>
              <w:pStyle w:val="0"/>
              <w:jc w:val="both"/>
            </w:pPr>
            <w:r>
              <w:rPr>
                <w:sz w:val="20"/>
              </w:rPr>
              <w:t xml:space="preserve">(в ред. </w:t>
            </w:r>
            <w:hyperlink w:history="0" r:id="rId12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single" w:sz="4"/>
          </w:tblBorders>
        </w:tblPrEx>
        <w:tc>
          <w:tcPr>
            <w:tcW w:w="713" w:type="dxa"/>
            <w:tcBorders>
              <w:top w:val="single" w:sz="4"/>
              <w:bottom w:val="nil"/>
            </w:tcBorders>
            <w:vMerge w:val="restart"/>
          </w:tcPr>
          <w:p>
            <w:pPr>
              <w:pStyle w:val="0"/>
            </w:pPr>
            <w:r>
              <w:rPr>
                <w:sz w:val="20"/>
              </w:rPr>
              <w:t xml:space="preserve">1.11</w:t>
            </w:r>
          </w:p>
        </w:tc>
        <w:tc>
          <w:tcPr>
            <w:tcW w:w="1474" w:type="dxa"/>
            <w:tcBorders>
              <w:top w:val="single" w:sz="4"/>
              <w:bottom w:val="nil"/>
            </w:tcBorders>
            <w:vMerge w:val="restart"/>
          </w:tcPr>
          <w:p>
            <w:pPr>
              <w:pStyle w:val="0"/>
            </w:pPr>
            <w:r>
              <w:rPr>
                <w:sz w:val="20"/>
              </w:rPr>
              <w:t xml:space="preserve">Предоставление санитарно-гигиенических услуг лицам, не способным по состоянию здоровья самостоятельно ухаживать за собой (немобильным гражданам)</w:t>
            </w:r>
          </w:p>
        </w:tc>
        <w:tc>
          <w:tcPr>
            <w:tcW w:w="1644" w:type="dxa"/>
            <w:tcBorders>
              <w:top w:val="single" w:sz="4"/>
              <w:bottom w:val="nil"/>
            </w:tcBorders>
          </w:tcPr>
          <w:p>
            <w:pPr>
              <w:pStyle w:val="0"/>
            </w:pPr>
            <w:r>
              <w:rPr>
                <w:sz w:val="20"/>
              </w:rPr>
              <w:t xml:space="preserve">1. Обтирание, обмывание, причесывание получателя социальных услуг - 1 раз.</w:t>
            </w:r>
          </w:p>
        </w:tc>
        <w:tc>
          <w:tcPr>
            <w:tcW w:w="1020" w:type="dxa"/>
            <w:tcBorders>
              <w:top w:val="single" w:sz="4"/>
              <w:bottom w:val="nil"/>
            </w:tcBorders>
          </w:tcPr>
          <w:p>
            <w:pPr>
              <w:pStyle w:val="0"/>
            </w:pPr>
            <w:r>
              <w:rPr>
                <w:sz w:val="20"/>
              </w:rPr>
              <w:t xml:space="preserve">1. До 30 мин.</w:t>
            </w:r>
          </w:p>
        </w:tc>
        <w:tc>
          <w:tcPr>
            <w:tcW w:w="964" w:type="dxa"/>
            <w:tcBorders>
              <w:top w:val="single" w:sz="4"/>
              <w:bottom w:val="nil"/>
            </w:tcBorders>
          </w:tcPr>
          <w:p>
            <w:pPr>
              <w:pStyle w:val="0"/>
            </w:pPr>
            <w:r>
              <w:rPr>
                <w:sz w:val="20"/>
              </w:rPr>
              <w:t xml:space="preserve">1. До 5 раз в неделю.</w:t>
            </w:r>
          </w:p>
        </w:tc>
        <w:tc>
          <w:tcPr>
            <w:tcW w:w="1134" w:type="dxa"/>
            <w:tcBorders>
              <w:top w:val="single" w:sz="4"/>
              <w:bottom w:val="nil"/>
            </w:tcBorders>
            <w:vMerge w:val="restart"/>
          </w:tcPr>
          <w:p>
            <w:pPr>
              <w:pStyle w:val="0"/>
            </w:pPr>
            <w:r>
              <w:rPr>
                <w:sz w:val="20"/>
              </w:rPr>
              <w:t xml:space="preserve">В соответствии с программой</w:t>
            </w:r>
          </w:p>
        </w:tc>
        <w:tc>
          <w:tcPr>
            <w:tcW w:w="1077" w:type="dxa"/>
            <w:tcBorders>
              <w:top w:val="single" w:sz="4"/>
              <w:bottom w:val="nil"/>
            </w:tcBorders>
            <w:vMerge w:val="restart"/>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vMerge w:val="restart"/>
          </w:tcPr>
          <w:p>
            <w:pPr>
              <w:pStyle w:val="0"/>
            </w:pPr>
            <w:r>
              <w:rPr>
                <w:sz w:val="20"/>
              </w:rPr>
              <w:t xml:space="preserve">В соответствии с договором и программой</w:t>
            </w:r>
          </w:p>
        </w:tc>
        <w:tc>
          <w:tcPr>
            <w:tcW w:w="1134" w:type="dxa"/>
            <w:tcBorders>
              <w:top w:val="single" w:sz="4"/>
              <w:bottom w:val="nil"/>
            </w:tcBorders>
            <w:vMerge w:val="restart"/>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vMerge w:val="restart"/>
          </w:tcPr>
          <w:p>
            <w:pPr>
              <w:pStyle w:val="0"/>
            </w:pPr>
            <w:r>
              <w:rPr>
                <w:sz w:val="20"/>
              </w:rPr>
            </w: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2. Смена постельного и (или) нательного белья - 1 раз.</w:t>
            </w:r>
          </w:p>
        </w:tc>
        <w:tc>
          <w:tcPr>
            <w:tcW w:w="1020" w:type="dxa"/>
            <w:tcBorders>
              <w:top w:val="nil"/>
              <w:bottom w:val="nil"/>
            </w:tcBorders>
          </w:tcPr>
          <w:p>
            <w:pPr>
              <w:pStyle w:val="0"/>
            </w:pPr>
            <w:r>
              <w:rPr>
                <w:sz w:val="20"/>
              </w:rPr>
              <w:t xml:space="preserve">2. До 15 мин.</w:t>
            </w:r>
          </w:p>
        </w:tc>
        <w:tc>
          <w:tcPr>
            <w:tcW w:w="964" w:type="dxa"/>
            <w:tcBorders>
              <w:top w:val="nil"/>
              <w:bottom w:val="nil"/>
            </w:tcBorders>
          </w:tcPr>
          <w:p>
            <w:pPr>
              <w:pStyle w:val="0"/>
            </w:pPr>
            <w:r>
              <w:rPr>
                <w:sz w:val="20"/>
              </w:rPr>
              <w:t xml:space="preserve">2. До 5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3. Помощь в пользовании туалетом, судном (подача судна) - 1 раз.</w:t>
            </w:r>
          </w:p>
        </w:tc>
        <w:tc>
          <w:tcPr>
            <w:tcW w:w="1020" w:type="dxa"/>
            <w:tcBorders>
              <w:top w:val="nil"/>
              <w:bottom w:val="nil"/>
            </w:tcBorders>
          </w:tcPr>
          <w:p>
            <w:pPr>
              <w:pStyle w:val="0"/>
            </w:pPr>
            <w:r>
              <w:rPr>
                <w:sz w:val="20"/>
              </w:rPr>
              <w:t xml:space="preserve">3. До 20 мин.</w:t>
            </w:r>
          </w:p>
        </w:tc>
        <w:tc>
          <w:tcPr>
            <w:tcW w:w="964" w:type="dxa"/>
            <w:tcBorders>
              <w:top w:val="nil"/>
              <w:bottom w:val="nil"/>
            </w:tcBorders>
          </w:tcPr>
          <w:p>
            <w:pPr>
              <w:pStyle w:val="0"/>
            </w:pPr>
            <w:r>
              <w:rPr>
                <w:sz w:val="20"/>
              </w:rPr>
              <w:t xml:space="preserve">3. До 5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4. Вынос судна и его санобработка (моющими средствами получателя социальных услуг) - 1 шт.</w:t>
            </w:r>
          </w:p>
        </w:tc>
        <w:tc>
          <w:tcPr>
            <w:tcW w:w="1020" w:type="dxa"/>
            <w:tcBorders>
              <w:top w:val="nil"/>
              <w:bottom w:val="nil"/>
            </w:tcBorders>
          </w:tcPr>
          <w:p>
            <w:pPr>
              <w:pStyle w:val="0"/>
            </w:pPr>
            <w:r>
              <w:rPr>
                <w:sz w:val="20"/>
              </w:rPr>
              <w:t xml:space="preserve">4. До 10 мин.</w:t>
            </w:r>
          </w:p>
        </w:tc>
        <w:tc>
          <w:tcPr>
            <w:tcW w:w="964" w:type="dxa"/>
            <w:tcBorders>
              <w:top w:val="nil"/>
              <w:bottom w:val="nil"/>
            </w:tcBorders>
          </w:tcPr>
          <w:p>
            <w:pPr>
              <w:pStyle w:val="0"/>
            </w:pPr>
            <w:r>
              <w:rPr>
                <w:sz w:val="20"/>
              </w:rPr>
              <w:t xml:space="preserve">4. До 5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5. Мытье рук - 1 раз.</w:t>
            </w:r>
          </w:p>
        </w:tc>
        <w:tc>
          <w:tcPr>
            <w:tcW w:w="1020" w:type="dxa"/>
            <w:tcBorders>
              <w:top w:val="nil"/>
              <w:bottom w:val="nil"/>
            </w:tcBorders>
          </w:tcPr>
          <w:p>
            <w:pPr>
              <w:pStyle w:val="0"/>
            </w:pPr>
            <w:r>
              <w:rPr>
                <w:sz w:val="20"/>
              </w:rPr>
              <w:t xml:space="preserve">5. До 5 мин.</w:t>
            </w:r>
          </w:p>
        </w:tc>
        <w:tc>
          <w:tcPr>
            <w:tcW w:w="964" w:type="dxa"/>
            <w:tcBorders>
              <w:top w:val="nil"/>
              <w:bottom w:val="nil"/>
            </w:tcBorders>
          </w:tcPr>
          <w:p>
            <w:pPr>
              <w:pStyle w:val="0"/>
            </w:pPr>
            <w:r>
              <w:rPr>
                <w:sz w:val="20"/>
              </w:rPr>
              <w:t xml:space="preserve">5. До 5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6. Мытье ног - 1 раз.</w:t>
            </w:r>
          </w:p>
        </w:tc>
        <w:tc>
          <w:tcPr>
            <w:tcW w:w="1020" w:type="dxa"/>
            <w:tcBorders>
              <w:top w:val="nil"/>
              <w:bottom w:val="nil"/>
            </w:tcBorders>
          </w:tcPr>
          <w:p>
            <w:pPr>
              <w:pStyle w:val="0"/>
            </w:pPr>
            <w:r>
              <w:rPr>
                <w:sz w:val="20"/>
              </w:rPr>
              <w:t xml:space="preserve">6. До 5 мин.</w:t>
            </w:r>
          </w:p>
        </w:tc>
        <w:tc>
          <w:tcPr>
            <w:tcW w:w="964" w:type="dxa"/>
            <w:tcBorders>
              <w:top w:val="nil"/>
              <w:bottom w:val="nil"/>
            </w:tcBorders>
          </w:tcPr>
          <w:p>
            <w:pPr>
              <w:pStyle w:val="0"/>
            </w:pPr>
            <w:r>
              <w:rPr>
                <w:sz w:val="20"/>
              </w:rPr>
              <w:t xml:space="preserve">6. До 5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7. Мытье лица - 1 раз.</w:t>
            </w:r>
          </w:p>
        </w:tc>
        <w:tc>
          <w:tcPr>
            <w:tcW w:w="1020" w:type="dxa"/>
            <w:tcBorders>
              <w:top w:val="nil"/>
              <w:bottom w:val="nil"/>
            </w:tcBorders>
          </w:tcPr>
          <w:p>
            <w:pPr>
              <w:pStyle w:val="0"/>
            </w:pPr>
            <w:r>
              <w:rPr>
                <w:sz w:val="20"/>
              </w:rPr>
              <w:t xml:space="preserve">7. До 5 мин.</w:t>
            </w:r>
          </w:p>
        </w:tc>
        <w:tc>
          <w:tcPr>
            <w:tcW w:w="964" w:type="dxa"/>
            <w:tcBorders>
              <w:top w:val="nil"/>
              <w:bottom w:val="nil"/>
            </w:tcBorders>
          </w:tcPr>
          <w:p>
            <w:pPr>
              <w:pStyle w:val="0"/>
            </w:pPr>
            <w:r>
              <w:rPr>
                <w:sz w:val="20"/>
              </w:rPr>
              <w:t xml:space="preserve">7. До 5 раз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8. Мытье головы - 1 раз</w:t>
            </w:r>
          </w:p>
        </w:tc>
        <w:tc>
          <w:tcPr>
            <w:tcW w:w="1020" w:type="dxa"/>
            <w:tcBorders>
              <w:top w:val="nil"/>
              <w:bottom w:val="nil"/>
            </w:tcBorders>
          </w:tcPr>
          <w:p>
            <w:pPr>
              <w:pStyle w:val="0"/>
            </w:pPr>
            <w:r>
              <w:rPr>
                <w:sz w:val="20"/>
              </w:rPr>
              <w:t xml:space="preserve">8. До 15 мин.</w:t>
            </w:r>
          </w:p>
        </w:tc>
        <w:tc>
          <w:tcPr>
            <w:tcW w:w="964" w:type="dxa"/>
            <w:tcBorders>
              <w:top w:val="nil"/>
              <w:bottom w:val="nil"/>
            </w:tcBorders>
          </w:tcPr>
          <w:p>
            <w:pPr>
              <w:pStyle w:val="0"/>
            </w:pPr>
            <w:r>
              <w:rPr>
                <w:sz w:val="20"/>
              </w:rPr>
              <w:t xml:space="preserve">8. До 1 раза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gridSpan w:val="10"/>
            <w:tcW w:w="11200" w:type="dxa"/>
            <w:tcBorders>
              <w:top w:val="nil"/>
              <w:bottom w:val="single" w:sz="4"/>
            </w:tcBorders>
          </w:tcPr>
          <w:p>
            <w:pPr>
              <w:pStyle w:val="0"/>
              <w:jc w:val="both"/>
            </w:pPr>
            <w:r>
              <w:rPr>
                <w:sz w:val="20"/>
              </w:rPr>
              <w:t xml:space="preserve">(в ред. </w:t>
            </w:r>
            <w:hyperlink w:history="0" r:id="rId12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1.12</w:t>
            </w:r>
          </w:p>
        </w:tc>
        <w:tc>
          <w:tcPr>
            <w:tcW w:w="1474" w:type="dxa"/>
            <w:tcBorders>
              <w:top w:val="single" w:sz="4"/>
              <w:bottom w:val="nil"/>
            </w:tcBorders>
          </w:tcPr>
          <w:p>
            <w:pPr>
              <w:pStyle w:val="0"/>
            </w:pPr>
            <w:r>
              <w:rPr>
                <w:sz w:val="20"/>
              </w:rPr>
              <w:t xml:space="preserve">Содействие в организации ритуальных услуг (при отсутствии умерших граждан родственников или при невозможности или нежелании ими осуществлять погребение)</w:t>
            </w:r>
          </w:p>
        </w:tc>
        <w:tc>
          <w:tcPr>
            <w:tcW w:w="1644" w:type="dxa"/>
            <w:tcBorders>
              <w:top w:val="single" w:sz="4"/>
              <w:bottom w:val="nil"/>
            </w:tcBorders>
          </w:tcPr>
          <w:p>
            <w:pPr>
              <w:pStyle w:val="0"/>
            </w:pPr>
            <w:r>
              <w:rPr>
                <w:sz w:val="20"/>
              </w:rPr>
              <w:t xml:space="preserve">Извещение родственника, указанного получателем социальных услуг (при его наличии), о факте смерти. Оплата за счет средств получателя социальных услуг либо родственника специализированной организации за предоставление услуги.</w:t>
            </w:r>
          </w:p>
          <w:p>
            <w:pPr>
              <w:pStyle w:val="0"/>
            </w:pPr>
            <w:r>
              <w:rPr>
                <w:sz w:val="20"/>
              </w:rPr>
              <w:t xml:space="preserve">Единица социальной услуги: извещение о факте смерти родственнику, содействие в проведении похоронных мероприятий для одного получателя социальных услуг - 1 услуга</w:t>
            </w:r>
          </w:p>
        </w:tc>
        <w:tc>
          <w:tcPr>
            <w:tcW w:w="1020" w:type="dxa"/>
            <w:tcBorders>
              <w:top w:val="single" w:sz="4"/>
              <w:bottom w:val="nil"/>
            </w:tcBorders>
          </w:tcPr>
          <w:p>
            <w:pPr>
              <w:pStyle w:val="0"/>
            </w:pPr>
            <w:r>
              <w:rPr>
                <w:sz w:val="20"/>
              </w:rPr>
              <w:t xml:space="preserve">До 15 мин.</w:t>
            </w:r>
          </w:p>
        </w:tc>
        <w:tc>
          <w:tcPr>
            <w:tcW w:w="964" w:type="dxa"/>
            <w:tcBorders>
              <w:top w:val="single" w:sz="4"/>
              <w:bottom w:val="nil"/>
            </w:tcBorders>
          </w:tcPr>
          <w:p>
            <w:pPr>
              <w:pStyle w:val="0"/>
            </w:pPr>
            <w:r>
              <w:rPr>
                <w:sz w:val="20"/>
              </w:rPr>
              <w:t xml:space="preserve">По факту обращения</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w:t>
            </w:r>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 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(п. 1.12 в ред. </w:t>
            </w:r>
            <w:hyperlink w:history="0" r:id="rId123"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w:t>
            </w:r>
          </w:p>
          <w:p>
            <w:pPr>
              <w:pStyle w:val="0"/>
              <w:jc w:val="both"/>
            </w:pPr>
            <w:r>
              <w:rPr>
                <w:sz w:val="20"/>
              </w:rPr>
              <w:t xml:space="preserve">от 20.11.2019 N 671)</w:t>
            </w:r>
          </w:p>
        </w:tc>
      </w:tr>
      <w:tr>
        <w:tc>
          <w:tcPr>
            <w:tcW w:w="713" w:type="dxa"/>
            <w:tcBorders>
              <w:top w:val="single" w:sz="4"/>
              <w:bottom w:val="nil"/>
            </w:tcBorders>
          </w:tcPr>
          <w:p>
            <w:pPr>
              <w:pStyle w:val="0"/>
            </w:pPr>
            <w:r>
              <w:rPr>
                <w:sz w:val="20"/>
              </w:rPr>
              <w:t xml:space="preserve">1.13</w:t>
            </w:r>
          </w:p>
        </w:tc>
        <w:tc>
          <w:tcPr>
            <w:tcW w:w="1474" w:type="dxa"/>
            <w:tcBorders>
              <w:top w:val="single" w:sz="4"/>
              <w:bottom w:val="nil"/>
            </w:tcBorders>
          </w:tcPr>
          <w:p>
            <w:pPr>
              <w:pStyle w:val="0"/>
            </w:pPr>
            <w:r>
              <w:rPr>
                <w:sz w:val="20"/>
              </w:rPr>
              <w:t xml:space="preserve">Осуществление позиционирования, подъема, поворотов и перемещения лиц, нуждающихся в постороннем уходе, в постели с применением технических средств</w:t>
            </w:r>
          </w:p>
        </w:tc>
        <w:tc>
          <w:tcPr>
            <w:tcW w:w="1644" w:type="dxa"/>
            <w:tcBorders>
              <w:top w:val="single" w:sz="4"/>
              <w:bottom w:val="nil"/>
            </w:tcBorders>
          </w:tcPr>
          <w:p>
            <w:pPr>
              <w:pStyle w:val="0"/>
            </w:pPr>
            <w:r>
              <w:rPr>
                <w:sz w:val="20"/>
              </w:rPr>
              <w:t xml:space="preserve">Применяются технические средства, имеющиеся в наличии (прокате) у получателя социальных услуг. 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легких, тренировки сердечно-сосудистой системы:</w:t>
            </w:r>
          </w:p>
          <w:p>
            <w:pPr>
              <w:pStyle w:val="0"/>
            </w:pPr>
            <w:r>
              <w:rPr>
                <w:sz w:val="20"/>
              </w:rPr>
              <w:t xml:space="preserve">1. Подъем получателей социальных услуг из лежачего положения в сидячее с применением технических средств до 2 раз в день.</w:t>
            </w:r>
          </w:p>
          <w:p>
            <w:pPr>
              <w:pStyle w:val="0"/>
            </w:pPr>
            <w:r>
              <w:rPr>
                <w:sz w:val="20"/>
              </w:rPr>
              <w:t xml:space="preserve">Один подъем - 1 услуга.</w:t>
            </w:r>
          </w:p>
          <w:p>
            <w:pPr>
              <w:pStyle w:val="0"/>
            </w:pPr>
            <w:r>
              <w:rPr>
                <w:sz w:val="20"/>
              </w:rPr>
              <w:t xml:space="preserve">2. Пересаживание с кровати на кресло-коляску (на стул) и обратно с применением технических средств до 2 раз в день.</w:t>
            </w:r>
          </w:p>
          <w:p>
            <w:pPr>
              <w:pStyle w:val="0"/>
            </w:pPr>
            <w:r>
              <w:rPr>
                <w:sz w:val="20"/>
              </w:rPr>
              <w:t xml:space="preserve">Одно пересаживание - 1 услуга.</w:t>
            </w:r>
          </w:p>
          <w:p>
            <w:pPr>
              <w:pStyle w:val="0"/>
            </w:pPr>
            <w:r>
              <w:rPr>
                <w:sz w:val="20"/>
              </w:rPr>
              <w:t xml:space="preserve">3. Повороты получателей социальных услуг в лежачем положении с применением технических средств - до 2 раз в день.</w:t>
            </w:r>
          </w:p>
          <w:p>
            <w:pPr>
              <w:pStyle w:val="0"/>
            </w:pPr>
            <w:r>
              <w:rPr>
                <w:sz w:val="20"/>
              </w:rPr>
              <w:t xml:space="preserve">Один поворот - 1 услуга.</w:t>
            </w:r>
          </w:p>
          <w:p>
            <w:pPr>
              <w:pStyle w:val="0"/>
            </w:pPr>
            <w:r>
              <w:rPr>
                <w:sz w:val="20"/>
              </w:rPr>
              <w:t xml:space="preserve">4. Помощь в передвижении получателей социальных услуг в пределах квартиры с применением технических средств до 2 раз в день.</w:t>
            </w:r>
          </w:p>
          <w:p>
            <w:pPr>
              <w:pStyle w:val="0"/>
            </w:pPr>
            <w:r>
              <w:rPr>
                <w:sz w:val="20"/>
              </w:rPr>
              <w:t xml:space="preserve">Одна помощь в передвижении получателя социальных услуг - 1 услуга</w:t>
            </w:r>
          </w:p>
        </w:tc>
        <w:tc>
          <w:tcPr>
            <w:tcW w:w="1020" w:type="dxa"/>
            <w:tcBorders>
              <w:top w:val="single" w:sz="4"/>
              <w:bottom w:val="nil"/>
            </w:tcBorders>
          </w:tcPr>
          <w:p>
            <w:pPr>
              <w:pStyle w:val="0"/>
            </w:pPr>
            <w:r>
              <w:rPr>
                <w:sz w:val="20"/>
              </w:rPr>
              <w:t xml:space="preserve">До 15 мин.</w:t>
            </w:r>
          </w:p>
        </w:tc>
        <w:tc>
          <w:tcPr>
            <w:tcW w:w="964" w:type="dxa"/>
            <w:tcBorders>
              <w:top w:val="single" w:sz="4"/>
              <w:bottom w:val="nil"/>
            </w:tcBorders>
          </w:tcPr>
          <w:p>
            <w:pPr>
              <w:pStyle w:val="0"/>
            </w:pPr>
            <w:r>
              <w:rPr>
                <w:sz w:val="20"/>
              </w:rPr>
              <w:t xml:space="preserve">В соответствии с программой</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 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(п. 1.13 введен </w:t>
            </w:r>
            <w:hyperlink w:history="0" r:id="rId124"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12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single" w:sz="4"/>
          </w:tblBorders>
        </w:tblPrEx>
        <w:tc>
          <w:tcPr>
            <w:tcW w:w="713" w:type="dxa"/>
            <w:tcBorders>
              <w:top w:val="single" w:sz="4"/>
              <w:bottom w:val="single" w:sz="4"/>
            </w:tcBorders>
          </w:tcPr>
          <w:p>
            <w:pPr>
              <w:pStyle w:val="0"/>
              <w:outlineLvl w:val="2"/>
            </w:pPr>
            <w:r>
              <w:rPr>
                <w:sz w:val="20"/>
              </w:rPr>
              <w:t xml:space="preserve">2</w:t>
            </w:r>
          </w:p>
        </w:tc>
        <w:tc>
          <w:tcPr>
            <w:gridSpan w:val="9"/>
            <w:tcW w:w="10487" w:type="dxa"/>
            <w:tcBorders>
              <w:top w:val="single" w:sz="4"/>
              <w:bottom w:val="single" w:sz="4"/>
            </w:tcBorders>
          </w:tcPr>
          <w:p>
            <w:pPr>
              <w:pStyle w:val="0"/>
              <w:jc w:val="center"/>
            </w:pPr>
            <w:r>
              <w:rPr>
                <w:sz w:val="20"/>
              </w:rPr>
              <w:t xml:space="preserve">Социально-медицинские услуги</w:t>
            </w:r>
          </w:p>
        </w:tc>
      </w:tr>
      <w:tr>
        <w:tblPrEx>
          <w:tblBorders>
            <w:insideH w:val="single" w:sz="4"/>
          </w:tblBorders>
        </w:tblPrEx>
        <w:tc>
          <w:tcPr>
            <w:tcW w:w="713" w:type="dxa"/>
            <w:tcBorders>
              <w:top w:val="single" w:sz="4"/>
              <w:bottom w:val="nil"/>
            </w:tcBorders>
            <w:vMerge w:val="restart"/>
          </w:tcPr>
          <w:p>
            <w:pPr>
              <w:pStyle w:val="0"/>
            </w:pPr>
            <w:r>
              <w:rPr>
                <w:sz w:val="20"/>
              </w:rPr>
              <w:t xml:space="preserve">2.1</w:t>
            </w:r>
          </w:p>
        </w:tc>
        <w:tc>
          <w:tcPr>
            <w:tcW w:w="1474" w:type="dxa"/>
            <w:tcBorders>
              <w:top w:val="single" w:sz="4"/>
              <w:bottom w:val="nil"/>
            </w:tcBorders>
            <w:vMerge w:val="restart"/>
          </w:tcPr>
          <w:p>
            <w:pPr>
              <w:pStyle w:val="0"/>
            </w:pPr>
            <w:r>
              <w:rPr>
                <w:sz w:val="20"/>
              </w:rPr>
              <w:t xml:space="preserve">Выполнение медицинских процедур по назначению лечащего врача</w:t>
            </w:r>
          </w:p>
        </w:tc>
        <w:tc>
          <w:tcPr>
            <w:tcW w:w="1644" w:type="dxa"/>
            <w:tcBorders>
              <w:top w:val="single" w:sz="4"/>
              <w:bottom w:val="nil"/>
            </w:tcBorders>
          </w:tcPr>
          <w:p>
            <w:pPr>
              <w:pStyle w:val="0"/>
            </w:pPr>
            <w:r>
              <w:rPr>
                <w:sz w:val="20"/>
              </w:rPr>
              <w:t xml:space="preserve">1. Осуществление доставки анализов - 1 заказ на расстоянии от дома до медицинской организации до 500 м (либо до ближайшей поликлиники).</w:t>
            </w:r>
          </w:p>
        </w:tc>
        <w:tc>
          <w:tcPr>
            <w:tcW w:w="1020" w:type="dxa"/>
            <w:tcBorders>
              <w:top w:val="single" w:sz="4"/>
              <w:bottom w:val="nil"/>
            </w:tcBorders>
          </w:tcPr>
          <w:p>
            <w:pPr>
              <w:pStyle w:val="0"/>
            </w:pPr>
            <w:r>
              <w:rPr>
                <w:sz w:val="20"/>
              </w:rPr>
              <w:t xml:space="preserve">1. До 40 мин. (либо более в зависимости от удаленности поликлиники).</w:t>
            </w:r>
          </w:p>
        </w:tc>
        <w:tc>
          <w:tcPr>
            <w:tcW w:w="964" w:type="dxa"/>
            <w:tcBorders>
              <w:top w:val="single" w:sz="4"/>
              <w:bottom w:val="nil"/>
            </w:tcBorders>
          </w:tcPr>
          <w:p>
            <w:pPr>
              <w:pStyle w:val="0"/>
            </w:pPr>
            <w:r>
              <w:rPr>
                <w:sz w:val="20"/>
              </w:rPr>
              <w:t xml:space="preserve">1. По мере необходимости.</w:t>
            </w:r>
          </w:p>
        </w:tc>
        <w:tc>
          <w:tcPr>
            <w:tcW w:w="1134" w:type="dxa"/>
            <w:tcBorders>
              <w:top w:val="single" w:sz="4"/>
              <w:bottom w:val="nil"/>
            </w:tcBorders>
            <w:vMerge w:val="restart"/>
          </w:tcPr>
          <w:p>
            <w:pPr>
              <w:pStyle w:val="0"/>
            </w:pPr>
            <w:r>
              <w:rPr>
                <w:sz w:val="20"/>
              </w:rPr>
              <w:t xml:space="preserve">В соответствии с программой</w:t>
            </w:r>
          </w:p>
        </w:tc>
        <w:tc>
          <w:tcPr>
            <w:tcW w:w="1077" w:type="dxa"/>
            <w:tcBorders>
              <w:top w:val="single" w:sz="4"/>
              <w:bottom w:val="nil"/>
            </w:tcBorders>
            <w:vMerge w:val="restart"/>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vMerge w:val="restart"/>
          </w:tcPr>
          <w:p>
            <w:pPr>
              <w:pStyle w:val="0"/>
            </w:pPr>
            <w:r>
              <w:rPr>
                <w:sz w:val="20"/>
              </w:rPr>
              <w:t xml:space="preserve">В соответствии с договором и программой</w:t>
            </w:r>
          </w:p>
        </w:tc>
        <w:tc>
          <w:tcPr>
            <w:tcW w:w="1134" w:type="dxa"/>
            <w:tcBorders>
              <w:top w:val="single" w:sz="4"/>
              <w:bottom w:val="nil"/>
            </w:tcBorders>
            <w:vMerge w:val="restart"/>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vMerge w:val="restart"/>
          </w:tcPr>
          <w:p>
            <w:pPr>
              <w:pStyle w:val="0"/>
            </w:pPr>
            <w:r>
              <w:rPr>
                <w:sz w:val="20"/>
              </w:rPr>
            </w: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2. Содействие в обеспечении лекарственными препаратами по заключению врачей (покупка за счет средств получателя социальных услуг либо по льготному рецепту и доставка на дом) - 1 заказ на расстоянии от дома до аптеки до 500 м (либо до ближайшей аптеки)</w:t>
            </w:r>
          </w:p>
        </w:tc>
        <w:tc>
          <w:tcPr>
            <w:tcW w:w="1020" w:type="dxa"/>
            <w:tcBorders>
              <w:top w:val="nil"/>
              <w:bottom w:val="nil"/>
            </w:tcBorders>
          </w:tcPr>
          <w:p>
            <w:pPr>
              <w:pStyle w:val="0"/>
            </w:pPr>
            <w:r>
              <w:rPr>
                <w:sz w:val="20"/>
              </w:rPr>
              <w:t xml:space="preserve">2. До 30 мин.</w:t>
            </w:r>
          </w:p>
        </w:tc>
        <w:tc>
          <w:tcPr>
            <w:tcW w:w="964" w:type="dxa"/>
            <w:tcBorders>
              <w:top w:val="nil"/>
              <w:bottom w:val="nil"/>
            </w:tcBorders>
          </w:tcPr>
          <w:p>
            <w:pPr>
              <w:pStyle w:val="0"/>
            </w:pPr>
            <w:r>
              <w:rPr>
                <w:sz w:val="20"/>
              </w:rPr>
              <w:t xml:space="preserve">2. До 3 раз в месяц</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gridSpan w:val="10"/>
            <w:tcW w:w="11200" w:type="dxa"/>
            <w:tcBorders>
              <w:top w:val="nil"/>
              <w:bottom w:val="single" w:sz="4"/>
            </w:tcBorders>
          </w:tcPr>
          <w:p>
            <w:pPr>
              <w:pStyle w:val="0"/>
              <w:jc w:val="both"/>
            </w:pPr>
            <w:r>
              <w:rPr>
                <w:sz w:val="20"/>
              </w:rPr>
              <w:t xml:space="preserve">(в ред. </w:t>
            </w:r>
            <w:hyperlink w:history="0" r:id="rId12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single" w:sz="4"/>
          </w:tblBorders>
        </w:tblPrEx>
        <w:tc>
          <w:tcPr>
            <w:tcW w:w="713" w:type="dxa"/>
            <w:tcBorders>
              <w:top w:val="single" w:sz="4"/>
              <w:bottom w:val="nil"/>
            </w:tcBorders>
            <w:vMerge w:val="restart"/>
          </w:tcPr>
          <w:p>
            <w:pPr>
              <w:pStyle w:val="0"/>
            </w:pPr>
            <w:r>
              <w:rPr>
                <w:sz w:val="20"/>
              </w:rPr>
              <w:t xml:space="preserve">2.2</w:t>
            </w:r>
          </w:p>
        </w:tc>
        <w:tc>
          <w:tcPr>
            <w:tcW w:w="1474" w:type="dxa"/>
            <w:tcBorders>
              <w:top w:val="single" w:sz="4"/>
              <w:bottom w:val="nil"/>
            </w:tcBorders>
            <w:vMerge w:val="restart"/>
          </w:tcPr>
          <w:p>
            <w:pPr>
              <w:pStyle w:val="0"/>
            </w:pPr>
            <w:r>
              <w:rPr>
                <w:sz w:val="20"/>
              </w:rPr>
              <w:t xml:space="preserve">Проведение оздоровительных мероприятий</w:t>
            </w:r>
          </w:p>
        </w:tc>
        <w:tc>
          <w:tcPr>
            <w:tcW w:w="1644" w:type="dxa"/>
            <w:tcBorders>
              <w:top w:val="single" w:sz="4"/>
              <w:bottom w:val="nil"/>
            </w:tcBorders>
          </w:tcPr>
          <w:p>
            <w:pPr>
              <w:pStyle w:val="0"/>
            </w:pPr>
            <w:r>
              <w:rPr>
                <w:sz w:val="20"/>
              </w:rPr>
              <w:t xml:space="preserve">1. Прогулка с получателем социальных услуг на свежем воздухе - 1 прогулка.</w:t>
            </w:r>
          </w:p>
        </w:tc>
        <w:tc>
          <w:tcPr>
            <w:tcW w:w="1020" w:type="dxa"/>
            <w:tcBorders>
              <w:top w:val="single" w:sz="4"/>
              <w:bottom w:val="nil"/>
            </w:tcBorders>
          </w:tcPr>
          <w:p>
            <w:pPr>
              <w:pStyle w:val="0"/>
            </w:pPr>
            <w:r>
              <w:rPr>
                <w:sz w:val="20"/>
              </w:rPr>
              <w:t xml:space="preserve">1. До 30 мин.</w:t>
            </w:r>
          </w:p>
        </w:tc>
        <w:tc>
          <w:tcPr>
            <w:tcW w:w="964" w:type="dxa"/>
            <w:tcBorders>
              <w:top w:val="single" w:sz="4"/>
              <w:bottom w:val="nil"/>
            </w:tcBorders>
          </w:tcPr>
          <w:p>
            <w:pPr>
              <w:pStyle w:val="0"/>
            </w:pPr>
            <w:r>
              <w:rPr>
                <w:sz w:val="20"/>
              </w:rPr>
              <w:t xml:space="preserve">1. До 1 раза в неделю</w:t>
            </w:r>
          </w:p>
        </w:tc>
        <w:tc>
          <w:tcPr>
            <w:tcW w:w="1134" w:type="dxa"/>
            <w:tcBorders>
              <w:top w:val="single" w:sz="4"/>
              <w:bottom w:val="nil"/>
            </w:tcBorders>
            <w:vMerge w:val="restart"/>
          </w:tcPr>
          <w:p>
            <w:pPr>
              <w:pStyle w:val="0"/>
            </w:pPr>
            <w:r>
              <w:rPr>
                <w:sz w:val="20"/>
              </w:rPr>
              <w:t xml:space="preserve">В соответствии с программой</w:t>
            </w:r>
          </w:p>
        </w:tc>
        <w:tc>
          <w:tcPr>
            <w:tcW w:w="1077" w:type="dxa"/>
            <w:tcBorders>
              <w:top w:val="single" w:sz="4"/>
              <w:bottom w:val="nil"/>
            </w:tcBorders>
            <w:vMerge w:val="restart"/>
          </w:tcPr>
          <w:p>
            <w:pPr>
              <w:pStyle w:val="0"/>
            </w:pPr>
            <w:r>
              <w:rPr>
                <w:sz w:val="20"/>
              </w:rPr>
              <w:t xml:space="preserve">В соответствии с приказом &lt;*&gt;</w:t>
            </w:r>
          </w:p>
        </w:tc>
        <w:tc>
          <w:tcPr>
            <w:tcW w:w="1020" w:type="dxa"/>
            <w:tcBorders>
              <w:top w:val="single" w:sz="4"/>
              <w:bottom w:val="nil"/>
            </w:tcBorders>
            <w:vMerge w:val="restart"/>
          </w:tcPr>
          <w:p>
            <w:pPr>
              <w:pStyle w:val="0"/>
            </w:pPr>
            <w:r>
              <w:rPr>
                <w:sz w:val="20"/>
              </w:rPr>
              <w:t xml:space="preserve">В соответствии с договором и программой</w:t>
            </w:r>
          </w:p>
        </w:tc>
        <w:tc>
          <w:tcPr>
            <w:tcW w:w="1134" w:type="dxa"/>
            <w:tcBorders>
              <w:top w:val="single" w:sz="4"/>
              <w:bottom w:val="nil"/>
            </w:tcBorders>
            <w:vMerge w:val="restart"/>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vMerge w:val="restart"/>
          </w:tcPr>
          <w:p>
            <w:pPr>
              <w:pStyle w:val="0"/>
            </w:pPr>
            <w:r>
              <w:rPr>
                <w:sz w:val="20"/>
              </w:rPr>
            </w: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2. Проведение занятий, способствующих физической активности: оздоровительная гимнастика, общеукрепляющие упражнения, упражнения для развития мелкой моторики и координации движений, дыхательная гимнастика, закаливание (принятие воздушных ванн), занятия с применением имеющихся в наличии у поставщика социальных услуг бытовых массажеров, портативных тренажеров для использования в домашних условиях и т.п.</w:t>
            </w:r>
          </w:p>
        </w:tc>
        <w:tc>
          <w:tcPr>
            <w:tcW w:w="1020" w:type="dxa"/>
            <w:tcBorders>
              <w:top w:val="nil"/>
              <w:bottom w:val="nil"/>
            </w:tcBorders>
          </w:tcPr>
          <w:p>
            <w:pPr>
              <w:pStyle w:val="0"/>
            </w:pPr>
            <w:r>
              <w:rPr>
                <w:sz w:val="20"/>
              </w:rPr>
              <w:t xml:space="preserve">2. До 90 мин.</w:t>
            </w:r>
          </w:p>
        </w:tc>
        <w:tc>
          <w:tcPr>
            <w:tcW w:w="964" w:type="dxa"/>
            <w:tcBorders>
              <w:top w:val="nil"/>
              <w:bottom w:val="nil"/>
            </w:tcBorders>
          </w:tcPr>
          <w:p>
            <w:pPr>
              <w:pStyle w:val="0"/>
            </w:pPr>
            <w:r>
              <w:rPr>
                <w:sz w:val="20"/>
              </w:rPr>
              <w:t xml:space="preserve">2. До 1 раза в неделю</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gridSpan w:val="10"/>
            <w:tcW w:w="11200" w:type="dxa"/>
            <w:tcBorders>
              <w:top w:val="nil"/>
              <w:bottom w:val="single" w:sz="4"/>
            </w:tcBorders>
          </w:tcPr>
          <w:p>
            <w:pPr>
              <w:pStyle w:val="0"/>
              <w:jc w:val="both"/>
            </w:pPr>
            <w:r>
              <w:rPr>
                <w:sz w:val="20"/>
              </w:rPr>
              <w:t xml:space="preserve">(п. 2.2 в ред. </w:t>
            </w:r>
            <w:hyperlink w:history="0" r:id="rId127"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w:t>
            </w:r>
          </w:p>
          <w:p>
            <w:pPr>
              <w:pStyle w:val="0"/>
              <w:jc w:val="both"/>
            </w:pPr>
            <w:r>
              <w:rPr>
                <w:sz w:val="20"/>
              </w:rPr>
              <w:t xml:space="preserve">от 24.02.2021 N 91)</w:t>
            </w:r>
          </w:p>
        </w:tc>
      </w:tr>
      <w:tr>
        <w:tc>
          <w:tcPr>
            <w:tcW w:w="713" w:type="dxa"/>
            <w:tcBorders>
              <w:top w:val="single" w:sz="4"/>
              <w:bottom w:val="nil"/>
            </w:tcBorders>
          </w:tcPr>
          <w:p>
            <w:pPr>
              <w:pStyle w:val="0"/>
            </w:pPr>
            <w:r>
              <w:rPr>
                <w:sz w:val="20"/>
              </w:rPr>
              <w:t xml:space="preserve">2.3</w:t>
            </w:r>
          </w:p>
        </w:tc>
        <w:tc>
          <w:tcPr>
            <w:tcW w:w="1474" w:type="dxa"/>
            <w:tcBorders>
              <w:top w:val="single" w:sz="4"/>
              <w:bottom w:val="nil"/>
            </w:tcBorders>
          </w:tcPr>
          <w:p>
            <w:pPr>
              <w:pStyle w:val="0"/>
            </w:pPr>
            <w:r>
              <w:rPr>
                <w:sz w:val="20"/>
              </w:rPr>
              <w:t xml:space="preserve">Наблюдение за состоянием здоровья (измерение артериального давления и температуры тела, контроль за приемом лекарств)</w:t>
            </w:r>
          </w:p>
        </w:tc>
        <w:tc>
          <w:tcPr>
            <w:tcW w:w="1644" w:type="dxa"/>
            <w:tcBorders>
              <w:top w:val="single" w:sz="4"/>
              <w:bottom w:val="nil"/>
            </w:tcBorders>
          </w:tcPr>
          <w:p>
            <w:pPr>
              <w:pStyle w:val="0"/>
            </w:pPr>
            <w:r>
              <w:rPr>
                <w:sz w:val="20"/>
              </w:rPr>
              <w:t xml:space="preserve">1. Измерение температуры тела - 1 раз.</w:t>
            </w:r>
          </w:p>
          <w:p>
            <w:pPr>
              <w:pStyle w:val="0"/>
            </w:pPr>
            <w:r>
              <w:rPr>
                <w:sz w:val="20"/>
              </w:rPr>
              <w:t xml:space="preserve">2. Измерение артериального давления - 1 раз.</w:t>
            </w:r>
          </w:p>
          <w:p>
            <w:pPr>
              <w:pStyle w:val="0"/>
            </w:pPr>
            <w:r>
              <w:rPr>
                <w:sz w:val="20"/>
              </w:rPr>
              <w:t xml:space="preserve">3. Содействие в своевременном приеме лекарственных препаратов - 1 раз</w:t>
            </w:r>
          </w:p>
        </w:tc>
        <w:tc>
          <w:tcPr>
            <w:tcW w:w="1020" w:type="dxa"/>
            <w:tcBorders>
              <w:top w:val="single" w:sz="4"/>
              <w:bottom w:val="nil"/>
            </w:tcBorders>
          </w:tcPr>
          <w:p>
            <w:pPr>
              <w:pStyle w:val="0"/>
            </w:pPr>
            <w:r>
              <w:rPr>
                <w:sz w:val="20"/>
              </w:rPr>
              <w:t xml:space="preserve">До 5 мин.</w:t>
            </w:r>
          </w:p>
        </w:tc>
        <w:tc>
          <w:tcPr>
            <w:tcW w:w="964" w:type="dxa"/>
            <w:tcBorders>
              <w:top w:val="single" w:sz="4"/>
              <w:bottom w:val="nil"/>
            </w:tcBorders>
          </w:tcPr>
          <w:p>
            <w:pPr>
              <w:pStyle w:val="0"/>
            </w:pPr>
            <w:r>
              <w:rPr>
                <w:sz w:val="20"/>
              </w:rPr>
              <w:t xml:space="preserve">До 5 раз в неделю</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&lt;*&gt;</w:t>
            </w:r>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2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single" w:sz="4"/>
          </w:tblBorders>
        </w:tblPrEx>
        <w:tc>
          <w:tcPr>
            <w:tcW w:w="713" w:type="dxa"/>
            <w:tcBorders>
              <w:top w:val="single" w:sz="4"/>
              <w:bottom w:val="nil"/>
            </w:tcBorders>
            <w:vMerge w:val="restart"/>
          </w:tcPr>
          <w:p>
            <w:pPr>
              <w:pStyle w:val="0"/>
            </w:pPr>
            <w:r>
              <w:rPr>
                <w:sz w:val="20"/>
              </w:rPr>
              <w:t xml:space="preserve">2.4</w:t>
            </w:r>
          </w:p>
        </w:tc>
        <w:tc>
          <w:tcPr>
            <w:tcW w:w="1474" w:type="dxa"/>
            <w:tcBorders>
              <w:top w:val="single" w:sz="4"/>
              <w:bottom w:val="nil"/>
            </w:tcBorders>
            <w:vMerge w:val="restart"/>
          </w:tcPr>
          <w:p>
            <w:pPr>
              <w:pStyle w:val="0"/>
            </w:pPr>
            <w:r>
              <w:rPr>
                <w:sz w:val="20"/>
              </w:rPr>
              <w:t xml:space="preserve">Содействие в получении помощи лечебно-профилактических организаций и проведении медико-социальной экспертизы</w:t>
            </w:r>
          </w:p>
        </w:tc>
        <w:tc>
          <w:tcPr>
            <w:tcW w:w="1644" w:type="dxa"/>
            <w:tcBorders>
              <w:top w:val="single" w:sz="4"/>
              <w:bottom w:val="nil"/>
            </w:tcBorders>
          </w:tcPr>
          <w:p>
            <w:pPr>
              <w:pStyle w:val="0"/>
            </w:pPr>
            <w:r>
              <w:rPr>
                <w:sz w:val="20"/>
              </w:rPr>
              <w:t xml:space="preserve">1. Посещение лечебно-профилактических организаций без получателя социальных услуг (в пределах населенного пункта) - 1 заказ.</w:t>
            </w:r>
          </w:p>
        </w:tc>
        <w:tc>
          <w:tcPr>
            <w:tcW w:w="1020" w:type="dxa"/>
            <w:tcBorders>
              <w:top w:val="single" w:sz="4"/>
              <w:bottom w:val="nil"/>
            </w:tcBorders>
          </w:tcPr>
          <w:p>
            <w:pPr>
              <w:pStyle w:val="0"/>
            </w:pPr>
            <w:r>
              <w:rPr>
                <w:sz w:val="20"/>
              </w:rPr>
              <w:t xml:space="preserve">1. До 60 мин.</w:t>
            </w:r>
          </w:p>
        </w:tc>
        <w:tc>
          <w:tcPr>
            <w:tcW w:w="964" w:type="dxa"/>
            <w:tcBorders>
              <w:top w:val="single" w:sz="4"/>
              <w:bottom w:val="nil"/>
            </w:tcBorders>
          </w:tcPr>
          <w:p>
            <w:pPr>
              <w:pStyle w:val="0"/>
            </w:pPr>
            <w:r>
              <w:rPr>
                <w:sz w:val="20"/>
              </w:rPr>
              <w:t xml:space="preserve">1. До 2 раз в месяц.</w:t>
            </w:r>
          </w:p>
        </w:tc>
        <w:tc>
          <w:tcPr>
            <w:tcW w:w="1134" w:type="dxa"/>
            <w:tcBorders>
              <w:top w:val="single" w:sz="4"/>
              <w:bottom w:val="nil"/>
            </w:tcBorders>
            <w:vMerge w:val="restart"/>
          </w:tcPr>
          <w:p>
            <w:pPr>
              <w:pStyle w:val="0"/>
            </w:pPr>
            <w:r>
              <w:rPr>
                <w:sz w:val="20"/>
              </w:rPr>
              <w:t xml:space="preserve">В соответствии с программой</w:t>
            </w:r>
          </w:p>
        </w:tc>
        <w:tc>
          <w:tcPr>
            <w:tcW w:w="1077" w:type="dxa"/>
            <w:tcBorders>
              <w:top w:val="single" w:sz="4"/>
              <w:bottom w:val="nil"/>
            </w:tcBorders>
            <w:vMerge w:val="restart"/>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vMerge w:val="restart"/>
          </w:tcPr>
          <w:p>
            <w:pPr>
              <w:pStyle w:val="0"/>
            </w:pPr>
            <w:r>
              <w:rPr>
                <w:sz w:val="20"/>
              </w:rPr>
              <w:t xml:space="preserve">В соответствии с договором и программой</w:t>
            </w:r>
          </w:p>
        </w:tc>
        <w:tc>
          <w:tcPr>
            <w:tcW w:w="1134" w:type="dxa"/>
            <w:tcBorders>
              <w:top w:val="single" w:sz="4"/>
              <w:bottom w:val="nil"/>
            </w:tcBorders>
            <w:vMerge w:val="restart"/>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vMerge w:val="restart"/>
          </w:tcPr>
          <w:p>
            <w:pPr>
              <w:pStyle w:val="0"/>
            </w:pPr>
            <w:r>
              <w:rPr>
                <w:sz w:val="20"/>
              </w:rPr>
            </w: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2. Сопровождение получателя социальных услуг на прием к специалисту (в пределах населенного пункта) - 1 заказ.</w:t>
            </w:r>
          </w:p>
        </w:tc>
        <w:tc>
          <w:tcPr>
            <w:tcW w:w="1020" w:type="dxa"/>
            <w:tcBorders>
              <w:top w:val="nil"/>
              <w:bottom w:val="nil"/>
            </w:tcBorders>
          </w:tcPr>
          <w:p>
            <w:pPr>
              <w:pStyle w:val="0"/>
            </w:pPr>
            <w:r>
              <w:rPr>
                <w:sz w:val="20"/>
              </w:rPr>
              <w:t xml:space="preserve">2. До 60 мин.</w:t>
            </w:r>
          </w:p>
        </w:tc>
        <w:tc>
          <w:tcPr>
            <w:tcW w:w="964" w:type="dxa"/>
            <w:tcBorders>
              <w:top w:val="nil"/>
              <w:bottom w:val="nil"/>
            </w:tcBorders>
          </w:tcPr>
          <w:p>
            <w:pPr>
              <w:pStyle w:val="0"/>
            </w:pPr>
            <w:r>
              <w:rPr>
                <w:sz w:val="20"/>
              </w:rPr>
              <w:t xml:space="preserve">2. До 1 раза в месяц.</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3. Посещение стационарных медицинских организации (без осуществления ухода) - 1 заказ.</w:t>
            </w:r>
          </w:p>
        </w:tc>
        <w:tc>
          <w:tcPr>
            <w:tcW w:w="1020" w:type="dxa"/>
            <w:tcBorders>
              <w:top w:val="nil"/>
              <w:bottom w:val="nil"/>
            </w:tcBorders>
          </w:tcPr>
          <w:p>
            <w:pPr>
              <w:pStyle w:val="0"/>
            </w:pPr>
            <w:r>
              <w:rPr>
                <w:sz w:val="20"/>
              </w:rPr>
              <w:t xml:space="preserve">3. До 60 мин.</w:t>
            </w:r>
          </w:p>
        </w:tc>
        <w:tc>
          <w:tcPr>
            <w:tcW w:w="964" w:type="dxa"/>
            <w:tcBorders>
              <w:top w:val="nil"/>
              <w:bottom w:val="nil"/>
            </w:tcBorders>
          </w:tcPr>
          <w:p>
            <w:pPr>
              <w:pStyle w:val="0"/>
            </w:pPr>
            <w:r>
              <w:rPr>
                <w:sz w:val="20"/>
              </w:rPr>
              <w:t xml:space="preserve">3. До 2 раз в месяц.</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W w:w="713"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1644" w:type="dxa"/>
            <w:tcBorders>
              <w:top w:val="nil"/>
              <w:bottom w:val="nil"/>
            </w:tcBorders>
          </w:tcPr>
          <w:p>
            <w:pPr>
              <w:pStyle w:val="0"/>
            </w:pPr>
            <w:r>
              <w:rPr>
                <w:sz w:val="20"/>
              </w:rPr>
              <w:t xml:space="preserve">4. Содействие в госпитализации и сопровождение на госпитализацию и (или) обратно (в пределах населенного пункта) - 1 сопровождение.</w:t>
            </w:r>
          </w:p>
        </w:tc>
        <w:tc>
          <w:tcPr>
            <w:tcW w:w="1020" w:type="dxa"/>
            <w:tcBorders>
              <w:top w:val="nil"/>
              <w:bottom w:val="nil"/>
            </w:tcBorders>
          </w:tcPr>
          <w:p>
            <w:pPr>
              <w:pStyle w:val="0"/>
            </w:pPr>
            <w:r>
              <w:rPr>
                <w:sz w:val="20"/>
              </w:rPr>
              <w:t xml:space="preserve">4. До 60 мин.</w:t>
            </w:r>
          </w:p>
        </w:tc>
        <w:tc>
          <w:tcPr>
            <w:tcW w:w="964" w:type="dxa"/>
            <w:tcBorders>
              <w:top w:val="nil"/>
              <w:bottom w:val="nil"/>
            </w:tcBorders>
          </w:tcPr>
          <w:p>
            <w:pPr>
              <w:pStyle w:val="0"/>
            </w:pPr>
            <w:r>
              <w:rPr>
                <w:sz w:val="20"/>
              </w:rPr>
              <w:t xml:space="preserve">4. В случае необходимости.</w:t>
            </w:r>
          </w:p>
        </w:tc>
        <w:tc>
          <w:tcPr>
            <w:tcW w:w="1134" w:type="dxa"/>
            <w:tcBorders>
              <w:top w:val="nil"/>
              <w:bottom w:val="nil"/>
            </w:tcBorders>
            <w:vMerge w:val="restart"/>
          </w:tcPr>
          <w:p>
            <w:pPr>
              <w:pStyle w:val="0"/>
            </w:pPr>
            <w:r>
              <w:rPr>
                <w:sz w:val="20"/>
              </w:rPr>
            </w:r>
          </w:p>
        </w:tc>
        <w:tc>
          <w:tcPr>
            <w:tcW w:w="1077" w:type="dxa"/>
            <w:tcBorders>
              <w:top w:val="nil"/>
              <w:bottom w:val="nil"/>
            </w:tcBorders>
            <w:vMerge w:val="restart"/>
          </w:tcPr>
          <w:p>
            <w:pPr>
              <w:pStyle w:val="0"/>
            </w:pPr>
            <w:r>
              <w:rPr>
                <w:sz w:val="20"/>
              </w:rPr>
            </w:r>
          </w:p>
        </w:tc>
        <w:tc>
          <w:tcPr>
            <w:tcW w:w="1020" w:type="dxa"/>
            <w:tcBorders>
              <w:top w:val="nil"/>
              <w:bottom w:val="nil"/>
            </w:tcBorders>
            <w:vMerge w:val="restart"/>
          </w:tcPr>
          <w:p>
            <w:pPr>
              <w:pStyle w:val="0"/>
            </w:pPr>
            <w:r>
              <w:rPr>
                <w:sz w:val="20"/>
              </w:rPr>
            </w:r>
          </w:p>
        </w:tc>
        <w:tc>
          <w:tcPr>
            <w:tcW w:w="1134" w:type="dxa"/>
            <w:tcBorders>
              <w:top w:val="nil"/>
              <w:bottom w:val="nil"/>
            </w:tcBorders>
            <w:vMerge w:val="restart"/>
          </w:tcPr>
          <w:p>
            <w:pPr>
              <w:pStyle w:val="0"/>
            </w:pPr>
            <w:r>
              <w:rPr>
                <w:sz w:val="20"/>
              </w:rPr>
            </w:r>
          </w:p>
        </w:tc>
        <w:tc>
          <w:tcPr>
            <w:tcW w:w="1020"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644" w:type="dxa"/>
            <w:tcBorders>
              <w:top w:val="nil"/>
              <w:bottom w:val="nil"/>
            </w:tcBorders>
          </w:tcPr>
          <w:p>
            <w:pPr>
              <w:pStyle w:val="0"/>
            </w:pPr>
            <w:r>
              <w:rPr>
                <w:sz w:val="20"/>
              </w:rPr>
              <w:t xml:space="preserve">5. Содействие в проведении медико-социальной экспертизы - 1 заказ</w:t>
            </w:r>
          </w:p>
        </w:tc>
        <w:tc>
          <w:tcPr>
            <w:tcW w:w="1020" w:type="dxa"/>
            <w:tcBorders>
              <w:top w:val="nil"/>
              <w:bottom w:val="nil"/>
            </w:tcBorders>
          </w:tcPr>
          <w:p>
            <w:pPr>
              <w:pStyle w:val="0"/>
            </w:pPr>
            <w:r>
              <w:rPr>
                <w:sz w:val="20"/>
              </w:rPr>
              <w:t xml:space="preserve">5. До 60 мин.</w:t>
            </w:r>
          </w:p>
        </w:tc>
        <w:tc>
          <w:tcPr>
            <w:tcW w:w="964" w:type="dxa"/>
            <w:tcBorders>
              <w:top w:val="nil"/>
              <w:bottom w:val="nil"/>
            </w:tcBorders>
          </w:tcPr>
          <w:p>
            <w:pPr>
              <w:pStyle w:val="0"/>
            </w:pPr>
            <w:r>
              <w:rPr>
                <w:sz w:val="20"/>
              </w:rPr>
              <w:t xml:space="preserve">5. По мере необходимости</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gridSpan w:val="10"/>
            <w:tcW w:w="11200" w:type="dxa"/>
            <w:tcBorders>
              <w:top w:val="nil"/>
              <w:bottom w:val="single" w:sz="4"/>
            </w:tcBorders>
          </w:tcPr>
          <w:p>
            <w:pPr>
              <w:pStyle w:val="0"/>
              <w:jc w:val="both"/>
            </w:pPr>
            <w:r>
              <w:rPr>
                <w:sz w:val="20"/>
              </w:rPr>
              <w:t xml:space="preserve">(в ред. </w:t>
            </w:r>
            <w:hyperlink w:history="0" r:id="rId12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2.5</w:t>
            </w:r>
          </w:p>
        </w:tc>
        <w:tc>
          <w:tcPr>
            <w:tcW w:w="1474" w:type="dxa"/>
            <w:tcBorders>
              <w:top w:val="single" w:sz="4"/>
              <w:bottom w:val="nil"/>
            </w:tcBorders>
          </w:tcPr>
          <w:p>
            <w:pPr>
              <w:pStyle w:val="0"/>
            </w:pPr>
            <w:r>
              <w:rPr>
                <w:sz w:val="20"/>
              </w:rPr>
              <w:t xml:space="preserve">Содействие в получении путевки на санаторно-курортное лечение</w:t>
            </w:r>
          </w:p>
        </w:tc>
        <w:tc>
          <w:tcPr>
            <w:tcW w:w="1644" w:type="dxa"/>
            <w:tcBorders>
              <w:top w:val="single" w:sz="4"/>
              <w:bottom w:val="nil"/>
            </w:tcBorders>
          </w:tcPr>
          <w:p>
            <w:pPr>
              <w:pStyle w:val="0"/>
            </w:pPr>
            <w:r>
              <w:rPr>
                <w:sz w:val="20"/>
              </w:rPr>
              <w:t xml:space="preserve">Оказание содействия в оформлении документов без сопровождения к специалистам медицинских организаций</w:t>
            </w:r>
          </w:p>
        </w:tc>
        <w:tc>
          <w:tcPr>
            <w:tcW w:w="1020" w:type="dxa"/>
            <w:tcBorders>
              <w:top w:val="single" w:sz="4"/>
              <w:bottom w:val="nil"/>
            </w:tcBorders>
          </w:tcPr>
          <w:p>
            <w:pPr>
              <w:pStyle w:val="0"/>
            </w:pPr>
            <w:r>
              <w:rPr>
                <w:sz w:val="20"/>
              </w:rPr>
              <w:t xml:space="preserve">До 60 мин за 1 день</w:t>
            </w:r>
          </w:p>
        </w:tc>
        <w:tc>
          <w:tcPr>
            <w:tcW w:w="964" w:type="dxa"/>
            <w:tcBorders>
              <w:top w:val="single" w:sz="4"/>
              <w:bottom w:val="nil"/>
            </w:tcBorders>
          </w:tcPr>
          <w:p>
            <w:pPr>
              <w:pStyle w:val="0"/>
            </w:pPr>
            <w:r>
              <w:rPr>
                <w:sz w:val="20"/>
              </w:rPr>
              <w:t xml:space="preserve">По мере необходимости</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3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2.6</w:t>
            </w:r>
          </w:p>
        </w:tc>
        <w:tc>
          <w:tcPr>
            <w:tcW w:w="1474" w:type="dxa"/>
            <w:tcBorders>
              <w:top w:val="single" w:sz="4"/>
              <w:bottom w:val="nil"/>
            </w:tcBorders>
          </w:tcPr>
          <w:p>
            <w:pPr>
              <w:pStyle w:val="0"/>
            </w:pPr>
            <w:r>
              <w:rPr>
                <w:sz w:val="20"/>
              </w:rPr>
              <w:t xml:space="preserve">Оказание первой доврачебной помощи</w:t>
            </w:r>
          </w:p>
        </w:tc>
        <w:tc>
          <w:tcPr>
            <w:tcW w:w="1644" w:type="dxa"/>
            <w:tcBorders>
              <w:top w:val="single" w:sz="4"/>
              <w:bottom w:val="nil"/>
            </w:tcBorders>
          </w:tcPr>
          <w:p>
            <w:pPr>
              <w:pStyle w:val="0"/>
            </w:pPr>
            <w:r>
              <w:rPr>
                <w:sz w:val="20"/>
              </w:rPr>
              <w:t xml:space="preserve">Объем определяется в зависимости от характера ситуации, при которой требуется первая доврачебная помощь (оказание экстренной доврачебной помощи, вызов врача либо бригады скорой медицинской помощи)</w:t>
            </w:r>
          </w:p>
        </w:tc>
        <w:tc>
          <w:tcPr>
            <w:tcW w:w="1020" w:type="dxa"/>
            <w:tcBorders>
              <w:top w:val="single" w:sz="4"/>
              <w:bottom w:val="nil"/>
            </w:tcBorders>
          </w:tcPr>
          <w:p>
            <w:pPr>
              <w:pStyle w:val="0"/>
            </w:pPr>
            <w:r>
              <w:rPr>
                <w:sz w:val="20"/>
              </w:rPr>
              <w:t xml:space="preserve">В зависимости от характера ситуации</w:t>
            </w:r>
          </w:p>
        </w:tc>
        <w:tc>
          <w:tcPr>
            <w:tcW w:w="964" w:type="dxa"/>
            <w:tcBorders>
              <w:top w:val="single" w:sz="4"/>
              <w:bottom w:val="nil"/>
            </w:tcBorders>
          </w:tcPr>
          <w:p>
            <w:pPr>
              <w:pStyle w:val="0"/>
            </w:pPr>
            <w:r>
              <w:rPr>
                <w:sz w:val="20"/>
              </w:rPr>
              <w:t xml:space="preserve">По мере необходимости</w:t>
            </w:r>
          </w:p>
        </w:tc>
        <w:tc>
          <w:tcPr>
            <w:tcW w:w="1134" w:type="dxa"/>
            <w:tcBorders>
              <w:top w:val="single" w:sz="4"/>
              <w:bottom w:val="nil"/>
            </w:tcBorders>
          </w:tcPr>
          <w:p>
            <w:pPr>
              <w:pStyle w:val="0"/>
            </w:pPr>
            <w:r>
              <w:rPr>
                <w:sz w:val="20"/>
              </w:rPr>
              <w:t xml:space="preserve">В зависимости от характера ситуации, при которой требуется первая доврачебная помощь</w:t>
            </w:r>
          </w:p>
        </w:tc>
        <w:tc>
          <w:tcPr>
            <w:tcW w:w="1077" w:type="dxa"/>
            <w:tcBorders>
              <w:top w:val="single" w:sz="4"/>
              <w:bottom w:val="nil"/>
            </w:tcBorders>
          </w:tcPr>
          <w:p>
            <w:pPr>
              <w:pStyle w:val="0"/>
            </w:pPr>
            <w:r>
              <w:rPr>
                <w:sz w:val="20"/>
              </w:rPr>
              <w:t xml:space="preserve">В соответствии с приказом &lt;*&gt;</w:t>
            </w:r>
          </w:p>
        </w:tc>
        <w:tc>
          <w:tcPr>
            <w:tcW w:w="1020" w:type="dxa"/>
            <w:tcBorders>
              <w:top w:val="single" w:sz="4"/>
              <w:bottom w:val="nil"/>
            </w:tcBorders>
          </w:tcPr>
          <w:p>
            <w:pPr>
              <w:pStyle w:val="0"/>
            </w:pPr>
            <w:r>
              <w:rPr>
                <w:sz w:val="20"/>
              </w:rPr>
              <w:t xml:space="preserve">По обращению, по медицинским показаниям</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t xml:space="preserve">Услуга должна быть направлена на сохранение жизни получателя социальных услуг</w:t>
            </w:r>
          </w:p>
        </w:tc>
      </w:tr>
      <w:tr>
        <w:tc>
          <w:tcPr>
            <w:gridSpan w:val="10"/>
            <w:tcW w:w="11200" w:type="dxa"/>
            <w:tcBorders>
              <w:top w:val="nil"/>
              <w:bottom w:val="single" w:sz="4"/>
            </w:tcBorders>
          </w:tcPr>
          <w:p>
            <w:pPr>
              <w:pStyle w:val="0"/>
              <w:jc w:val="both"/>
            </w:pPr>
            <w:r>
              <w:rPr>
                <w:sz w:val="20"/>
              </w:rPr>
              <w:t xml:space="preserve">(в ред. </w:t>
            </w:r>
            <w:hyperlink w:history="0" r:id="rId13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2.7</w:t>
            </w:r>
          </w:p>
        </w:tc>
        <w:tc>
          <w:tcPr>
            <w:tcW w:w="1474" w:type="dxa"/>
            <w:tcBorders>
              <w:top w:val="single" w:sz="4"/>
              <w:bottom w:val="nil"/>
            </w:tcBorders>
          </w:tcPr>
          <w:p>
            <w:pPr>
              <w:pStyle w:val="0"/>
            </w:pPr>
            <w:r>
              <w:rPr>
                <w:sz w:val="20"/>
              </w:rPr>
              <w:t xml:space="preserve">Проверка условий хранения лекарственных препаратов в соответствии с инструкцией по применению</w:t>
            </w:r>
          </w:p>
        </w:tc>
        <w:tc>
          <w:tcPr>
            <w:tcW w:w="1644" w:type="dxa"/>
            <w:tcBorders>
              <w:top w:val="single" w:sz="4"/>
              <w:bottom w:val="nil"/>
            </w:tcBorders>
          </w:tcPr>
          <w:p>
            <w:pPr>
              <w:pStyle w:val="0"/>
            </w:pPr>
            <w:r>
              <w:rPr>
                <w:sz w:val="20"/>
              </w:rPr>
              <w:t xml:space="preserve">Проверка условий хранения лекарственных препаратов в соответствии с инструкцией по применению.</w:t>
            </w:r>
          </w:p>
          <w:p>
            <w:pPr>
              <w:pStyle w:val="0"/>
            </w:pPr>
            <w:r>
              <w:rPr>
                <w:sz w:val="20"/>
              </w:rPr>
              <w:t xml:space="preserve">Одна проверка - 1 услуга</w:t>
            </w:r>
          </w:p>
        </w:tc>
        <w:tc>
          <w:tcPr>
            <w:tcW w:w="1020" w:type="dxa"/>
            <w:tcBorders>
              <w:top w:val="single" w:sz="4"/>
              <w:bottom w:val="nil"/>
            </w:tcBorders>
          </w:tcPr>
          <w:p>
            <w:pPr>
              <w:pStyle w:val="0"/>
            </w:pPr>
            <w:r>
              <w:rPr>
                <w:sz w:val="20"/>
              </w:rPr>
              <w:t xml:space="preserve">До 15 мин.</w:t>
            </w:r>
          </w:p>
        </w:tc>
        <w:tc>
          <w:tcPr>
            <w:tcW w:w="964" w:type="dxa"/>
            <w:tcBorders>
              <w:top w:val="single" w:sz="4"/>
              <w:bottom w:val="nil"/>
            </w:tcBorders>
          </w:tcPr>
          <w:p>
            <w:pPr>
              <w:pStyle w:val="0"/>
            </w:pPr>
            <w:r>
              <w:rPr>
                <w:sz w:val="20"/>
              </w:rPr>
              <w:t xml:space="preserve">По факту обращения</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w:t>
            </w:r>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 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(п. 2.7 введен </w:t>
            </w:r>
            <w:hyperlink w:history="0" r:id="rId132"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w:t>
            </w:r>
          </w:p>
        </w:tc>
      </w:tr>
      <w:tr>
        <w:tc>
          <w:tcPr>
            <w:tcW w:w="713" w:type="dxa"/>
            <w:tcBorders>
              <w:top w:val="single" w:sz="4"/>
              <w:bottom w:val="nil"/>
            </w:tcBorders>
          </w:tcPr>
          <w:p>
            <w:pPr>
              <w:pStyle w:val="0"/>
            </w:pPr>
            <w:r>
              <w:rPr>
                <w:sz w:val="20"/>
              </w:rPr>
              <w:t xml:space="preserve">2.8</w:t>
            </w:r>
          </w:p>
        </w:tc>
        <w:tc>
          <w:tcPr>
            <w:tcW w:w="1474" w:type="dxa"/>
            <w:tcBorders>
              <w:top w:val="single" w:sz="4"/>
              <w:bottom w:val="nil"/>
            </w:tcBorders>
          </w:tcPr>
          <w:p>
            <w:pPr>
              <w:pStyle w:val="0"/>
            </w:pPr>
            <w:r>
              <w:rPr>
                <w:sz w:val="20"/>
              </w:rPr>
              <w:t xml:space="preserve">Проведение активной и пассивной гимнастики лицам, нуждающимся в постороннем уходе</w:t>
            </w:r>
          </w:p>
        </w:tc>
        <w:tc>
          <w:tcPr>
            <w:tcW w:w="1644" w:type="dxa"/>
            <w:tcBorders>
              <w:top w:val="single" w:sz="4"/>
              <w:bottom w:val="nil"/>
            </w:tcBorders>
          </w:tcPr>
          <w:p>
            <w:pPr>
              <w:pStyle w:val="0"/>
            </w:pPr>
            <w:r>
              <w:rPr>
                <w:sz w:val="20"/>
              </w:rPr>
              <w:t xml:space="preserve">Проведение по назначению врача активной и пассивной гимнастики, не требующей специальной профессиональной подготовки, лицам, нуждающимся в постороннем уходе, в том числе уточнение состояния здоровья получателя социальных услуг и согласование программы упражнений с учетом медицинских противопоказаний на момент проведения; общеукрепляющая (самостоятельная активная и пассивная) гимнастика сидя, лежа, стоя; специальные физические упражнения для определенной группы мышц.</w:t>
            </w:r>
          </w:p>
          <w:p>
            <w:pPr>
              <w:pStyle w:val="0"/>
            </w:pPr>
            <w:r>
              <w:rPr>
                <w:sz w:val="20"/>
              </w:rPr>
              <w:t xml:space="preserve">Периодичность предоставления социальной услуги: по состоянию здоровья в соответствии с планом персонального ухода.</w:t>
            </w:r>
          </w:p>
          <w:p>
            <w:pPr>
              <w:pStyle w:val="0"/>
            </w:pPr>
            <w:r>
              <w:rPr>
                <w:sz w:val="20"/>
              </w:rPr>
              <w:t xml:space="preserve">Единица социальной услуги: проведение одного занятия гимнастики одному получателю социальных услуг - 1 услуга</w:t>
            </w:r>
          </w:p>
        </w:tc>
        <w:tc>
          <w:tcPr>
            <w:tcW w:w="1020" w:type="dxa"/>
            <w:tcBorders>
              <w:top w:val="single" w:sz="4"/>
              <w:bottom w:val="nil"/>
            </w:tcBorders>
          </w:tcPr>
          <w:p>
            <w:pPr>
              <w:pStyle w:val="0"/>
            </w:pPr>
            <w:r>
              <w:rPr>
                <w:sz w:val="20"/>
              </w:rPr>
              <w:t xml:space="preserve">До 30 мин.</w:t>
            </w:r>
          </w:p>
        </w:tc>
        <w:tc>
          <w:tcPr>
            <w:tcW w:w="964" w:type="dxa"/>
            <w:tcBorders>
              <w:top w:val="single" w:sz="4"/>
              <w:bottom w:val="nil"/>
            </w:tcBorders>
          </w:tcPr>
          <w:p>
            <w:pPr>
              <w:pStyle w:val="0"/>
            </w:pPr>
            <w:r>
              <w:rPr>
                <w:sz w:val="20"/>
              </w:rPr>
              <w:t xml:space="preserve">В соответствии с программой</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w:t>
            </w:r>
          </w:p>
        </w:tc>
        <w:tc>
          <w:tcPr>
            <w:tcW w:w="1020" w:type="dxa"/>
            <w:tcBorders>
              <w:top w:val="single" w:sz="4"/>
              <w:bottom w:val="nil"/>
            </w:tcBorders>
          </w:tcPr>
          <w:p>
            <w:pPr>
              <w:pStyle w:val="0"/>
            </w:pPr>
            <w:r>
              <w:rPr>
                <w:sz w:val="20"/>
              </w:rPr>
              <w:t xml:space="preserve">В соответствии с договором</w:t>
            </w:r>
          </w:p>
        </w:tc>
        <w:tc>
          <w:tcPr>
            <w:tcW w:w="1134" w:type="dxa"/>
            <w:tcBorders>
              <w:top w:val="single" w:sz="4"/>
              <w:bottom w:val="nil"/>
            </w:tcBorders>
          </w:tcPr>
          <w:p>
            <w:pPr>
              <w:pStyle w:val="0"/>
            </w:pPr>
            <w:r>
              <w:rPr>
                <w:sz w:val="20"/>
              </w:rPr>
              <w:t xml:space="preserve">Показатели качества. 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(п. 2.8 введен </w:t>
            </w:r>
            <w:hyperlink w:history="0" r:id="rId133"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w:t>
            </w:r>
          </w:p>
        </w:tc>
      </w:tr>
      <w:tr>
        <w:tc>
          <w:tcPr>
            <w:tcW w:w="713" w:type="dxa"/>
            <w:tcBorders>
              <w:top w:val="single" w:sz="4"/>
              <w:bottom w:val="nil"/>
            </w:tcBorders>
          </w:tcPr>
          <w:p>
            <w:pPr>
              <w:pStyle w:val="0"/>
            </w:pPr>
            <w:r>
              <w:rPr>
                <w:sz w:val="20"/>
              </w:rPr>
              <w:t xml:space="preserve">2.9</w:t>
            </w:r>
          </w:p>
        </w:tc>
        <w:tc>
          <w:tcPr>
            <w:tcW w:w="1474" w:type="dxa"/>
            <w:tcBorders>
              <w:top w:val="single" w:sz="4"/>
              <w:bottom w:val="nil"/>
            </w:tcBorders>
          </w:tcPr>
          <w:p>
            <w:pPr>
              <w:pStyle w:val="0"/>
            </w:pPr>
            <w:r>
              <w:rPr>
                <w:sz w:val="20"/>
              </w:rPr>
              <w:t xml:space="preserve">Разъяснение пределов рекомендованной двигательной активности лицам, нуждающимся в постороннем уходе</w:t>
            </w:r>
          </w:p>
        </w:tc>
        <w:tc>
          <w:tcPr>
            <w:tcW w:w="1644" w:type="dxa"/>
            <w:tcBorders>
              <w:top w:val="single" w:sz="4"/>
              <w:bottom w:val="nil"/>
            </w:tcBorders>
          </w:tcPr>
          <w:p>
            <w:pPr>
              <w:pStyle w:val="0"/>
            </w:pPr>
            <w:r>
              <w:rPr>
                <w:sz w:val="20"/>
              </w:rPr>
              <w:t xml:space="preserve">Проведение беседы в доступной форме с разъяснением показаний и противопоказаний объемов двигательной активности.</w:t>
            </w:r>
          </w:p>
          <w:p>
            <w:pPr>
              <w:pStyle w:val="0"/>
            </w:pPr>
            <w:r>
              <w:rPr>
                <w:sz w:val="20"/>
              </w:rPr>
              <w:t xml:space="preserve">Периодичность предоставления социальной услуги - по состоянию здоровья в соответствии с планом персонального ухода.</w:t>
            </w:r>
          </w:p>
          <w:p>
            <w:pPr>
              <w:pStyle w:val="0"/>
            </w:pPr>
            <w:r>
              <w:rPr>
                <w:sz w:val="20"/>
              </w:rPr>
              <w:t xml:space="preserve">Единица социальной услуги: 1 беседа - 1 услуга</w:t>
            </w:r>
          </w:p>
        </w:tc>
        <w:tc>
          <w:tcPr>
            <w:tcW w:w="1020" w:type="dxa"/>
            <w:tcBorders>
              <w:top w:val="single" w:sz="4"/>
              <w:bottom w:val="nil"/>
            </w:tcBorders>
          </w:tcPr>
          <w:p>
            <w:pPr>
              <w:pStyle w:val="0"/>
            </w:pPr>
            <w:r>
              <w:rPr>
                <w:sz w:val="20"/>
              </w:rPr>
              <w:t xml:space="preserve">До 15 мин.</w:t>
            </w:r>
          </w:p>
        </w:tc>
        <w:tc>
          <w:tcPr>
            <w:tcW w:w="964" w:type="dxa"/>
            <w:tcBorders>
              <w:top w:val="single" w:sz="4"/>
              <w:bottom w:val="nil"/>
            </w:tcBorders>
          </w:tcPr>
          <w:p>
            <w:pPr>
              <w:pStyle w:val="0"/>
            </w:pPr>
            <w:r>
              <w:rPr>
                <w:sz w:val="20"/>
              </w:rPr>
              <w:t xml:space="preserve">В соответствии с программой</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w:t>
            </w:r>
          </w:p>
        </w:tc>
        <w:tc>
          <w:tcPr>
            <w:tcW w:w="1020" w:type="dxa"/>
            <w:tcBorders>
              <w:top w:val="single" w:sz="4"/>
              <w:bottom w:val="nil"/>
            </w:tcBorders>
          </w:tcPr>
          <w:p>
            <w:pPr>
              <w:pStyle w:val="0"/>
            </w:pPr>
            <w:r>
              <w:rPr>
                <w:sz w:val="20"/>
              </w:rPr>
              <w:t xml:space="preserve">В соответствии с договором</w:t>
            </w:r>
          </w:p>
        </w:tc>
        <w:tc>
          <w:tcPr>
            <w:tcW w:w="1134" w:type="dxa"/>
            <w:tcBorders>
              <w:top w:val="single" w:sz="4"/>
              <w:bottom w:val="nil"/>
            </w:tcBorders>
          </w:tcPr>
          <w:p>
            <w:pPr>
              <w:pStyle w:val="0"/>
            </w:pPr>
            <w:r>
              <w:rPr>
                <w:sz w:val="20"/>
              </w:rPr>
              <w:t xml:space="preserve">Показатели качества. 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(п. 2.9 введен </w:t>
            </w:r>
            <w:hyperlink w:history="0" r:id="rId134"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w:t>
            </w:r>
          </w:p>
        </w:tc>
      </w:tr>
      <w:tr>
        <w:tc>
          <w:tcPr>
            <w:tcW w:w="713" w:type="dxa"/>
            <w:tcBorders>
              <w:top w:val="single" w:sz="4"/>
              <w:bottom w:val="nil"/>
            </w:tcBorders>
          </w:tcPr>
          <w:p>
            <w:pPr>
              <w:pStyle w:val="0"/>
            </w:pPr>
            <w:r>
              <w:rPr>
                <w:sz w:val="20"/>
              </w:rPr>
              <w:t xml:space="preserve">2.10</w:t>
            </w:r>
          </w:p>
        </w:tc>
        <w:tc>
          <w:tcPr>
            <w:tcW w:w="1474" w:type="dxa"/>
            <w:tcBorders>
              <w:top w:val="single" w:sz="4"/>
              <w:bottom w:val="nil"/>
            </w:tcBorders>
          </w:tcPr>
          <w:p>
            <w:pPr>
              <w:pStyle w:val="0"/>
            </w:pPr>
            <w:r>
              <w:rPr>
                <w:sz w:val="20"/>
              </w:rPr>
              <w:t xml:space="preserve">Разъяснение содержания предоставляемого ухода при наличии рекомендаций врача</w:t>
            </w:r>
          </w:p>
        </w:tc>
        <w:tc>
          <w:tcPr>
            <w:tcW w:w="1644" w:type="dxa"/>
            <w:tcBorders>
              <w:top w:val="single" w:sz="4"/>
              <w:bottom w:val="nil"/>
            </w:tcBorders>
          </w:tcPr>
          <w:p>
            <w:pPr>
              <w:pStyle w:val="0"/>
            </w:pPr>
            <w:r>
              <w:rPr>
                <w:sz w:val="20"/>
              </w:rPr>
              <w:t xml:space="preserve">Проведение беседы в доступной форме с описанием конкретных действий по предоставляемому персональному уходу.</w:t>
            </w:r>
          </w:p>
          <w:p>
            <w:pPr>
              <w:pStyle w:val="0"/>
            </w:pPr>
            <w:r>
              <w:rPr>
                <w:sz w:val="20"/>
              </w:rPr>
              <w:t xml:space="preserve">Периодичность предоставления социальной услуги по состоянию здоровья в соответствии с планом персонального ухода.</w:t>
            </w:r>
          </w:p>
          <w:p>
            <w:pPr>
              <w:pStyle w:val="0"/>
            </w:pPr>
            <w:r>
              <w:rPr>
                <w:sz w:val="20"/>
              </w:rPr>
              <w:t xml:space="preserve">Единица социальной услуги: консультирование одного получателя социальных услуг - 1 услуга</w:t>
            </w:r>
          </w:p>
        </w:tc>
        <w:tc>
          <w:tcPr>
            <w:tcW w:w="1020" w:type="dxa"/>
            <w:tcBorders>
              <w:top w:val="single" w:sz="4"/>
              <w:bottom w:val="nil"/>
            </w:tcBorders>
          </w:tcPr>
          <w:p>
            <w:pPr>
              <w:pStyle w:val="0"/>
            </w:pPr>
            <w:r>
              <w:rPr>
                <w:sz w:val="20"/>
              </w:rPr>
              <w:t xml:space="preserve">До 15 мин.</w:t>
            </w:r>
          </w:p>
        </w:tc>
        <w:tc>
          <w:tcPr>
            <w:tcW w:w="964" w:type="dxa"/>
            <w:tcBorders>
              <w:top w:val="single" w:sz="4"/>
              <w:bottom w:val="nil"/>
            </w:tcBorders>
          </w:tcPr>
          <w:p>
            <w:pPr>
              <w:pStyle w:val="0"/>
            </w:pPr>
            <w:r>
              <w:rPr>
                <w:sz w:val="20"/>
              </w:rPr>
              <w:t xml:space="preserve">В соответствии с программой</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w:t>
            </w:r>
          </w:p>
        </w:tc>
        <w:tc>
          <w:tcPr>
            <w:tcW w:w="1020" w:type="dxa"/>
            <w:tcBorders>
              <w:top w:val="single" w:sz="4"/>
              <w:bottom w:val="nil"/>
            </w:tcBorders>
          </w:tcPr>
          <w:p>
            <w:pPr>
              <w:pStyle w:val="0"/>
            </w:pPr>
            <w:r>
              <w:rPr>
                <w:sz w:val="20"/>
              </w:rPr>
              <w:t xml:space="preserve">В соответствии с договором</w:t>
            </w:r>
          </w:p>
        </w:tc>
        <w:tc>
          <w:tcPr>
            <w:tcW w:w="1134" w:type="dxa"/>
            <w:tcBorders>
              <w:top w:val="single" w:sz="4"/>
              <w:bottom w:val="nil"/>
            </w:tcBorders>
          </w:tcPr>
          <w:p>
            <w:pPr>
              <w:pStyle w:val="0"/>
            </w:pPr>
            <w:r>
              <w:rPr>
                <w:sz w:val="20"/>
              </w:rPr>
              <w:t xml:space="preserve">Показатели качества. 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(п. 2.10 введен </w:t>
            </w:r>
            <w:hyperlink w:history="0" r:id="rId135"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w:t>
            </w:r>
          </w:p>
        </w:tc>
      </w:tr>
      <w:tr>
        <w:tblPrEx>
          <w:tblBorders>
            <w:insideH w:val="single" w:sz="4"/>
          </w:tblBorders>
        </w:tblPrEx>
        <w:tc>
          <w:tcPr>
            <w:tcW w:w="713" w:type="dxa"/>
            <w:tcBorders>
              <w:top w:val="single" w:sz="4"/>
              <w:bottom w:val="single" w:sz="4"/>
            </w:tcBorders>
          </w:tcPr>
          <w:p>
            <w:pPr>
              <w:pStyle w:val="0"/>
              <w:outlineLvl w:val="2"/>
            </w:pPr>
            <w:r>
              <w:rPr>
                <w:sz w:val="20"/>
              </w:rPr>
              <w:t xml:space="preserve">3</w:t>
            </w:r>
          </w:p>
        </w:tc>
        <w:tc>
          <w:tcPr>
            <w:gridSpan w:val="9"/>
            <w:tcW w:w="10487" w:type="dxa"/>
            <w:tcBorders>
              <w:top w:val="single" w:sz="4"/>
              <w:bottom w:val="single" w:sz="4"/>
            </w:tcBorders>
          </w:tcPr>
          <w:p>
            <w:pPr>
              <w:pStyle w:val="0"/>
              <w:jc w:val="center"/>
            </w:pPr>
            <w:r>
              <w:rPr>
                <w:sz w:val="20"/>
              </w:rPr>
              <w:t xml:space="preserve">Социально-психологические услуги</w:t>
            </w:r>
          </w:p>
        </w:tc>
      </w:tr>
      <w:tr>
        <w:tblPrEx>
          <w:tblBorders>
            <w:insideH w:val="single" w:sz="4"/>
          </w:tblBorders>
        </w:tblPrEx>
        <w:tc>
          <w:tcPr>
            <w:tcW w:w="713" w:type="dxa"/>
            <w:tcBorders>
              <w:top w:val="single" w:sz="4"/>
              <w:bottom w:val="nil"/>
            </w:tcBorders>
            <w:vMerge w:val="restart"/>
          </w:tcPr>
          <w:p>
            <w:pPr>
              <w:pStyle w:val="0"/>
            </w:pPr>
            <w:r>
              <w:rPr>
                <w:sz w:val="20"/>
              </w:rPr>
            </w:r>
          </w:p>
        </w:tc>
        <w:tc>
          <w:tcPr>
            <w:tcW w:w="1474" w:type="dxa"/>
            <w:tcBorders>
              <w:top w:val="single" w:sz="4"/>
              <w:bottom w:val="nil"/>
            </w:tcBorders>
            <w:vMerge w:val="restart"/>
          </w:tcPr>
          <w:p>
            <w:pPr>
              <w:pStyle w:val="0"/>
            </w:pPr>
            <w:r>
              <w:rPr>
                <w:sz w:val="20"/>
              </w:rPr>
              <w:t xml:space="preserve">Социально-психологическое консультирование</w:t>
            </w:r>
          </w:p>
        </w:tc>
        <w:tc>
          <w:tcPr>
            <w:tcW w:w="1644" w:type="dxa"/>
            <w:tcBorders>
              <w:top w:val="single" w:sz="4"/>
              <w:bottom w:val="nil"/>
            </w:tcBorders>
          </w:tcPr>
          <w:p>
            <w:pPr>
              <w:pStyle w:val="0"/>
            </w:pPr>
            <w:r>
              <w:rPr>
                <w:sz w:val="20"/>
              </w:rPr>
              <w:t xml:space="preserve">1. Содействие в проведении индивидуальной реабилитации (беседа, в том числе по здоровому образу жизни) - 1 беседа.</w:t>
            </w:r>
          </w:p>
        </w:tc>
        <w:tc>
          <w:tcPr>
            <w:tcW w:w="1020" w:type="dxa"/>
            <w:tcBorders>
              <w:top w:val="single" w:sz="4"/>
              <w:bottom w:val="nil"/>
            </w:tcBorders>
          </w:tcPr>
          <w:p>
            <w:pPr>
              <w:pStyle w:val="0"/>
            </w:pPr>
            <w:r>
              <w:rPr>
                <w:sz w:val="20"/>
              </w:rPr>
              <w:t xml:space="preserve">1. До 30 мин.</w:t>
            </w:r>
          </w:p>
        </w:tc>
        <w:tc>
          <w:tcPr>
            <w:tcW w:w="964" w:type="dxa"/>
            <w:tcBorders>
              <w:top w:val="single" w:sz="4"/>
              <w:bottom w:val="nil"/>
            </w:tcBorders>
          </w:tcPr>
          <w:p>
            <w:pPr>
              <w:pStyle w:val="0"/>
            </w:pPr>
            <w:r>
              <w:rPr>
                <w:sz w:val="20"/>
              </w:rPr>
              <w:t xml:space="preserve">1. До 2 раз в неделю.</w:t>
            </w:r>
          </w:p>
        </w:tc>
        <w:tc>
          <w:tcPr>
            <w:tcW w:w="1134" w:type="dxa"/>
            <w:tcBorders>
              <w:top w:val="single" w:sz="4"/>
              <w:bottom w:val="nil"/>
            </w:tcBorders>
            <w:vMerge w:val="restart"/>
          </w:tcPr>
          <w:p>
            <w:pPr>
              <w:pStyle w:val="0"/>
            </w:pPr>
            <w:r>
              <w:rPr>
                <w:sz w:val="20"/>
              </w:rPr>
              <w:t xml:space="preserve">В соответствии с программой</w:t>
            </w:r>
          </w:p>
        </w:tc>
        <w:tc>
          <w:tcPr>
            <w:tcW w:w="1077" w:type="dxa"/>
            <w:tcBorders>
              <w:top w:val="single" w:sz="4"/>
              <w:bottom w:val="nil"/>
            </w:tcBorders>
            <w:vMerge w:val="restart"/>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vMerge w:val="restart"/>
          </w:tcPr>
          <w:p>
            <w:pPr>
              <w:pStyle w:val="0"/>
            </w:pPr>
            <w:r>
              <w:rPr>
                <w:sz w:val="20"/>
              </w:rPr>
              <w:t xml:space="preserve">В соответствии с договором и программой</w:t>
            </w:r>
          </w:p>
        </w:tc>
        <w:tc>
          <w:tcPr>
            <w:tcW w:w="1134" w:type="dxa"/>
            <w:tcBorders>
              <w:top w:val="single" w:sz="4"/>
              <w:bottom w:val="nil"/>
            </w:tcBorders>
            <w:vMerge w:val="restart"/>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vMerge w:val="restart"/>
          </w:tcPr>
          <w:p>
            <w:pPr>
              <w:pStyle w:val="0"/>
            </w:pPr>
            <w:r>
              <w:rPr>
                <w:sz w:val="20"/>
              </w:rPr>
            </w: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2. Содействие в получении квалифицированной психологической помощи (выявление необходимости получения такой помощи, осуществление сопровождения к психологу) - 1 заказ</w:t>
            </w:r>
          </w:p>
        </w:tc>
        <w:tc>
          <w:tcPr>
            <w:tcW w:w="1020" w:type="dxa"/>
            <w:tcBorders>
              <w:top w:val="nil"/>
              <w:bottom w:val="nil"/>
            </w:tcBorders>
          </w:tcPr>
          <w:p>
            <w:pPr>
              <w:pStyle w:val="0"/>
            </w:pPr>
            <w:r>
              <w:rPr>
                <w:sz w:val="20"/>
              </w:rPr>
              <w:t xml:space="preserve">2. До 60 мин.</w:t>
            </w:r>
          </w:p>
        </w:tc>
        <w:tc>
          <w:tcPr>
            <w:tcW w:w="964" w:type="dxa"/>
            <w:tcBorders>
              <w:top w:val="nil"/>
              <w:bottom w:val="nil"/>
            </w:tcBorders>
          </w:tcPr>
          <w:p>
            <w:pPr>
              <w:pStyle w:val="0"/>
            </w:pPr>
            <w:r>
              <w:rPr>
                <w:sz w:val="20"/>
              </w:rPr>
              <w:t xml:space="preserve">2. По мере необходимости</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gridSpan w:val="10"/>
            <w:tcW w:w="11200" w:type="dxa"/>
            <w:tcBorders>
              <w:top w:val="nil"/>
              <w:bottom w:val="single" w:sz="4"/>
            </w:tcBorders>
          </w:tcPr>
          <w:p>
            <w:pPr>
              <w:pStyle w:val="0"/>
              <w:jc w:val="both"/>
            </w:pPr>
            <w:r>
              <w:rPr>
                <w:sz w:val="20"/>
              </w:rPr>
              <w:t xml:space="preserve">(в ред. </w:t>
            </w:r>
            <w:hyperlink w:history="0" r:id="rId13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single" w:sz="4"/>
          </w:tblBorders>
        </w:tblPrEx>
        <w:tc>
          <w:tcPr>
            <w:tcW w:w="713" w:type="dxa"/>
            <w:tcBorders>
              <w:top w:val="single" w:sz="4"/>
              <w:bottom w:val="single" w:sz="4"/>
            </w:tcBorders>
          </w:tcPr>
          <w:p>
            <w:pPr>
              <w:pStyle w:val="0"/>
              <w:outlineLvl w:val="2"/>
            </w:pPr>
            <w:r>
              <w:rPr>
                <w:sz w:val="20"/>
              </w:rPr>
              <w:t xml:space="preserve">4</w:t>
            </w:r>
          </w:p>
        </w:tc>
        <w:tc>
          <w:tcPr>
            <w:gridSpan w:val="9"/>
            <w:tcW w:w="10487" w:type="dxa"/>
            <w:tcBorders>
              <w:top w:val="single" w:sz="4"/>
              <w:bottom w:val="single" w:sz="4"/>
            </w:tcBorders>
          </w:tcPr>
          <w:p>
            <w:pPr>
              <w:pStyle w:val="0"/>
              <w:jc w:val="center"/>
            </w:pPr>
            <w:r>
              <w:rPr>
                <w:sz w:val="20"/>
              </w:rPr>
              <w:t xml:space="preserve">Социально-педагогические услуги</w:t>
            </w:r>
          </w:p>
        </w:tc>
      </w:tr>
      <w:tr>
        <w:tc>
          <w:tcPr>
            <w:tcW w:w="713" w:type="dxa"/>
            <w:tcBorders>
              <w:top w:val="single" w:sz="4"/>
              <w:bottom w:val="nil"/>
            </w:tcBorders>
          </w:tcPr>
          <w:p>
            <w:pPr>
              <w:pStyle w:val="0"/>
            </w:pPr>
            <w:r>
              <w:rPr>
                <w:sz w:val="20"/>
              </w:rPr>
            </w:r>
          </w:p>
        </w:tc>
        <w:tc>
          <w:tcPr>
            <w:tcW w:w="1474" w:type="dxa"/>
            <w:tcBorders>
              <w:top w:val="single" w:sz="4"/>
              <w:bottom w:val="nil"/>
            </w:tcBorders>
          </w:tcPr>
          <w:p>
            <w:pPr>
              <w:pStyle w:val="0"/>
            </w:pPr>
            <w:r>
              <w:rPr>
                <w:sz w:val="20"/>
              </w:rPr>
              <w:t xml:space="preserve">Обучение родственников получателей социальных услуг, нуждающихся в постоянном постороннем уходе, навыкам ухода</w:t>
            </w:r>
          </w:p>
        </w:tc>
        <w:tc>
          <w:tcPr>
            <w:tcW w:w="1644" w:type="dxa"/>
            <w:tcBorders>
              <w:top w:val="single" w:sz="4"/>
              <w:bottom w:val="nil"/>
            </w:tcBorders>
          </w:tcPr>
          <w:p>
            <w:pPr>
              <w:pStyle w:val="0"/>
            </w:pPr>
            <w:r>
              <w:rPr>
                <w:sz w:val="20"/>
              </w:rPr>
              <w:t xml:space="preserve">Обучение практическим навыкам общего ухода за тяжелобольными получателями социальных услуг - 1 обучение</w:t>
            </w:r>
          </w:p>
        </w:tc>
        <w:tc>
          <w:tcPr>
            <w:tcW w:w="1020" w:type="dxa"/>
            <w:tcBorders>
              <w:top w:val="single" w:sz="4"/>
              <w:bottom w:val="nil"/>
            </w:tcBorders>
          </w:tcPr>
          <w:p>
            <w:pPr>
              <w:pStyle w:val="0"/>
            </w:pPr>
            <w:r>
              <w:rPr>
                <w:sz w:val="20"/>
              </w:rPr>
              <w:t xml:space="preserve">До 25 мин.</w:t>
            </w:r>
          </w:p>
        </w:tc>
        <w:tc>
          <w:tcPr>
            <w:tcW w:w="964" w:type="dxa"/>
            <w:tcBorders>
              <w:top w:val="single" w:sz="4"/>
              <w:bottom w:val="nil"/>
            </w:tcBorders>
          </w:tcPr>
          <w:p>
            <w:pPr>
              <w:pStyle w:val="0"/>
            </w:pPr>
            <w:r>
              <w:rPr>
                <w:sz w:val="20"/>
              </w:rPr>
              <w:t xml:space="preserve">До 2 раз в неделю</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3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single" w:sz="4"/>
          </w:tblBorders>
        </w:tblPrEx>
        <w:tc>
          <w:tcPr>
            <w:tcW w:w="713" w:type="dxa"/>
            <w:tcBorders>
              <w:top w:val="single" w:sz="4"/>
              <w:bottom w:val="single" w:sz="4"/>
            </w:tcBorders>
          </w:tcPr>
          <w:p>
            <w:pPr>
              <w:pStyle w:val="0"/>
              <w:outlineLvl w:val="2"/>
            </w:pPr>
            <w:r>
              <w:rPr>
                <w:sz w:val="20"/>
              </w:rPr>
              <w:t xml:space="preserve">5</w:t>
            </w:r>
          </w:p>
        </w:tc>
        <w:tc>
          <w:tcPr>
            <w:gridSpan w:val="9"/>
            <w:tcW w:w="10487" w:type="dxa"/>
            <w:tcBorders>
              <w:top w:val="single" w:sz="4"/>
              <w:bottom w:val="single" w:sz="4"/>
            </w:tcBorders>
          </w:tcPr>
          <w:p>
            <w:pPr>
              <w:pStyle w:val="0"/>
              <w:jc w:val="center"/>
            </w:pPr>
            <w:r>
              <w:rPr>
                <w:sz w:val="20"/>
              </w:rPr>
              <w:t xml:space="preserve">Социально-трудовые услуги</w:t>
            </w:r>
          </w:p>
        </w:tc>
      </w:tr>
      <w:tr>
        <w:tc>
          <w:tcPr>
            <w:tcW w:w="713" w:type="dxa"/>
            <w:tcBorders>
              <w:top w:val="single" w:sz="4"/>
              <w:bottom w:val="nil"/>
            </w:tcBorders>
          </w:tcPr>
          <w:p>
            <w:pPr>
              <w:pStyle w:val="0"/>
            </w:pPr>
            <w:r>
              <w:rPr>
                <w:sz w:val="20"/>
              </w:rPr>
              <w:t xml:space="preserve">5.1</w:t>
            </w:r>
          </w:p>
        </w:tc>
        <w:tc>
          <w:tcPr>
            <w:tcW w:w="1474" w:type="dxa"/>
            <w:tcBorders>
              <w:top w:val="single" w:sz="4"/>
              <w:bottom w:val="nil"/>
            </w:tcBorders>
          </w:tcPr>
          <w:p>
            <w:pPr>
              <w:pStyle w:val="0"/>
            </w:pPr>
            <w:r>
              <w:rPr>
                <w:sz w:val="20"/>
              </w:rPr>
              <w:t xml:space="preserve">Оказание помощи в трудоустройстве</w:t>
            </w:r>
          </w:p>
        </w:tc>
        <w:tc>
          <w:tcPr>
            <w:tcW w:w="1644" w:type="dxa"/>
            <w:tcBorders>
              <w:top w:val="single" w:sz="4"/>
              <w:bottom w:val="nil"/>
            </w:tcBorders>
          </w:tcPr>
          <w:p>
            <w:pPr>
              <w:pStyle w:val="0"/>
            </w:pPr>
            <w:r>
              <w:rPr>
                <w:sz w:val="20"/>
              </w:rPr>
              <w:t xml:space="preserve">Оказание помощи в подготовке и подаче документов в органы службы занятости населения - 1 заказ</w:t>
            </w:r>
          </w:p>
        </w:tc>
        <w:tc>
          <w:tcPr>
            <w:tcW w:w="1020" w:type="dxa"/>
            <w:tcBorders>
              <w:top w:val="single" w:sz="4"/>
              <w:bottom w:val="nil"/>
            </w:tcBorders>
          </w:tcPr>
          <w:p>
            <w:pPr>
              <w:pStyle w:val="0"/>
            </w:pPr>
            <w:r>
              <w:rPr>
                <w:sz w:val="20"/>
              </w:rPr>
              <w:t xml:space="preserve">До 40 мин.</w:t>
            </w:r>
          </w:p>
        </w:tc>
        <w:tc>
          <w:tcPr>
            <w:tcW w:w="964" w:type="dxa"/>
            <w:tcBorders>
              <w:top w:val="single" w:sz="4"/>
              <w:bottom w:val="nil"/>
            </w:tcBorders>
          </w:tcPr>
          <w:p>
            <w:pPr>
              <w:pStyle w:val="0"/>
            </w:pPr>
            <w:r>
              <w:rPr>
                <w:sz w:val="20"/>
              </w:rPr>
              <w:t xml:space="preserve">При необходимости</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&lt;*&gt;</w:t>
            </w:r>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3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5.2</w:t>
            </w:r>
          </w:p>
        </w:tc>
        <w:tc>
          <w:tcPr>
            <w:tcW w:w="1474" w:type="dxa"/>
            <w:tcBorders>
              <w:top w:val="single" w:sz="4"/>
              <w:bottom w:val="nil"/>
            </w:tcBorders>
          </w:tcPr>
          <w:p>
            <w:pPr>
              <w:pStyle w:val="0"/>
            </w:pPr>
            <w:r>
              <w:rPr>
                <w:sz w:val="20"/>
              </w:rPr>
              <w:t xml:space="preserve">Организация помощи в получении образования и (или) профессии инвалидами, детьми-инвалидами в соответствии с их способностями</w:t>
            </w:r>
          </w:p>
        </w:tc>
        <w:tc>
          <w:tcPr>
            <w:tcW w:w="1644" w:type="dxa"/>
            <w:tcBorders>
              <w:top w:val="single" w:sz="4"/>
              <w:bottom w:val="nil"/>
            </w:tcBorders>
          </w:tcPr>
          <w:p>
            <w:pPr>
              <w:pStyle w:val="0"/>
            </w:pPr>
            <w:r>
              <w:rPr>
                <w:sz w:val="20"/>
              </w:rPr>
              <w:t xml:space="preserve">Оказание помощи в подготовке и подаче документов в образовательные организации - 1 заказ</w:t>
            </w:r>
          </w:p>
        </w:tc>
        <w:tc>
          <w:tcPr>
            <w:tcW w:w="1020" w:type="dxa"/>
            <w:tcBorders>
              <w:top w:val="single" w:sz="4"/>
              <w:bottom w:val="nil"/>
            </w:tcBorders>
          </w:tcPr>
          <w:p>
            <w:pPr>
              <w:pStyle w:val="0"/>
            </w:pPr>
            <w:r>
              <w:rPr>
                <w:sz w:val="20"/>
              </w:rPr>
              <w:t xml:space="preserve">До 40 мин.</w:t>
            </w:r>
          </w:p>
        </w:tc>
        <w:tc>
          <w:tcPr>
            <w:tcW w:w="964" w:type="dxa"/>
            <w:tcBorders>
              <w:top w:val="single" w:sz="4"/>
              <w:bottom w:val="nil"/>
            </w:tcBorders>
          </w:tcPr>
          <w:p>
            <w:pPr>
              <w:pStyle w:val="0"/>
            </w:pPr>
            <w:r>
              <w:rPr>
                <w:sz w:val="20"/>
              </w:rPr>
              <w:t xml:space="preserve">При необходимости</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3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5.3</w:t>
            </w:r>
          </w:p>
        </w:tc>
        <w:tc>
          <w:tcPr>
            <w:tcW w:w="1474" w:type="dxa"/>
            <w:tcBorders>
              <w:top w:val="single" w:sz="4"/>
              <w:bottom w:val="nil"/>
            </w:tcBorders>
          </w:tcPr>
          <w:p>
            <w:pPr>
              <w:pStyle w:val="0"/>
            </w:pPr>
            <w:r>
              <w:rPr>
                <w:sz w:val="20"/>
              </w:rPr>
              <w:t xml:space="preserve">Организация проведения мероприятий по использованию трудовых возможностей и обучению доступным профессиональным навыкам</w:t>
            </w:r>
          </w:p>
        </w:tc>
        <w:tc>
          <w:tcPr>
            <w:tcW w:w="1644" w:type="dxa"/>
            <w:tcBorders>
              <w:top w:val="single" w:sz="4"/>
              <w:bottom w:val="nil"/>
            </w:tcBorders>
          </w:tcPr>
          <w:p>
            <w:pPr>
              <w:pStyle w:val="0"/>
            </w:pPr>
            <w:r>
              <w:rPr>
                <w:sz w:val="20"/>
              </w:rPr>
              <w:t xml:space="preserve">Содействие в организации мероприятий по использованию трудовых возможностей и обучению доступным профессиональным навыкам - 1 раз</w:t>
            </w:r>
          </w:p>
        </w:tc>
        <w:tc>
          <w:tcPr>
            <w:tcW w:w="1020" w:type="dxa"/>
            <w:tcBorders>
              <w:top w:val="single" w:sz="4"/>
              <w:bottom w:val="nil"/>
            </w:tcBorders>
          </w:tcPr>
          <w:p>
            <w:pPr>
              <w:pStyle w:val="0"/>
            </w:pPr>
            <w:r>
              <w:rPr>
                <w:sz w:val="20"/>
              </w:rPr>
              <w:t xml:space="preserve">До 30 мин.</w:t>
            </w:r>
          </w:p>
        </w:tc>
        <w:tc>
          <w:tcPr>
            <w:tcW w:w="964" w:type="dxa"/>
            <w:tcBorders>
              <w:top w:val="single" w:sz="4"/>
              <w:bottom w:val="nil"/>
            </w:tcBorders>
          </w:tcPr>
          <w:p>
            <w:pPr>
              <w:pStyle w:val="0"/>
            </w:pPr>
            <w:r>
              <w:rPr>
                <w:sz w:val="20"/>
              </w:rPr>
              <w:t xml:space="preserve">При необходимости</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&lt;*&gt;</w:t>
            </w:r>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4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single" w:sz="4"/>
          </w:tblBorders>
        </w:tblPrEx>
        <w:tc>
          <w:tcPr>
            <w:tcW w:w="713" w:type="dxa"/>
            <w:tcBorders>
              <w:top w:val="single" w:sz="4"/>
              <w:bottom w:val="single" w:sz="4"/>
            </w:tcBorders>
          </w:tcPr>
          <w:p>
            <w:pPr>
              <w:pStyle w:val="0"/>
              <w:outlineLvl w:val="2"/>
            </w:pPr>
            <w:r>
              <w:rPr>
                <w:sz w:val="20"/>
              </w:rPr>
              <w:t xml:space="preserve">6</w:t>
            </w:r>
          </w:p>
        </w:tc>
        <w:tc>
          <w:tcPr>
            <w:gridSpan w:val="9"/>
            <w:tcW w:w="10487" w:type="dxa"/>
            <w:tcBorders>
              <w:top w:val="single" w:sz="4"/>
              <w:bottom w:val="single" w:sz="4"/>
            </w:tcBorders>
          </w:tcPr>
          <w:p>
            <w:pPr>
              <w:pStyle w:val="0"/>
              <w:jc w:val="center"/>
            </w:pPr>
            <w:r>
              <w:rPr>
                <w:sz w:val="20"/>
              </w:rPr>
              <w:t xml:space="preserve">Социально-правовые услуги</w:t>
            </w:r>
          </w:p>
        </w:tc>
      </w:tr>
      <w:tr>
        <w:tc>
          <w:tcPr>
            <w:tcW w:w="713" w:type="dxa"/>
            <w:tcBorders>
              <w:top w:val="single" w:sz="4"/>
              <w:bottom w:val="nil"/>
            </w:tcBorders>
          </w:tcPr>
          <w:p>
            <w:pPr>
              <w:pStyle w:val="0"/>
            </w:pPr>
            <w:r>
              <w:rPr>
                <w:sz w:val="20"/>
              </w:rPr>
              <w:t xml:space="preserve">6.1</w:t>
            </w:r>
          </w:p>
        </w:tc>
        <w:tc>
          <w:tcPr>
            <w:tcW w:w="1474" w:type="dxa"/>
            <w:tcBorders>
              <w:top w:val="single" w:sz="4"/>
              <w:bottom w:val="nil"/>
            </w:tcBorders>
          </w:tcPr>
          <w:p>
            <w:pPr>
              <w:pStyle w:val="0"/>
            </w:pPr>
            <w:r>
              <w:rPr>
                <w:sz w:val="20"/>
              </w:rPr>
              <w:t xml:space="preserve">Консультирование по вопросам предоставления мер социальной поддержки</w:t>
            </w:r>
          </w:p>
        </w:tc>
        <w:tc>
          <w:tcPr>
            <w:tcW w:w="1644" w:type="dxa"/>
            <w:tcBorders>
              <w:top w:val="single" w:sz="4"/>
              <w:bottom w:val="nil"/>
            </w:tcBorders>
          </w:tcPr>
          <w:p>
            <w:pPr>
              <w:pStyle w:val="0"/>
            </w:pPr>
            <w:r>
              <w:rPr>
                <w:sz w:val="20"/>
              </w:rPr>
              <w:t xml:space="preserve">1. Помощь в оформлении документов - 1 консультация.</w:t>
            </w:r>
          </w:p>
          <w:p>
            <w:pPr>
              <w:pStyle w:val="0"/>
            </w:pPr>
            <w:r>
              <w:rPr>
                <w:sz w:val="20"/>
              </w:rPr>
              <w:t xml:space="preserve">2. Содействие в получении мер социальной поддержки - 1 консультация.</w:t>
            </w:r>
          </w:p>
          <w:p>
            <w:pPr>
              <w:pStyle w:val="0"/>
            </w:pPr>
            <w:r>
              <w:rPr>
                <w:sz w:val="20"/>
              </w:rPr>
              <w:t xml:space="preserve">3. Оказание помощи по вопросам пенсионного обеспечения - 1 консультация</w:t>
            </w:r>
          </w:p>
        </w:tc>
        <w:tc>
          <w:tcPr>
            <w:tcW w:w="1020" w:type="dxa"/>
            <w:tcBorders>
              <w:top w:val="single" w:sz="4"/>
              <w:bottom w:val="nil"/>
            </w:tcBorders>
          </w:tcPr>
          <w:p>
            <w:pPr>
              <w:pStyle w:val="0"/>
            </w:pPr>
            <w:r>
              <w:rPr>
                <w:sz w:val="20"/>
              </w:rPr>
              <w:t xml:space="preserve">До 60 мин.</w:t>
            </w:r>
          </w:p>
        </w:tc>
        <w:tc>
          <w:tcPr>
            <w:tcW w:w="964" w:type="dxa"/>
            <w:tcBorders>
              <w:top w:val="single" w:sz="4"/>
              <w:bottom w:val="nil"/>
            </w:tcBorders>
          </w:tcPr>
          <w:p>
            <w:pPr>
              <w:pStyle w:val="0"/>
            </w:pPr>
            <w:r>
              <w:rPr>
                <w:sz w:val="20"/>
              </w:rPr>
              <w:t xml:space="preserve">По мере необходимости</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4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13" w:type="dxa"/>
            <w:tcBorders>
              <w:top w:val="single" w:sz="4"/>
              <w:bottom w:val="nil"/>
            </w:tcBorders>
          </w:tcPr>
          <w:p>
            <w:pPr>
              <w:pStyle w:val="0"/>
            </w:pPr>
            <w:r>
              <w:rPr>
                <w:sz w:val="20"/>
              </w:rPr>
              <w:t xml:space="preserve">6.2</w:t>
            </w:r>
          </w:p>
        </w:tc>
        <w:tc>
          <w:tcPr>
            <w:tcW w:w="1474" w:type="dxa"/>
            <w:tcBorders>
              <w:top w:val="single" w:sz="4"/>
              <w:bottom w:val="nil"/>
            </w:tcBorders>
          </w:tcPr>
          <w:p>
            <w:pPr>
              <w:pStyle w:val="0"/>
            </w:pPr>
            <w:r>
              <w:rPr>
                <w:sz w:val="20"/>
              </w:rPr>
              <w:t xml:space="preserve">Содействие в получении бесплатной юридической помощи в соответствии с Федеральным </w:t>
            </w:r>
            <w:hyperlink w:history="0" r:id="rId142"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tc>
        <w:tc>
          <w:tcPr>
            <w:tcW w:w="1644" w:type="dxa"/>
            <w:tcBorders>
              <w:top w:val="single" w:sz="4"/>
              <w:bottom w:val="nil"/>
            </w:tcBorders>
          </w:tcPr>
          <w:p>
            <w:pPr>
              <w:pStyle w:val="0"/>
            </w:pPr>
            <w:r>
              <w:rPr>
                <w:sz w:val="20"/>
              </w:rPr>
              <w:t xml:space="preserve">1 содействие</w:t>
            </w:r>
          </w:p>
        </w:tc>
        <w:tc>
          <w:tcPr>
            <w:tcW w:w="1020" w:type="dxa"/>
            <w:tcBorders>
              <w:top w:val="single" w:sz="4"/>
              <w:bottom w:val="nil"/>
            </w:tcBorders>
          </w:tcPr>
          <w:p>
            <w:pPr>
              <w:pStyle w:val="0"/>
            </w:pPr>
            <w:r>
              <w:rPr>
                <w:sz w:val="20"/>
              </w:rPr>
              <w:t xml:space="preserve">До 30 мин.</w:t>
            </w:r>
          </w:p>
        </w:tc>
        <w:tc>
          <w:tcPr>
            <w:tcW w:w="964" w:type="dxa"/>
            <w:tcBorders>
              <w:top w:val="single" w:sz="4"/>
              <w:bottom w:val="nil"/>
            </w:tcBorders>
          </w:tcPr>
          <w:p>
            <w:pPr>
              <w:pStyle w:val="0"/>
            </w:pPr>
            <w:r>
              <w:rPr>
                <w:sz w:val="20"/>
              </w:rPr>
              <w:t xml:space="preserve">По мере необходимости</w:t>
            </w:r>
          </w:p>
        </w:tc>
        <w:tc>
          <w:tcPr>
            <w:tcW w:w="1134" w:type="dxa"/>
            <w:tcBorders>
              <w:top w:val="single" w:sz="4"/>
              <w:bottom w:val="nil"/>
            </w:tcBorders>
          </w:tcPr>
          <w:p>
            <w:pPr>
              <w:pStyle w:val="0"/>
            </w:pPr>
            <w:r>
              <w:rPr>
                <w:sz w:val="20"/>
              </w:rPr>
              <w:t xml:space="preserve">В соответствии с программой</w:t>
            </w:r>
          </w:p>
        </w:tc>
        <w:tc>
          <w:tcPr>
            <w:tcW w:w="1077" w:type="dxa"/>
            <w:tcBorders>
              <w:top w:val="single" w:sz="4"/>
              <w:bottom w:val="nil"/>
            </w:tcBorders>
          </w:tcPr>
          <w:p>
            <w:pPr>
              <w:pStyle w:val="0"/>
            </w:pPr>
            <w:r>
              <w:rPr>
                <w:sz w:val="20"/>
              </w:rPr>
              <w:t xml:space="preserve">В соответствии с приказом &lt;*&gt;</w:t>
            </w:r>
          </w:p>
        </w:tc>
        <w:tc>
          <w:tcPr>
            <w:tcW w:w="1020" w:type="dxa"/>
            <w:tcBorders>
              <w:top w:val="single" w:sz="4"/>
              <w:bottom w:val="nil"/>
            </w:tcBorders>
          </w:tcPr>
          <w:p>
            <w:pPr>
              <w:pStyle w:val="0"/>
            </w:pPr>
            <w:r>
              <w:rPr>
                <w:sz w:val="20"/>
              </w:rPr>
              <w:t xml:space="preserve">В соответствии с договором и программой</w:t>
            </w:r>
          </w:p>
        </w:tc>
        <w:tc>
          <w:tcPr>
            <w:tcW w:w="1134" w:type="dxa"/>
            <w:tcBorders>
              <w:top w:val="single" w:sz="4"/>
              <w:bottom w:val="nil"/>
            </w:tcBorders>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tcPr>
          <w:p>
            <w:pPr>
              <w:pStyle w:val="0"/>
            </w:pPr>
            <w:r>
              <w:rPr>
                <w:sz w:val="20"/>
              </w:rPr>
            </w:r>
          </w:p>
        </w:tc>
      </w:tr>
      <w:tr>
        <w:tc>
          <w:tcPr>
            <w:gridSpan w:val="10"/>
            <w:tcW w:w="11200" w:type="dxa"/>
            <w:tcBorders>
              <w:top w:val="nil"/>
              <w:bottom w:val="single" w:sz="4"/>
            </w:tcBorders>
          </w:tcPr>
          <w:p>
            <w:pPr>
              <w:pStyle w:val="0"/>
              <w:jc w:val="both"/>
            </w:pPr>
            <w:r>
              <w:rPr>
                <w:sz w:val="20"/>
              </w:rPr>
              <w:t xml:space="preserve">(в ред. </w:t>
            </w:r>
            <w:hyperlink w:history="0" r:id="rId14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single" w:sz="4"/>
          </w:tblBorders>
        </w:tblPrEx>
        <w:tc>
          <w:tcPr>
            <w:tcW w:w="713" w:type="dxa"/>
            <w:tcBorders>
              <w:top w:val="single" w:sz="4"/>
              <w:bottom w:val="single" w:sz="4"/>
            </w:tcBorders>
          </w:tcPr>
          <w:p>
            <w:pPr>
              <w:pStyle w:val="0"/>
              <w:outlineLvl w:val="2"/>
            </w:pPr>
            <w:r>
              <w:rPr>
                <w:sz w:val="20"/>
              </w:rPr>
              <w:t xml:space="preserve">7</w:t>
            </w:r>
          </w:p>
        </w:tc>
        <w:tc>
          <w:tcPr>
            <w:gridSpan w:val="9"/>
            <w:tcW w:w="10487" w:type="dxa"/>
            <w:tcBorders>
              <w:top w:val="single" w:sz="4"/>
              <w:bottom w:val="single" w:sz="4"/>
            </w:tcBorders>
          </w:tcPr>
          <w:p>
            <w:pPr>
              <w:pStyle w:val="0"/>
              <w:jc w:val="center"/>
            </w:pPr>
            <w:r>
              <w:rPr>
                <w:sz w:val="20"/>
              </w:rPr>
              <w:t xml:space="preserve">Услуги в целях повышения коммуникативного потенциала получателей социальных услуг, имеющих ограничения жизнедеятельности</w:t>
            </w:r>
          </w:p>
        </w:tc>
      </w:tr>
      <w:tr>
        <w:tblPrEx>
          <w:tblBorders>
            <w:insideH w:val="single" w:sz="4"/>
          </w:tblBorders>
        </w:tblPrEx>
        <w:tc>
          <w:tcPr>
            <w:tcW w:w="713" w:type="dxa"/>
            <w:tcBorders>
              <w:top w:val="single" w:sz="4"/>
              <w:bottom w:val="nil"/>
            </w:tcBorders>
            <w:vMerge w:val="restart"/>
          </w:tcPr>
          <w:p>
            <w:pPr>
              <w:pStyle w:val="0"/>
            </w:pPr>
            <w:r>
              <w:rPr>
                <w:sz w:val="20"/>
              </w:rPr>
            </w:r>
          </w:p>
        </w:tc>
        <w:tc>
          <w:tcPr>
            <w:tcW w:w="1474" w:type="dxa"/>
            <w:tcBorders>
              <w:top w:val="single" w:sz="4"/>
              <w:bottom w:val="nil"/>
            </w:tcBorders>
            <w:vMerge w:val="restart"/>
          </w:tcPr>
          <w:p>
            <w:pPr>
              <w:pStyle w:val="0"/>
            </w:pPr>
            <w:r>
              <w:rPr>
                <w:sz w:val="20"/>
              </w:rPr>
              <w:t xml:space="preserve">Содействие в проведении социально-реабилитационных мероприятий в сфере социального обслуживания</w:t>
            </w:r>
          </w:p>
        </w:tc>
        <w:tc>
          <w:tcPr>
            <w:tcW w:w="1644" w:type="dxa"/>
            <w:tcBorders>
              <w:top w:val="single" w:sz="4"/>
              <w:bottom w:val="nil"/>
            </w:tcBorders>
          </w:tcPr>
          <w:p>
            <w:pPr>
              <w:pStyle w:val="0"/>
            </w:pPr>
            <w:r>
              <w:rPr>
                <w:sz w:val="20"/>
              </w:rPr>
              <w:t xml:space="preserve">1. Оказание помощи в написании и прочтении писем, СМС-сообщений - 1 заказ.</w:t>
            </w:r>
          </w:p>
        </w:tc>
        <w:tc>
          <w:tcPr>
            <w:tcW w:w="1020" w:type="dxa"/>
            <w:tcBorders>
              <w:top w:val="single" w:sz="4"/>
              <w:bottom w:val="nil"/>
            </w:tcBorders>
          </w:tcPr>
          <w:p>
            <w:pPr>
              <w:pStyle w:val="0"/>
            </w:pPr>
            <w:r>
              <w:rPr>
                <w:sz w:val="20"/>
              </w:rPr>
              <w:t xml:space="preserve">1. До 15 мин.</w:t>
            </w:r>
          </w:p>
        </w:tc>
        <w:tc>
          <w:tcPr>
            <w:tcW w:w="964" w:type="dxa"/>
            <w:tcBorders>
              <w:top w:val="single" w:sz="4"/>
              <w:bottom w:val="nil"/>
            </w:tcBorders>
          </w:tcPr>
          <w:p>
            <w:pPr>
              <w:pStyle w:val="0"/>
            </w:pPr>
            <w:r>
              <w:rPr>
                <w:sz w:val="20"/>
              </w:rPr>
              <w:t xml:space="preserve">1. До 2 раз в неделю.</w:t>
            </w:r>
          </w:p>
        </w:tc>
        <w:tc>
          <w:tcPr>
            <w:tcW w:w="1134" w:type="dxa"/>
            <w:tcBorders>
              <w:top w:val="single" w:sz="4"/>
              <w:bottom w:val="nil"/>
            </w:tcBorders>
            <w:vMerge w:val="restart"/>
          </w:tcPr>
          <w:p>
            <w:pPr>
              <w:pStyle w:val="0"/>
            </w:pPr>
            <w:r>
              <w:rPr>
                <w:sz w:val="20"/>
              </w:rPr>
              <w:t xml:space="preserve">В соответствии с программой</w:t>
            </w:r>
          </w:p>
        </w:tc>
        <w:tc>
          <w:tcPr>
            <w:tcW w:w="1077" w:type="dxa"/>
            <w:tcBorders>
              <w:top w:val="single" w:sz="4"/>
              <w:bottom w:val="nil"/>
            </w:tcBorders>
            <w:vMerge w:val="restart"/>
          </w:tcPr>
          <w:p>
            <w:pPr>
              <w:pStyle w:val="0"/>
            </w:pPr>
            <w:r>
              <w:rPr>
                <w:sz w:val="20"/>
              </w:rPr>
              <w:t xml:space="preserve">В соответствии с приказом </w:t>
            </w:r>
            <w:hyperlink w:history="0" w:anchor="P94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020" w:type="dxa"/>
            <w:tcBorders>
              <w:top w:val="single" w:sz="4"/>
              <w:bottom w:val="nil"/>
            </w:tcBorders>
            <w:vMerge w:val="restart"/>
          </w:tcPr>
          <w:p>
            <w:pPr>
              <w:pStyle w:val="0"/>
            </w:pPr>
            <w:r>
              <w:rPr>
                <w:sz w:val="20"/>
              </w:rPr>
              <w:t xml:space="preserve">В соответствии с договором и программой</w:t>
            </w:r>
          </w:p>
        </w:tc>
        <w:tc>
          <w:tcPr>
            <w:tcW w:w="1134" w:type="dxa"/>
            <w:tcBorders>
              <w:top w:val="single" w:sz="4"/>
              <w:bottom w:val="nil"/>
            </w:tcBorders>
            <w:vMerge w:val="restart"/>
          </w:tcPr>
          <w:p>
            <w:pPr>
              <w:pStyle w:val="0"/>
            </w:pPr>
            <w:r>
              <w:rPr>
                <w:sz w:val="20"/>
              </w:rPr>
              <w:t xml:space="preserve">Показатели качества.</w:t>
            </w:r>
          </w:p>
          <w:p>
            <w:pPr>
              <w:pStyle w:val="0"/>
            </w:pPr>
            <w:r>
              <w:rPr>
                <w:sz w:val="20"/>
              </w:rPr>
              <w:t xml:space="preserve">Оценка результатов</w:t>
            </w:r>
          </w:p>
        </w:tc>
        <w:tc>
          <w:tcPr>
            <w:tcW w:w="1020" w:type="dxa"/>
            <w:tcBorders>
              <w:top w:val="single" w:sz="4"/>
              <w:bottom w:val="nil"/>
            </w:tcBorders>
            <w:vMerge w:val="restart"/>
          </w:tcPr>
          <w:p>
            <w:pPr>
              <w:pStyle w:val="0"/>
            </w:pPr>
            <w:r>
              <w:rPr>
                <w:sz w:val="20"/>
              </w:rPr>
              <w:t xml:space="preserve">Предоставление услуги должно обеспечивать выполнение оптимального для каждого инвалида набора разработанных мероприятий по социальной реабилитации</w:t>
            </w:r>
          </w:p>
        </w:tc>
      </w:tr>
      <w:tr>
        <w:tc>
          <w:tcPr>
            <w:tcBorders>
              <w:top w:val="single" w:sz="4"/>
              <w:bottom w:val="nil"/>
            </w:tcBorders>
            <w:vMerge w:val="continue"/>
          </w:tcPr>
          <w:p/>
        </w:tc>
        <w:tc>
          <w:tcPr>
            <w:tcBorders>
              <w:top w:val="single" w:sz="4"/>
              <w:bottom w:val="nil"/>
            </w:tcBorders>
            <w:vMerge w:val="continue"/>
          </w:tcPr>
          <w:p/>
        </w:tc>
        <w:tc>
          <w:tcPr>
            <w:tcW w:w="1644" w:type="dxa"/>
            <w:tcBorders>
              <w:top w:val="nil"/>
              <w:bottom w:val="nil"/>
            </w:tcBorders>
          </w:tcPr>
          <w:p>
            <w:pPr>
              <w:pStyle w:val="0"/>
            </w:pPr>
            <w:r>
              <w:rPr>
                <w:sz w:val="20"/>
              </w:rPr>
              <w:t xml:space="preserve">2. Содействие в посещении культурных мероприятий (в пределах района проживания) (покупка за счет средств получателя социальных услуг билетов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- 1 заказ.</w:t>
            </w:r>
          </w:p>
        </w:tc>
        <w:tc>
          <w:tcPr>
            <w:tcW w:w="1020" w:type="dxa"/>
            <w:tcBorders>
              <w:top w:val="nil"/>
              <w:bottom w:val="nil"/>
            </w:tcBorders>
          </w:tcPr>
          <w:p>
            <w:pPr>
              <w:pStyle w:val="0"/>
            </w:pPr>
            <w:r>
              <w:rPr>
                <w:sz w:val="20"/>
              </w:rPr>
              <w:t xml:space="preserve">2. До 60 мин.</w:t>
            </w:r>
          </w:p>
        </w:tc>
        <w:tc>
          <w:tcPr>
            <w:tcW w:w="964" w:type="dxa"/>
            <w:tcBorders>
              <w:top w:val="nil"/>
              <w:bottom w:val="nil"/>
            </w:tcBorders>
          </w:tcPr>
          <w:p>
            <w:pPr>
              <w:pStyle w:val="0"/>
            </w:pPr>
            <w:r>
              <w:rPr>
                <w:sz w:val="20"/>
              </w:rPr>
              <w:t xml:space="preserve">2. По мере необходимости, но не чаще 1 раза в месяц.</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W w:w="713"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1644" w:type="dxa"/>
            <w:tcBorders>
              <w:top w:val="nil"/>
              <w:bottom w:val="nil"/>
            </w:tcBorders>
          </w:tcPr>
          <w:p>
            <w:pPr>
              <w:pStyle w:val="0"/>
            </w:pPr>
            <w:r>
              <w:rPr>
                <w:sz w:val="20"/>
              </w:rPr>
              <w:t xml:space="preserve">3. Обучение навыкам самообслуживания, поведения в быту и общественных местах - 1 занятие.</w:t>
            </w:r>
          </w:p>
        </w:tc>
        <w:tc>
          <w:tcPr>
            <w:tcW w:w="1020" w:type="dxa"/>
            <w:tcBorders>
              <w:top w:val="nil"/>
              <w:bottom w:val="nil"/>
            </w:tcBorders>
          </w:tcPr>
          <w:p>
            <w:pPr>
              <w:pStyle w:val="0"/>
            </w:pPr>
            <w:r>
              <w:rPr>
                <w:sz w:val="20"/>
              </w:rPr>
              <w:t xml:space="preserve">3. До 45 мин.</w:t>
            </w:r>
          </w:p>
        </w:tc>
        <w:tc>
          <w:tcPr>
            <w:tcW w:w="964" w:type="dxa"/>
            <w:tcBorders>
              <w:top w:val="nil"/>
              <w:bottom w:val="nil"/>
            </w:tcBorders>
          </w:tcPr>
          <w:p>
            <w:pPr>
              <w:pStyle w:val="0"/>
            </w:pPr>
            <w:r>
              <w:rPr>
                <w:sz w:val="20"/>
              </w:rPr>
              <w:t xml:space="preserve">3. До 2 раз в неделю.</w:t>
            </w:r>
          </w:p>
        </w:tc>
        <w:tc>
          <w:tcPr>
            <w:tcW w:w="1134" w:type="dxa"/>
            <w:tcBorders>
              <w:top w:val="nil"/>
              <w:bottom w:val="nil"/>
            </w:tcBorders>
            <w:vMerge w:val="restart"/>
          </w:tcPr>
          <w:p>
            <w:pPr>
              <w:pStyle w:val="0"/>
            </w:pPr>
            <w:r>
              <w:rPr>
                <w:sz w:val="20"/>
              </w:rPr>
            </w:r>
          </w:p>
        </w:tc>
        <w:tc>
          <w:tcPr>
            <w:tcW w:w="1077" w:type="dxa"/>
            <w:tcBorders>
              <w:top w:val="nil"/>
              <w:bottom w:val="nil"/>
            </w:tcBorders>
            <w:vMerge w:val="restart"/>
          </w:tcPr>
          <w:p>
            <w:pPr>
              <w:pStyle w:val="0"/>
            </w:pPr>
            <w:r>
              <w:rPr>
                <w:sz w:val="20"/>
              </w:rPr>
            </w:r>
          </w:p>
        </w:tc>
        <w:tc>
          <w:tcPr>
            <w:tcW w:w="1020" w:type="dxa"/>
            <w:tcBorders>
              <w:top w:val="nil"/>
              <w:bottom w:val="nil"/>
            </w:tcBorders>
            <w:vMerge w:val="restart"/>
          </w:tcPr>
          <w:p>
            <w:pPr>
              <w:pStyle w:val="0"/>
            </w:pPr>
            <w:r>
              <w:rPr>
                <w:sz w:val="20"/>
              </w:rPr>
            </w:r>
          </w:p>
        </w:tc>
        <w:tc>
          <w:tcPr>
            <w:tcW w:w="1134" w:type="dxa"/>
            <w:tcBorders>
              <w:top w:val="nil"/>
              <w:bottom w:val="nil"/>
            </w:tcBorders>
            <w:vMerge w:val="restart"/>
          </w:tcPr>
          <w:p>
            <w:pPr>
              <w:pStyle w:val="0"/>
            </w:pPr>
            <w:r>
              <w:rPr>
                <w:sz w:val="20"/>
              </w:rPr>
            </w:r>
          </w:p>
        </w:tc>
        <w:tc>
          <w:tcPr>
            <w:tcW w:w="1020"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644" w:type="dxa"/>
            <w:tcBorders>
              <w:top w:val="nil"/>
              <w:bottom w:val="nil"/>
            </w:tcBorders>
          </w:tcPr>
          <w:p>
            <w:pPr>
              <w:pStyle w:val="0"/>
            </w:pPr>
            <w:r>
              <w:rPr>
                <w:sz w:val="20"/>
              </w:rPr>
              <w:t xml:space="preserve">4. Обучение инвалидов пользованию средствами ухода и техническими средствами реабилитации - 1 занятие</w:t>
            </w:r>
          </w:p>
        </w:tc>
        <w:tc>
          <w:tcPr>
            <w:tcW w:w="1020" w:type="dxa"/>
            <w:tcBorders>
              <w:top w:val="nil"/>
              <w:bottom w:val="nil"/>
            </w:tcBorders>
          </w:tcPr>
          <w:p>
            <w:pPr>
              <w:pStyle w:val="0"/>
            </w:pPr>
            <w:r>
              <w:rPr>
                <w:sz w:val="20"/>
              </w:rPr>
              <w:t xml:space="preserve">4. До 25 мин.</w:t>
            </w:r>
          </w:p>
        </w:tc>
        <w:tc>
          <w:tcPr>
            <w:tcW w:w="964" w:type="dxa"/>
            <w:tcBorders>
              <w:top w:val="nil"/>
              <w:bottom w:val="nil"/>
            </w:tcBorders>
          </w:tcPr>
          <w:p>
            <w:pPr>
              <w:pStyle w:val="0"/>
            </w:pPr>
            <w:r>
              <w:rPr>
                <w:sz w:val="20"/>
              </w:rPr>
              <w:t xml:space="preserve">4. По мере необходимости</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gridSpan w:val="10"/>
            <w:tcW w:w="11200" w:type="dxa"/>
            <w:tcBorders>
              <w:top w:val="nil"/>
              <w:bottom w:val="single" w:sz="4"/>
            </w:tcBorders>
          </w:tcPr>
          <w:p>
            <w:pPr>
              <w:pStyle w:val="0"/>
              <w:jc w:val="both"/>
            </w:pPr>
            <w:r>
              <w:rPr>
                <w:sz w:val="20"/>
              </w:rPr>
              <w:t xml:space="preserve">(в ред. </w:t>
            </w:r>
            <w:hyperlink w:history="0" r:id="rId14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bl>
    <w:p>
      <w:pPr>
        <w:sectPr>
          <w:headerReference w:type="default" r:id="rId110"/>
          <w:headerReference w:type="first" r:id="rId110"/>
          <w:footerReference w:type="default" r:id="rId111"/>
          <w:footerReference w:type="first" r:id="rId11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40" w:name="P940"/>
    <w:bookmarkEnd w:id="940"/>
    <w:p>
      <w:pPr>
        <w:pStyle w:val="0"/>
        <w:spacing w:before="200" w:line-rule="auto"/>
        <w:ind w:firstLine="540"/>
        <w:jc w:val="both"/>
      </w:pPr>
      <w:r>
        <w:rPr>
          <w:sz w:val="20"/>
        </w:rPr>
        <w:t xml:space="preserve">&lt;*&gt;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pPr>
        <w:pStyle w:val="0"/>
        <w:jc w:val="both"/>
      </w:pPr>
      <w:r>
        <w:rPr>
          <w:sz w:val="20"/>
        </w:rPr>
        <w:t xml:space="preserve">(сноска введена </w:t>
      </w:r>
      <w:hyperlink w:history="0" r:id="rId14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06.08.2020 N 470)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22 декабря 2014 г. N 515</w:t>
      </w:r>
    </w:p>
    <w:p>
      <w:pPr>
        <w:pStyle w:val="0"/>
        <w:jc w:val="both"/>
      </w:pPr>
      <w:r>
        <w:rPr>
          <w:sz w:val="20"/>
        </w:rPr>
      </w:r>
    </w:p>
    <w:bookmarkStart w:id="953" w:name="P953"/>
    <w:bookmarkEnd w:id="953"/>
    <w:p>
      <w:pPr>
        <w:pStyle w:val="2"/>
        <w:jc w:val="center"/>
      </w:pPr>
      <w:r>
        <w:rPr>
          <w:sz w:val="20"/>
        </w:rPr>
        <w:t xml:space="preserve">ПОРЯДОК</w:t>
      </w:r>
    </w:p>
    <w:p>
      <w:pPr>
        <w:pStyle w:val="2"/>
        <w:jc w:val="center"/>
      </w:pPr>
      <w:r>
        <w:rPr>
          <w:sz w:val="20"/>
        </w:rPr>
        <w:t xml:space="preserve">ПРЕДОСТАВЛЕНИЯ СОЦИАЛЬНЫХ УСЛУГ В ПОЛУСТАЦИОНАРНОЙ ФОРМЕ</w:t>
      </w:r>
    </w:p>
    <w:p>
      <w:pPr>
        <w:pStyle w:val="2"/>
        <w:jc w:val="center"/>
      </w:pPr>
      <w:r>
        <w:rPr>
          <w:sz w:val="20"/>
        </w:rPr>
        <w:t xml:space="preserve">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23.06.2015 </w:t>
            </w:r>
            <w:hyperlink w:history="0" r:id="rId146"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N 197</w:t>
              </w:r>
            </w:hyperlink>
            <w:r>
              <w:rPr>
                <w:sz w:val="20"/>
                <w:color w:val="392c69"/>
              </w:rPr>
              <w:t xml:space="preserve">, от 19.02.2016 </w:t>
            </w:r>
            <w:hyperlink w:history="0" r:id="rId147"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54</w:t>
              </w:r>
            </w:hyperlink>
            <w:r>
              <w:rPr>
                <w:sz w:val="20"/>
                <w:color w:val="392c69"/>
              </w:rPr>
              <w:t xml:space="preserve">, от 13.06.2017 </w:t>
            </w:r>
            <w:hyperlink w:history="0" r:id="rId148" w:tooltip="Постановление Коллегии Администрации Кемеровской области от 13.06.2017 N 28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282</w:t>
              </w:r>
            </w:hyperlink>
            <w:r>
              <w:rPr>
                <w:sz w:val="20"/>
                <w:color w:val="392c69"/>
              </w:rPr>
              <w:t xml:space="preserve">,</w:t>
            </w:r>
          </w:p>
          <w:p>
            <w:pPr>
              <w:pStyle w:val="0"/>
              <w:jc w:val="center"/>
            </w:pPr>
            <w:r>
              <w:rPr>
                <w:sz w:val="20"/>
                <w:color w:val="392c69"/>
              </w:rPr>
              <w:t xml:space="preserve">от 09.06.2018 </w:t>
            </w:r>
            <w:hyperlink w:history="0" r:id="rId149" w:tooltip="Постановление Коллегии Администрации Кемеровской области от 09.06.2018 N 23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20.11.2019 </w:t>
            </w:r>
            <w:hyperlink w:history="0" r:id="rId150"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color w:val="392c69"/>
              </w:rPr>
              <w:t xml:space="preserve">, от 06.08.2020 </w:t>
            </w:r>
            <w:hyperlink w:history="0" r:id="rId15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color w:val="392c69"/>
              </w:rPr>
              <w:t xml:space="preserve">, от 24.02.2021 </w:t>
            </w:r>
            <w:hyperlink w:history="0" r:id="rId152"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20.08.2021 </w:t>
            </w:r>
            <w:hyperlink w:history="0" r:id="rId153"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color w:val="392c69"/>
              </w:rPr>
              <w:t xml:space="preserve">, от 18.04.2022 </w:t>
            </w:r>
            <w:hyperlink w:history="0" r:id="rId154"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N 218</w:t>
              </w:r>
            </w:hyperlink>
            <w:r>
              <w:rPr>
                <w:sz w:val="20"/>
                <w:color w:val="392c69"/>
              </w:rPr>
              <w:t xml:space="preserve">, от 25.08.2022 </w:t>
            </w:r>
            <w:hyperlink w:history="0" r:id="rId155" w:tooltip="Постановление Правительства Кемеровской области - Кузбасса от 25.08.2022 N 571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1.1. Настоящий Порядок предоставления социальных услуг в полустационарной форме социального обслуживания (далее - Порядок) разработан в соответствии с Федеральным </w:t>
      </w:r>
      <w:hyperlink w:history="0" r:id="rId156"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(далее - Федеральный закон N 442-ФЗ), </w:t>
      </w:r>
      <w:hyperlink w:history="0" r:id="rId157" w:tooltip="Закон Кемеровской области от 21.07.2014 N 76-ОЗ &quot;О разграничении полномочий между органами государственной власти Кемеровской области в сфере социального обслуживания граждан&quot; (принят Советом народных депутатов Кемеровской области 02.07.2014) {КонсультантПлюс}">
        <w:r>
          <w:rPr>
            <w:sz w:val="20"/>
            <w:color w:val="0000ff"/>
          </w:rPr>
          <w:t xml:space="preserve">Законом</w:t>
        </w:r>
      </w:hyperlink>
      <w:r>
        <w:rPr>
          <w:sz w:val="20"/>
        </w:rP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w:history="0" r:id="rId158" w:tooltip="Закон Кемеровской области от 27.07.2005 N 99-ОЗ (ред. от 16.12.2022) &quot;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quot; (принят Советом народных депутатов Кемеровской области 08.07.2005) (с изм. и доп., вступающими в силу с 01.01.2023) {КонсультантПлюс}">
        <w:r>
          <w:rPr>
            <w:sz w:val="20"/>
            <w:color w:val="0000ff"/>
          </w:rPr>
          <w:t xml:space="preserve">Законом</w:t>
        </w:r>
      </w:hyperlink>
      <w:r>
        <w:rPr>
          <w:sz w:val="20"/>
        </w:rP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социальных услуг в полустационарной форме социального обслуживания (далее - социальное обслуживание, социальные услуги), а также стандарт социальных услуг.</w:t>
      </w:r>
    </w:p>
    <w:p>
      <w:pPr>
        <w:pStyle w:val="0"/>
        <w:jc w:val="both"/>
      </w:pPr>
      <w:r>
        <w:rPr>
          <w:sz w:val="20"/>
        </w:rPr>
        <w:t xml:space="preserve">(в ред. </w:t>
      </w:r>
      <w:hyperlink w:history="0" r:id="rId15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и сохранившим способность к самообслуживанию и активному передвижению, а также лицам без определенного места жительства (далее - граждане, получатели социальных услуг).</w:t>
      </w:r>
    </w:p>
    <w:p>
      <w:pPr>
        <w:pStyle w:val="0"/>
        <w:jc w:val="both"/>
      </w:pPr>
      <w:r>
        <w:rPr>
          <w:sz w:val="20"/>
        </w:rPr>
        <w:t xml:space="preserve">(в ред. </w:t>
      </w:r>
      <w:hyperlink w:history="0" r:id="rId16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1.3. Социальные услуги предоставляются на временной основе (на срок до 6 месяцев) в определенное время суток.</w:t>
      </w:r>
    </w:p>
    <w:p>
      <w:pPr>
        <w:pStyle w:val="0"/>
        <w:spacing w:before="200" w:line-rule="auto"/>
        <w:ind w:firstLine="540"/>
        <w:jc w:val="both"/>
      </w:pPr>
      <w:r>
        <w:rPr>
          <w:sz w:val="20"/>
        </w:rPr>
        <w:t xml:space="preserve">Социальные услуги предоставляются несовершеннолетним, находящимся в специализированных учреждениях для несовершеннолетних, нуждающихся в социальной реабилитации,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 Российской Федерации.</w:t>
      </w:r>
    </w:p>
    <w:p>
      <w:pPr>
        <w:pStyle w:val="0"/>
        <w:jc w:val="both"/>
      </w:pPr>
      <w:r>
        <w:rPr>
          <w:sz w:val="20"/>
        </w:rPr>
        <w:t xml:space="preserve">(п. 1.3 в ред. </w:t>
      </w:r>
      <w:hyperlink w:history="0" r:id="rId161"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19.02.2016 N 54)</w:t>
      </w:r>
    </w:p>
    <w:p>
      <w:pPr>
        <w:pStyle w:val="0"/>
        <w:spacing w:before="200" w:line-rule="auto"/>
        <w:ind w:firstLine="540"/>
        <w:jc w:val="both"/>
      </w:pPr>
      <w:r>
        <w:rPr>
          <w:sz w:val="20"/>
        </w:rPr>
        <w:t xml:space="preserve">1.4. Понятия и термины, используемые в настоящем Порядке, применяются в значениях, определенных Федеральным </w:t>
      </w:r>
      <w:hyperlink w:history="0" r:id="rId162"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N 442-ФЗ.</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Гражданам с учетом их индивидуальных потребностей предоставляются социальные услуги, включенные в </w:t>
      </w:r>
      <w:hyperlink w:history="0" r:id="rId163" w:tooltip="Закон Кемеровской области от 18.12.2014 N 121-ОЗ (ред. от 19.03.2021) &quot;Об утверждении перечня социальных услуг, предоставляемых поставщиками социальных услуг&quot; (принят Советом народных депутатов Кемеровской области 10.12.2014) {КонсультантПлюс}">
        <w:r>
          <w:rPr>
            <w:sz w:val="20"/>
            <w:color w:val="0000ff"/>
          </w:rPr>
          <w:t xml:space="preserve">перечень</w:t>
        </w:r>
      </w:hyperlink>
      <w:r>
        <w:rPr>
          <w:sz w:val="20"/>
        </w:rP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pPr>
        <w:pStyle w:val="0"/>
        <w:spacing w:before="200" w:line-rule="auto"/>
        <w:ind w:firstLine="540"/>
        <w:jc w:val="both"/>
      </w:pPr>
      <w:r>
        <w:rPr>
          <w:sz w:val="20"/>
        </w:rPr>
        <w:t xml:space="preserve">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0"/>
        <w:jc w:val="both"/>
      </w:pPr>
      <w:r>
        <w:rPr>
          <w:sz w:val="20"/>
        </w:rPr>
        <w:t xml:space="preserve">(п. 2.2 в ред. </w:t>
      </w:r>
      <w:hyperlink w:history="0" r:id="rId164"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19.02.2016 N 54)</w:t>
      </w:r>
    </w:p>
    <w:p>
      <w:pPr>
        <w:pStyle w:val="0"/>
        <w:jc w:val="both"/>
      </w:pPr>
      <w:r>
        <w:rPr>
          <w:sz w:val="20"/>
        </w:rPr>
      </w:r>
    </w:p>
    <w:p>
      <w:pPr>
        <w:pStyle w:val="2"/>
        <w:outlineLvl w:val="1"/>
        <w:jc w:val="center"/>
      </w:pPr>
      <w:r>
        <w:rPr>
          <w:sz w:val="20"/>
        </w:rPr>
        <w:t xml:space="preserve">3. Стандарт социальной услуги</w:t>
      </w:r>
    </w:p>
    <w:p>
      <w:pPr>
        <w:pStyle w:val="0"/>
        <w:jc w:val="center"/>
      </w:pPr>
      <w:r>
        <w:rPr>
          <w:sz w:val="20"/>
        </w:rPr>
        <w:t xml:space="preserve">(в ред. </w:t>
      </w:r>
      <w:hyperlink w:history="0" r:id="rId165"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w:t>
      </w:r>
    </w:p>
    <w:p>
      <w:pPr>
        <w:pStyle w:val="0"/>
        <w:jc w:val="center"/>
      </w:pPr>
      <w:r>
        <w:rPr>
          <w:sz w:val="20"/>
        </w:rPr>
        <w:t xml:space="preserve">Кемеровской области от 19.02.2016 N 54)</w:t>
      </w:r>
    </w:p>
    <w:p>
      <w:pPr>
        <w:pStyle w:val="0"/>
        <w:jc w:val="both"/>
      </w:pPr>
      <w:r>
        <w:rPr>
          <w:sz w:val="20"/>
        </w:rPr>
      </w:r>
    </w:p>
    <w:p>
      <w:pPr>
        <w:pStyle w:val="0"/>
        <w:ind w:firstLine="540"/>
        <w:jc w:val="both"/>
      </w:pPr>
      <w:r>
        <w:rPr>
          <w:sz w:val="20"/>
        </w:rPr>
        <w:t xml:space="preserve">Социальные услуги предоставляются поставщиками социальных услуг в соответствии со </w:t>
      </w:r>
      <w:hyperlink w:history="0" w:anchor="P3418" w:tooltip="СТАНДАРТЫ">
        <w:r>
          <w:rPr>
            <w:sz w:val="20"/>
            <w:color w:val="0000ff"/>
          </w:rPr>
          <w:t xml:space="preserve">стандартами</w:t>
        </w:r>
      </w:hyperlink>
      <w:r>
        <w:rPr>
          <w:sz w:val="20"/>
        </w:rPr>
        <w:t xml:space="preserve"> социальных услуг, являющимися приложением к настоящему Порядку.</w:t>
      </w:r>
    </w:p>
    <w:p>
      <w:pPr>
        <w:pStyle w:val="0"/>
        <w:jc w:val="both"/>
      </w:pPr>
      <w:r>
        <w:rPr>
          <w:sz w:val="20"/>
        </w:rPr>
      </w:r>
    </w:p>
    <w:p>
      <w:pPr>
        <w:pStyle w:val="2"/>
        <w:outlineLvl w:val="1"/>
        <w:jc w:val="center"/>
      </w:pPr>
      <w:r>
        <w:rPr>
          <w:sz w:val="20"/>
        </w:rPr>
        <w:t xml:space="preserve">4. Правила предоставления социальной услуги бесплатно либо</w:t>
      </w:r>
    </w:p>
    <w:p>
      <w:pPr>
        <w:pStyle w:val="2"/>
        <w:jc w:val="center"/>
      </w:pPr>
      <w:r>
        <w:rPr>
          <w:sz w:val="20"/>
        </w:rPr>
        <w:t xml:space="preserve">за плату или частичную плату</w:t>
      </w:r>
    </w:p>
    <w:p>
      <w:pPr>
        <w:pStyle w:val="0"/>
        <w:jc w:val="both"/>
      </w:pPr>
      <w:r>
        <w:rPr>
          <w:sz w:val="20"/>
        </w:rPr>
      </w:r>
    </w:p>
    <w:p>
      <w:pPr>
        <w:pStyle w:val="0"/>
        <w:ind w:firstLine="540"/>
        <w:jc w:val="both"/>
      </w:pPr>
      <w:r>
        <w:rPr>
          <w:sz w:val="20"/>
        </w:rPr>
        <w:t xml:space="preserve">4.1. Социальные услуги предоставляются бесплатно:</w:t>
      </w:r>
    </w:p>
    <w:bookmarkStart w:id="989" w:name="P989"/>
    <w:bookmarkEnd w:id="989"/>
    <w:p>
      <w:pPr>
        <w:pStyle w:val="0"/>
        <w:spacing w:before="200" w:line-rule="auto"/>
        <w:ind w:firstLine="540"/>
        <w:jc w:val="both"/>
      </w:pPr>
      <w:r>
        <w:rPr>
          <w:sz w:val="20"/>
        </w:rPr>
        <w:t xml:space="preserve">несовершеннолетним детям;</w:t>
      </w:r>
    </w:p>
    <w:bookmarkStart w:id="990" w:name="P990"/>
    <w:bookmarkEnd w:id="990"/>
    <w:p>
      <w:pPr>
        <w:pStyle w:val="0"/>
        <w:spacing w:before="200" w:line-rule="auto"/>
        <w:ind w:firstLine="540"/>
        <w:jc w:val="both"/>
      </w:pPr>
      <w:r>
        <w:rPr>
          <w:sz w:val="20"/>
        </w:rPr>
        <w:t xml:space="preserve">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гражданам, чей среднедушевой доход, рассчитанный в порядке, установленном </w:t>
      </w:r>
      <w:hyperlink w:history="0" r:id="rId166"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Правилами</w:t>
        </w:r>
      </w:hyperlink>
      <w:r>
        <w:rPr>
          <w:sz w:val="20"/>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w:history="0" r:id="rId167" w:tooltip="Закон Кемеровской области от 13.11.2014 N 101-ОЗ &quot;Об установлении размера предельной величины среднедушевого дохода для предоставления социальных услуг бесплатно&quot; (принят Советом народных депутатов Кемеровской области 29.10.2014) {КонсультантПлюс}">
        <w:r>
          <w:rPr>
            <w:sz w:val="20"/>
            <w:color w:val="0000ff"/>
          </w:rPr>
          <w:t xml:space="preserve">Законом</w:t>
        </w:r>
      </w:hyperlink>
      <w:r>
        <w:rPr>
          <w:sz w:val="20"/>
        </w:rP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p>
      <w:pPr>
        <w:pStyle w:val="0"/>
        <w:jc w:val="both"/>
      </w:pPr>
      <w:r>
        <w:rPr>
          <w:sz w:val="20"/>
        </w:rPr>
        <w:t xml:space="preserve">(в ред. </w:t>
      </w:r>
      <w:hyperlink w:history="0" r:id="rId168"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bookmarkStart w:id="993" w:name="P993"/>
    <w:bookmarkEnd w:id="993"/>
    <w:p>
      <w:pPr>
        <w:pStyle w:val="0"/>
        <w:spacing w:before="200" w:line-rule="auto"/>
        <w:ind w:firstLine="540"/>
        <w:jc w:val="both"/>
      </w:pPr>
      <w:r>
        <w:rPr>
          <w:sz w:val="20"/>
        </w:rPr>
        <w:t xml:space="preserve">лицам без определенного места жительства;</w:t>
      </w:r>
    </w:p>
    <w:p>
      <w:pPr>
        <w:pStyle w:val="0"/>
        <w:spacing w:before="200" w:line-rule="auto"/>
        <w:ind w:firstLine="540"/>
        <w:jc w:val="both"/>
      </w:pPr>
      <w:r>
        <w:rPr>
          <w:sz w:val="20"/>
        </w:rPr>
        <w:t xml:space="preserve">беременным женщинам;</w:t>
      </w:r>
    </w:p>
    <w:p>
      <w:pPr>
        <w:pStyle w:val="0"/>
        <w:spacing w:before="200" w:line-rule="auto"/>
        <w:ind w:firstLine="540"/>
        <w:jc w:val="both"/>
      </w:pPr>
      <w:r>
        <w:rPr>
          <w:sz w:val="20"/>
        </w:rPr>
        <w:t xml:space="preserve">семьям с несовершеннолетними детьми;</w:t>
      </w:r>
    </w:p>
    <w:p>
      <w:pPr>
        <w:pStyle w:val="0"/>
        <w:spacing w:before="200" w:line-rule="auto"/>
        <w:ind w:firstLine="540"/>
        <w:jc w:val="both"/>
      </w:pPr>
      <w:r>
        <w:rPr>
          <w:sz w:val="20"/>
        </w:rPr>
        <w:t xml:space="preserve">гражданам, обратившимся за оказанием психологической помощи анонимно, в том числе по телефону доверия;</w:t>
      </w:r>
    </w:p>
    <w:bookmarkStart w:id="997" w:name="P997"/>
    <w:bookmarkEnd w:id="997"/>
    <w:p>
      <w:pPr>
        <w:pStyle w:val="0"/>
        <w:spacing w:before="200" w:line-rule="auto"/>
        <w:ind w:firstLine="540"/>
        <w:jc w:val="both"/>
      </w:pPr>
      <w:r>
        <w:rPr>
          <w:sz w:val="20"/>
        </w:rPr>
        <w:t xml:space="preserve">инвалидам Великой Отечественной войны;</w:t>
      </w:r>
    </w:p>
    <w:bookmarkStart w:id="998" w:name="P998"/>
    <w:bookmarkEnd w:id="998"/>
    <w:p>
      <w:pPr>
        <w:pStyle w:val="0"/>
        <w:spacing w:before="200" w:line-rule="auto"/>
        <w:ind w:firstLine="540"/>
        <w:jc w:val="both"/>
      </w:pPr>
      <w:r>
        <w:rPr>
          <w:sz w:val="20"/>
        </w:rPr>
        <w:t xml:space="preserve">участникам Великой Отечественной войны, принимавшим участие в боевых действиях в период с 22 июня 1941 года по 9 мая 1945 года.</w:t>
      </w:r>
    </w:p>
    <w:p>
      <w:pPr>
        <w:pStyle w:val="0"/>
        <w:spacing w:before="200" w:line-rule="auto"/>
        <w:ind w:firstLine="540"/>
        <w:jc w:val="both"/>
      </w:pPr>
      <w:r>
        <w:rPr>
          <w:sz w:val="20"/>
        </w:rPr>
        <w:t xml:space="preserve">Бесплатно социальные услуги предоставляются в объемах, определенных стандартами социальных услуг.</w:t>
      </w:r>
    </w:p>
    <w:p>
      <w:pPr>
        <w:pStyle w:val="0"/>
        <w:jc w:val="both"/>
      </w:pPr>
      <w:r>
        <w:rPr>
          <w:sz w:val="20"/>
        </w:rPr>
        <w:t xml:space="preserve">(п. 4.1 в ред. </w:t>
      </w:r>
      <w:hyperlink w:history="0" r:id="rId169"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Коллегии Администрации Кемеровской области от 23.06.2015 N 197)</w:t>
      </w:r>
    </w:p>
    <w:p>
      <w:pPr>
        <w:pStyle w:val="0"/>
        <w:spacing w:before="200" w:line-rule="auto"/>
        <w:ind w:firstLine="540"/>
        <w:jc w:val="both"/>
      </w:pPr>
      <w:r>
        <w:rPr>
          <w:sz w:val="20"/>
        </w:rPr>
        <w:t xml:space="preserve">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w:history="0" r:id="rId170" w:tooltip="Закон Кемеровской области от 13.11.2014 N 101-ОЗ &quot;Об установлении размера предельной величины среднедушевого дохода для предоставления социальных услуг бесплатно&quot; (принят Советом народных депутатов Кемеровской области 29.10.2014) {КонсультантПлюс}">
        <w:r>
          <w:rPr>
            <w:sz w:val="20"/>
            <w:color w:val="0000ff"/>
          </w:rPr>
          <w:t xml:space="preserve">Законом</w:t>
        </w:r>
      </w:hyperlink>
      <w:r>
        <w:rPr>
          <w:sz w:val="20"/>
        </w:rPr>
        <w:t xml:space="preserve"> Кемеровской области N 101-ОЗ.</w:t>
      </w:r>
    </w:p>
    <w:p>
      <w:pPr>
        <w:pStyle w:val="0"/>
        <w:spacing w:before="200" w:line-rule="auto"/>
        <w:ind w:firstLine="540"/>
        <w:jc w:val="both"/>
      </w:pPr>
      <w:r>
        <w:rPr>
          <w:sz w:val="20"/>
        </w:rPr>
        <w:t xml:space="preserve">4.3. 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представленных гражданином или его законным представителем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обуславливающих потребность в предоставлении социальных услуг, указанных в заявлении о предоставлении социальных услуг.</w:t>
      </w:r>
    </w:p>
    <w:p>
      <w:pPr>
        <w:pStyle w:val="0"/>
        <w:spacing w:before="200" w:line-rule="auto"/>
        <w:ind w:firstLine="540"/>
        <w:jc w:val="both"/>
      </w:pPr>
      <w:r>
        <w:rPr>
          <w:sz w:val="20"/>
        </w:rPr>
        <w:t xml:space="preserve">4.4. Исключен. - </w:t>
      </w:r>
      <w:hyperlink w:history="0" r:id="rId171"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Постановление</w:t>
        </w:r>
      </w:hyperlink>
      <w:r>
        <w:rPr>
          <w:sz w:val="20"/>
        </w:rPr>
        <w:t xml:space="preserve"> Коллегии Администрации Кемеровской области от 19.02.2016 N 54.</w:t>
      </w:r>
    </w:p>
    <w:p>
      <w:pPr>
        <w:pStyle w:val="0"/>
        <w:spacing w:before="200" w:line-rule="auto"/>
        <w:ind w:firstLine="540"/>
        <w:jc w:val="both"/>
      </w:pPr>
      <w:r>
        <w:rPr>
          <w:sz w:val="20"/>
        </w:rPr>
        <w:t xml:space="preserve">4.5. 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 путем внесения наличных денег в кассу поставщика социальных услуг. Оплата оказанных социальных услуг подтверждается квитанцией.</w:t>
      </w:r>
    </w:p>
    <w:p>
      <w:pPr>
        <w:pStyle w:val="0"/>
        <w:jc w:val="both"/>
      </w:pPr>
      <w:r>
        <w:rPr>
          <w:sz w:val="20"/>
        </w:rPr>
        <w:t xml:space="preserve">(в ред. </w:t>
      </w:r>
      <w:hyperlink w:history="0" r:id="rId172"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4.6.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pPr>
        <w:pStyle w:val="0"/>
        <w:spacing w:before="200" w:line-rule="auto"/>
        <w:ind w:firstLine="540"/>
        <w:jc w:val="both"/>
      </w:pPr>
      <w:r>
        <w:rPr>
          <w:sz w:val="20"/>
        </w:rPr>
        <w:t xml:space="preserve">4.7. Условия оплаты социальных услуг пересматриваются поставщиком социальных услуг при изменении величины прожиточного минимума, установленного для соответствующих социально-демографических групп населения, величины среднедушевого дохода гражданина, изменении тарифов на социальные услуги.</w:t>
      </w:r>
    </w:p>
    <w:p>
      <w:pPr>
        <w:pStyle w:val="0"/>
        <w:spacing w:before="200" w:line-rule="auto"/>
        <w:ind w:firstLine="540"/>
        <w:jc w:val="both"/>
      </w:pPr>
      <w:r>
        <w:rPr>
          <w:sz w:val="20"/>
        </w:rPr>
        <w:t xml:space="preserve">4.8.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pPr>
        <w:pStyle w:val="0"/>
        <w:spacing w:before="200" w:line-rule="auto"/>
        <w:ind w:firstLine="540"/>
        <w:jc w:val="both"/>
      </w:pPr>
      <w:r>
        <w:rPr>
          <w:sz w:val="20"/>
        </w:rPr>
        <w:t xml:space="preserve">4.9. Изменение условий оплаты социальных услуг оформляется дополнительным соглашением к договору.</w:t>
      </w:r>
    </w:p>
    <w:p>
      <w:pPr>
        <w:pStyle w:val="0"/>
        <w:spacing w:before="200" w:line-rule="auto"/>
        <w:ind w:firstLine="540"/>
        <w:jc w:val="both"/>
      </w:pPr>
      <w:r>
        <w:rPr>
          <w:sz w:val="20"/>
        </w:rPr>
        <w:t xml:space="preserve">4.10. В случае несогласия на получение социальных услуг в соответствии с новыми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pPr>
        <w:pStyle w:val="0"/>
        <w:spacing w:before="200" w:line-rule="auto"/>
        <w:ind w:firstLine="540"/>
        <w:jc w:val="both"/>
      </w:pPr>
      <w:r>
        <w:rPr>
          <w:sz w:val="20"/>
        </w:rPr>
        <w:t xml:space="preserve">4.11.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pPr>
        <w:pStyle w:val="0"/>
        <w:jc w:val="both"/>
      </w:pPr>
      <w:r>
        <w:rPr>
          <w:sz w:val="20"/>
        </w:rPr>
      </w:r>
    </w:p>
    <w:p>
      <w:pPr>
        <w:pStyle w:val="2"/>
        <w:outlineLvl w:val="1"/>
        <w:jc w:val="center"/>
      </w:pPr>
      <w:r>
        <w:rPr>
          <w:sz w:val="20"/>
        </w:rPr>
        <w:t xml:space="preserve">5.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5.1. Поставщики социальных услуг осуществляют свою деятельность в соответствии с Федеральным </w:t>
      </w:r>
      <w:hyperlink w:history="0" r:id="rId173"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и исполнительного органа государственной власти Кемеровской области - Кузбасса специальной компетенции, осуществляющего государственное регулирование цен (тарифов, надбавок, наценок, ставок, сборов, платы) на территории Кемеровской области - Кузбасса, принятыми в пределах предоставленных законодательством полномочий.</w:t>
      </w:r>
    </w:p>
    <w:p>
      <w:pPr>
        <w:pStyle w:val="0"/>
        <w:jc w:val="both"/>
      </w:pPr>
      <w:r>
        <w:rPr>
          <w:sz w:val="20"/>
        </w:rPr>
        <w:t xml:space="preserve">(п. 5.1 в ред. </w:t>
      </w:r>
      <w:hyperlink w:history="0" r:id="rId17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5.2. Поставщики социальных услуг несут обязанности в соответствии со </w:t>
      </w:r>
      <w:hyperlink w:history="0" r:id="rId175"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статьями 12</w:t>
        </w:r>
      </w:hyperlink>
      <w:r>
        <w:rPr>
          <w:sz w:val="20"/>
        </w:rPr>
        <w:t xml:space="preserve"> и </w:t>
      </w:r>
      <w:hyperlink w:history="0" r:id="rId176"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13</w:t>
        </w:r>
      </w:hyperlink>
      <w:r>
        <w:rPr>
          <w:sz w:val="20"/>
        </w:rPr>
        <w:t xml:space="preserve"> Федерального закона N 442-ФЗ.</w:t>
      </w:r>
    </w:p>
    <w:p>
      <w:pPr>
        <w:pStyle w:val="0"/>
        <w:jc w:val="both"/>
      </w:pPr>
      <w:r>
        <w:rPr>
          <w:sz w:val="20"/>
        </w:rPr>
      </w:r>
    </w:p>
    <w:bookmarkStart w:id="1020" w:name="P1020"/>
    <w:bookmarkEnd w:id="1020"/>
    <w:p>
      <w:pPr>
        <w:pStyle w:val="2"/>
        <w:outlineLvl w:val="1"/>
        <w:jc w:val="center"/>
      </w:pPr>
      <w:r>
        <w:rPr>
          <w:sz w:val="20"/>
        </w:rPr>
        <w:t xml:space="preserve">6. Перечень документов, необходимых для предоставления</w:t>
      </w:r>
    </w:p>
    <w:p>
      <w:pPr>
        <w:pStyle w:val="2"/>
        <w:jc w:val="center"/>
      </w:pPr>
      <w:r>
        <w:rPr>
          <w:sz w:val="20"/>
        </w:rPr>
        <w:t xml:space="preserve">социальной услуги, с указанием документов и информации,</w:t>
      </w:r>
    </w:p>
    <w:p>
      <w:pPr>
        <w:pStyle w:val="2"/>
        <w:jc w:val="center"/>
      </w:pPr>
      <w:r>
        <w:rPr>
          <w:sz w:val="20"/>
        </w:rPr>
        <w:t xml:space="preserve">которые должен представить гражданин, и документов, которые</w:t>
      </w:r>
    </w:p>
    <w:p>
      <w:pPr>
        <w:pStyle w:val="2"/>
        <w:jc w:val="center"/>
      </w:pPr>
      <w:r>
        <w:rPr>
          <w:sz w:val="20"/>
        </w:rPr>
        <w:t xml:space="preserve">подлежат представлению в рамках межведомственного</w:t>
      </w:r>
    </w:p>
    <w:p>
      <w:pPr>
        <w:pStyle w:val="2"/>
        <w:jc w:val="center"/>
      </w:pPr>
      <w:r>
        <w:rPr>
          <w:sz w:val="20"/>
        </w:rPr>
        <w:t xml:space="preserve">информационного взаимодействия или представляются</w:t>
      </w:r>
    </w:p>
    <w:p>
      <w:pPr>
        <w:pStyle w:val="2"/>
        <w:jc w:val="center"/>
      </w:pPr>
      <w:r>
        <w:rPr>
          <w:sz w:val="20"/>
        </w:rPr>
        <w:t xml:space="preserve">гражданином по собственной инициативе</w:t>
      </w:r>
    </w:p>
    <w:p>
      <w:pPr>
        <w:pStyle w:val="0"/>
        <w:jc w:val="both"/>
      </w:pPr>
      <w:r>
        <w:rPr>
          <w:sz w:val="20"/>
        </w:rPr>
      </w:r>
    </w:p>
    <w:p>
      <w:pPr>
        <w:pStyle w:val="0"/>
        <w:ind w:firstLine="540"/>
        <w:jc w:val="both"/>
      </w:pPr>
      <w:r>
        <w:rPr>
          <w:sz w:val="20"/>
        </w:rPr>
        <w:t xml:space="preserve">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(далее - уполномоченный орган), или обращения в рамках межведомственного взаимодействия.</w:t>
      </w:r>
    </w:p>
    <w:p>
      <w:pPr>
        <w:pStyle w:val="0"/>
        <w:spacing w:before="200" w:line-rule="auto"/>
        <w:ind w:firstLine="540"/>
        <w:jc w:val="both"/>
      </w:pPr>
      <w:r>
        <w:rPr>
          <w:sz w:val="20"/>
        </w:rPr>
        <w:t xml:space="preserve">Заявление подается по </w:t>
      </w:r>
      <w:hyperlink w:history="0" r:id="rId177"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форме</w:t>
        </w:r>
      </w:hyperlink>
      <w:r>
        <w:rPr>
          <w:sz w:val="20"/>
        </w:rPr>
        <w:t xml:space="preserve">,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w:t>
      </w:r>
    </w:p>
    <w:p>
      <w:pPr>
        <w:pStyle w:val="0"/>
        <w:spacing w:before="200" w:line-rule="auto"/>
        <w:ind w:firstLine="540"/>
        <w:jc w:val="both"/>
      </w:pPr>
      <w:r>
        <w:rPr>
          <w:sz w:val="20"/>
        </w:rPr>
        <w:t xml:space="preserve">Требование настоящего пункта не распространяется на граждан, обратившихся за оказанием психологической помощи анонимно и (или) с использованием телефона доверия.</w:t>
      </w:r>
    </w:p>
    <w:p>
      <w:pPr>
        <w:pStyle w:val="0"/>
        <w:jc w:val="both"/>
      </w:pPr>
      <w:r>
        <w:rPr>
          <w:sz w:val="20"/>
        </w:rPr>
        <w:t xml:space="preserve">(в ред. </w:t>
      </w:r>
      <w:hyperlink w:history="0" r:id="rId178"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19.02.2016 N 54)</w:t>
      </w:r>
    </w:p>
    <w:p>
      <w:pPr>
        <w:pStyle w:val="0"/>
        <w:jc w:val="both"/>
      </w:pPr>
      <w:r>
        <w:rPr>
          <w:sz w:val="20"/>
        </w:rPr>
        <w:t xml:space="preserve">(п. 6.1 в ред. </w:t>
      </w:r>
      <w:hyperlink w:history="0" r:id="rId179"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Коллегии Администрации Кемеровской области от 23.06.2015 N 197)</w:t>
      </w:r>
    </w:p>
    <w:bookmarkStart w:id="1032" w:name="P1032"/>
    <w:bookmarkEnd w:id="1032"/>
    <w:p>
      <w:pPr>
        <w:pStyle w:val="0"/>
        <w:spacing w:before="200" w:line-rule="auto"/>
        <w:ind w:firstLine="540"/>
        <w:jc w:val="both"/>
      </w:pPr>
      <w:r>
        <w:rPr>
          <w:sz w:val="20"/>
        </w:rPr>
        <w:t xml:space="preserve">6.2. К заявлению прилагаются следующие документы:</w:t>
      </w:r>
    </w:p>
    <w:p>
      <w:pPr>
        <w:pStyle w:val="0"/>
        <w:spacing w:before="200" w:line-rule="auto"/>
        <w:ind w:firstLine="540"/>
        <w:jc w:val="both"/>
      </w:pPr>
      <w:r>
        <w:rPr>
          <w:sz w:val="20"/>
        </w:rPr>
        <w:t xml:space="preserve">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bookmarkStart w:id="1034" w:name="P1034"/>
    <w:bookmarkEnd w:id="1034"/>
    <w:p>
      <w:pPr>
        <w:pStyle w:val="0"/>
        <w:spacing w:before="200" w:line-rule="auto"/>
        <w:ind w:firstLine="540"/>
        <w:jc w:val="both"/>
      </w:pPr>
      <w:r>
        <w:rPr>
          <w:sz w:val="20"/>
        </w:rPr>
        <w:t xml:space="preserve">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законодательством);</w:t>
      </w:r>
    </w:p>
    <w:p>
      <w:pPr>
        <w:pStyle w:val="0"/>
        <w:jc w:val="both"/>
      </w:pPr>
      <w:r>
        <w:rPr>
          <w:sz w:val="20"/>
        </w:rPr>
        <w:t xml:space="preserve">(в ред. </w:t>
      </w:r>
      <w:hyperlink w:history="0" r:id="rId180"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копии(я) свидетельств(а) о рождении детей (ребенка);</w:t>
      </w:r>
    </w:p>
    <w:p>
      <w:pPr>
        <w:pStyle w:val="0"/>
        <w:spacing w:before="200" w:line-rule="auto"/>
        <w:ind w:firstLine="540"/>
        <w:jc w:val="both"/>
      </w:pPr>
      <w:r>
        <w:rPr>
          <w:sz w:val="20"/>
        </w:rPr>
        <w:t xml:space="preserve">справка из медицинской организации об учете по беременности (при обращении беременной женщины);</w:t>
      </w:r>
    </w:p>
    <w:p>
      <w:pPr>
        <w:pStyle w:val="0"/>
        <w:spacing w:before="200" w:line-rule="auto"/>
        <w:ind w:firstLine="540"/>
        <w:jc w:val="both"/>
      </w:pPr>
      <w:r>
        <w:rPr>
          <w:sz w:val="20"/>
        </w:rPr>
        <w:t xml:space="preserve">документы (копии документов), подтверждающие отнесение граждан к категории, указанной в </w:t>
      </w:r>
      <w:hyperlink w:history="0" w:anchor="P990" w:tooltip="лицам, пострадавшим в результате чрезвычайных ситуаций, вооруженных межнациональных (межэтнических) конфликтов;">
        <w:r>
          <w:rPr>
            <w:sz w:val="20"/>
            <w:color w:val="0000ff"/>
          </w:rPr>
          <w:t xml:space="preserve">абзаце третьем пункта 4.1</w:t>
        </w:r>
      </w:hyperlink>
      <w:r>
        <w:rPr>
          <w:sz w:val="20"/>
        </w:rPr>
        <w:t xml:space="preserve"> настоящего Порядка;</w:t>
      </w:r>
    </w:p>
    <w:p>
      <w:pPr>
        <w:pStyle w:val="0"/>
        <w:spacing w:before="200" w:line-rule="auto"/>
        <w:ind w:firstLine="540"/>
        <w:jc w:val="both"/>
      </w:pPr>
      <w:r>
        <w:rPr>
          <w:sz w:val="20"/>
        </w:rPr>
        <w:t xml:space="preserve">копии документов, подтверждающих отнесение граждан к категории, указанной в </w:t>
      </w:r>
      <w:hyperlink w:history="0" w:anchor="P997" w:tooltip="инвалидам Великой Отечественной войны;">
        <w:r>
          <w:rPr>
            <w:sz w:val="20"/>
            <w:color w:val="0000ff"/>
          </w:rPr>
          <w:t xml:space="preserve">абзаце девятом</w:t>
        </w:r>
      </w:hyperlink>
      <w:r>
        <w:rPr>
          <w:sz w:val="20"/>
        </w:rPr>
        <w:t xml:space="preserve"> или </w:t>
      </w:r>
      <w:hyperlink w:history="0" w:anchor="P998" w:tooltip="участникам Великой Отечественной войны, принимавшим участие в боевых действиях в период с 22 июня 1941 года по 9 мая 1945 года.">
        <w:r>
          <w:rPr>
            <w:sz w:val="20"/>
            <w:color w:val="0000ff"/>
          </w:rPr>
          <w:t xml:space="preserve">десятом пункта 4.1</w:t>
        </w:r>
      </w:hyperlink>
      <w:r>
        <w:rPr>
          <w:sz w:val="20"/>
        </w:rPr>
        <w:t xml:space="preserve"> настоящего Порядка;</w:t>
      </w:r>
    </w:p>
    <w:bookmarkStart w:id="1040" w:name="P1040"/>
    <w:bookmarkEnd w:id="1040"/>
    <w:p>
      <w:pPr>
        <w:pStyle w:val="0"/>
        <w:spacing w:before="200" w:line-rule="auto"/>
        <w:ind w:firstLine="540"/>
        <w:jc w:val="both"/>
      </w:pPr>
      <w:r>
        <w:rPr>
          <w:sz w:val="20"/>
        </w:rPr>
        <w:t xml:space="preserve">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(представляется при обращении инвалида, законного представителя ребенка-инвалида);</w:t>
      </w:r>
    </w:p>
    <w:p>
      <w:pPr>
        <w:pStyle w:val="0"/>
        <w:spacing w:before="200" w:line-rule="auto"/>
        <w:ind w:firstLine="540"/>
        <w:jc w:val="both"/>
      </w:pPr>
      <w:r>
        <w:rPr>
          <w:sz w:val="20"/>
        </w:rPr>
        <w:t xml:space="preserve">результаты флюорографического исследования легких, давность которых не превышает 12 месяцев с даты проведения указанного исследования, с указанием даты его проведения и номера (для граждан, достигших возраста 15 лет и старше);</w:t>
      </w:r>
    </w:p>
    <w:p>
      <w:pPr>
        <w:pStyle w:val="0"/>
        <w:spacing w:before="200" w:line-rule="auto"/>
        <w:ind w:firstLine="540"/>
        <w:jc w:val="both"/>
      </w:pPr>
      <w:r>
        <w:rPr>
          <w:sz w:val="20"/>
        </w:rPr>
        <w:t xml:space="preserve">сертификат о профилактических прививках с результатами реакции Манту, давность которых не превышает 12 месяцев с даты проведения указанного исследования (для несовершеннолетних, не достигших 15 лет);</w:t>
      </w:r>
    </w:p>
    <w:p>
      <w:pPr>
        <w:pStyle w:val="0"/>
        <w:spacing w:before="200" w:line-rule="auto"/>
        <w:ind w:firstLine="540"/>
        <w:jc w:val="both"/>
      </w:pPr>
      <w:r>
        <w:rPr>
          <w:sz w:val="20"/>
        </w:rPr>
        <w:t xml:space="preserve">результат исследования на гельминтозы (для несовершеннолетних);</w:t>
      </w:r>
    </w:p>
    <w:p>
      <w:pPr>
        <w:pStyle w:val="0"/>
        <w:spacing w:before="200" w:line-rule="auto"/>
        <w:ind w:firstLine="540"/>
        <w:jc w:val="both"/>
      </w:pPr>
      <w:r>
        <w:rPr>
          <w:sz w:val="20"/>
        </w:rPr>
        <w:t xml:space="preserve">медицинская справка об отсутствии противопоказаний к социальному обслуживанию;</w:t>
      </w:r>
    </w:p>
    <w:p>
      <w:pPr>
        <w:pStyle w:val="0"/>
        <w:spacing w:before="200" w:line-rule="auto"/>
        <w:ind w:firstLine="540"/>
        <w:jc w:val="both"/>
      </w:pPr>
      <w:r>
        <w:rPr>
          <w:sz w:val="20"/>
        </w:rPr>
        <w:t xml:space="preserve">документы, подтверждающие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Правилами определения среднедушевого дохода. Указанные документы представляются гражданином в случае, если гражданин не относится к одной из категорий, указанных в </w:t>
      </w:r>
      <w:hyperlink w:history="0" w:anchor="P989" w:tooltip="несовершеннолетним детям;">
        <w:r>
          <w:rPr>
            <w:sz w:val="20"/>
            <w:color w:val="0000ff"/>
          </w:rPr>
          <w:t xml:space="preserve">абзацах втором</w:t>
        </w:r>
      </w:hyperlink>
      <w:r>
        <w:rPr>
          <w:sz w:val="20"/>
        </w:rPr>
        <w:t xml:space="preserve">, </w:t>
      </w:r>
      <w:hyperlink w:history="0" w:anchor="P990" w:tooltip="лицам, пострадавшим в результате чрезвычайных ситуаций, вооруженных межнациональных (межэтнических) конфликтов;">
        <w:r>
          <w:rPr>
            <w:sz w:val="20"/>
            <w:color w:val="0000ff"/>
          </w:rPr>
          <w:t xml:space="preserve">третьем</w:t>
        </w:r>
      </w:hyperlink>
      <w:r>
        <w:rPr>
          <w:sz w:val="20"/>
        </w:rPr>
        <w:t xml:space="preserve">, </w:t>
      </w:r>
      <w:hyperlink w:history="0" w:anchor="P993" w:tooltip="лицам без определенного места жительства;">
        <w:r>
          <w:rPr>
            <w:sz w:val="20"/>
            <w:color w:val="0000ff"/>
          </w:rPr>
          <w:t xml:space="preserve">пятом</w:t>
        </w:r>
      </w:hyperlink>
      <w:r>
        <w:rPr>
          <w:sz w:val="20"/>
        </w:rPr>
        <w:t xml:space="preserve"> - </w:t>
      </w:r>
      <w:hyperlink w:history="0" w:anchor="P998" w:tooltip="участникам Великой Отечественной войны, принимавшим участие в боевых действиях в период с 22 июня 1941 года по 9 мая 1945 года.">
        <w:r>
          <w:rPr>
            <w:sz w:val="20"/>
            <w:color w:val="0000ff"/>
          </w:rPr>
          <w:t xml:space="preserve">десятом пункта 4.1</w:t>
        </w:r>
      </w:hyperlink>
      <w:r>
        <w:rPr>
          <w:sz w:val="20"/>
        </w:rPr>
        <w:t xml:space="preserve"> настоящего Порядка;</w:t>
      </w:r>
    </w:p>
    <w:p>
      <w:pPr>
        <w:pStyle w:val="0"/>
        <w:jc w:val="both"/>
      </w:pPr>
      <w:r>
        <w:rPr>
          <w:sz w:val="20"/>
        </w:rPr>
        <w:t xml:space="preserve">(абзац введен </w:t>
      </w:r>
      <w:hyperlink w:history="0" r:id="rId181"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20.08.2021 N 501)</w:t>
      </w:r>
    </w:p>
    <w:bookmarkStart w:id="1047" w:name="P1047"/>
    <w:bookmarkEnd w:id="1047"/>
    <w:p>
      <w:pPr>
        <w:pStyle w:val="0"/>
        <w:spacing w:before="200" w:line-rule="auto"/>
        <w:ind w:firstLine="540"/>
        <w:jc w:val="both"/>
      </w:pPr>
      <w:r>
        <w:rPr>
          <w:sz w:val="20"/>
        </w:rPr>
        <w:t xml:space="preserve">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указанные в настоящем абзаце, представляются гражданином в случае, если гражданин не относится к одной из категорий, указанных в </w:t>
      </w:r>
      <w:hyperlink w:history="0" w:anchor="P989" w:tooltip="несовершеннолетним детям;">
        <w:r>
          <w:rPr>
            <w:sz w:val="20"/>
            <w:color w:val="0000ff"/>
          </w:rPr>
          <w:t xml:space="preserve">абзацах втором</w:t>
        </w:r>
      </w:hyperlink>
      <w:r>
        <w:rPr>
          <w:sz w:val="20"/>
        </w:rPr>
        <w:t xml:space="preserve">, </w:t>
      </w:r>
      <w:hyperlink w:history="0" w:anchor="P990" w:tooltip="лицам, пострадавшим в результате чрезвычайных ситуаций, вооруженных межнациональных (межэтнических) конфликтов;">
        <w:r>
          <w:rPr>
            <w:sz w:val="20"/>
            <w:color w:val="0000ff"/>
          </w:rPr>
          <w:t xml:space="preserve">третьем</w:t>
        </w:r>
      </w:hyperlink>
      <w:r>
        <w:rPr>
          <w:sz w:val="20"/>
        </w:rPr>
        <w:t xml:space="preserve">, </w:t>
      </w:r>
      <w:hyperlink w:history="0" w:anchor="P993" w:tooltip="лицам без определенного места жительства;">
        <w:r>
          <w:rPr>
            <w:sz w:val="20"/>
            <w:color w:val="0000ff"/>
          </w:rPr>
          <w:t xml:space="preserve">пятом</w:t>
        </w:r>
      </w:hyperlink>
      <w:r>
        <w:rPr>
          <w:sz w:val="20"/>
        </w:rPr>
        <w:t xml:space="preserve"> - </w:t>
      </w:r>
      <w:hyperlink w:history="0" w:anchor="P998" w:tooltip="участникам Великой Отечественной войны, принимавшим участие в боевых действиях в период с 22 июня 1941 года по 9 мая 1945 года.">
        <w:r>
          <w:rPr>
            <w:sz w:val="20"/>
            <w:color w:val="0000ff"/>
          </w:rPr>
          <w:t xml:space="preserve">десятом пункта 4.1</w:t>
        </w:r>
      </w:hyperlink>
      <w:r>
        <w:rPr>
          <w:sz w:val="20"/>
        </w:rPr>
        <w:t xml:space="preserve"> настоящего Порядка;</w:t>
      </w:r>
    </w:p>
    <w:p>
      <w:pPr>
        <w:pStyle w:val="0"/>
        <w:jc w:val="both"/>
      </w:pPr>
      <w:r>
        <w:rPr>
          <w:sz w:val="20"/>
        </w:rPr>
        <w:t xml:space="preserve">(абзац введен </w:t>
      </w:r>
      <w:hyperlink w:history="0" r:id="rId182"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w:history="0" r:id="rId183"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pPr>
        <w:pStyle w:val="0"/>
        <w:jc w:val="both"/>
      </w:pPr>
      <w:r>
        <w:rPr>
          <w:sz w:val="20"/>
        </w:rPr>
        <w:t xml:space="preserve">(в ред. </w:t>
      </w:r>
      <w:hyperlink w:history="0" r:id="rId184"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В заявлении в разделе "Условия проживания и состав семьи" указываются сведения о членах семьи, проживающих совместно с гражданином по месту жительства (месту пребывания), Ф.И.О., дата рождения, степень родства (свойства), иного отношения к гражданину.</w:t>
      </w:r>
    </w:p>
    <w:p>
      <w:pPr>
        <w:pStyle w:val="0"/>
        <w:spacing w:before="200" w:line-rule="auto"/>
        <w:ind w:firstLine="540"/>
        <w:jc w:val="both"/>
      </w:pPr>
      <w:r>
        <w:rPr>
          <w:sz w:val="20"/>
        </w:rPr>
        <w:t xml:space="preserve">Требование настоящего пункта не распространяется на:</w:t>
      </w:r>
    </w:p>
    <w:p>
      <w:pPr>
        <w:pStyle w:val="0"/>
        <w:spacing w:before="200" w:line-rule="auto"/>
        <w:ind w:firstLine="540"/>
        <w:jc w:val="both"/>
      </w:pPr>
      <w:r>
        <w:rPr>
          <w:sz w:val="20"/>
        </w:rPr>
        <w:t xml:space="preserve">граждан, обратившихся за оказанием психологической помощи анонимно, в том числе по телефону доверия;</w:t>
      </w:r>
    </w:p>
    <w:p>
      <w:pPr>
        <w:pStyle w:val="0"/>
        <w:spacing w:before="200" w:line-rule="auto"/>
        <w:ind w:firstLine="540"/>
        <w:jc w:val="both"/>
      </w:pPr>
      <w:r>
        <w:rPr>
          <w:sz w:val="20"/>
        </w:rPr>
        <w:t xml:space="preserve">лиц без определенного места жительства.</w:t>
      </w:r>
    </w:p>
    <w:p>
      <w:pPr>
        <w:pStyle w:val="0"/>
        <w:spacing w:before="200" w:line-rule="auto"/>
        <w:ind w:firstLine="540"/>
        <w:jc w:val="both"/>
      </w:pPr>
      <w:r>
        <w:rPr>
          <w:sz w:val="20"/>
        </w:rPr>
        <w:t xml:space="preserve">Лица без определенного места жительства прилагают к заявлению медицинскую справку об отсутствии противопоказаний к социальному обслуживанию.</w:t>
      </w:r>
    </w:p>
    <w:p>
      <w:pPr>
        <w:pStyle w:val="0"/>
        <w:jc w:val="both"/>
      </w:pPr>
      <w:r>
        <w:rPr>
          <w:sz w:val="20"/>
        </w:rPr>
        <w:t xml:space="preserve">(п. 6.2 в ред. </w:t>
      </w:r>
      <w:hyperlink w:history="0" r:id="rId185"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6.3. Копии документов, указанные в </w:t>
      </w:r>
      <w:hyperlink w:history="0" w:anchor="P1032" w:tooltip="6.2. К заявлению прилагаются следующие документы:">
        <w:r>
          <w:rPr>
            <w:sz w:val="20"/>
            <w:color w:val="0000ff"/>
          </w:rPr>
          <w:t xml:space="preserve">пункте 6.2</w:t>
        </w:r>
      </w:hyperlink>
      <w:r>
        <w:rPr>
          <w:sz w:val="20"/>
        </w:rPr>
        <w:t xml:space="preserve"> настоящего Порядка, представляются с подлинниками, если копии документов не заверены в установленном законодательством порядке.</w:t>
      </w:r>
    </w:p>
    <w:p>
      <w:pPr>
        <w:pStyle w:val="0"/>
        <w:spacing w:before="200" w:line-rule="auto"/>
        <w:ind w:firstLine="540"/>
        <w:jc w:val="both"/>
      </w:pPr>
      <w:r>
        <w:rPr>
          <w:sz w:val="20"/>
        </w:rPr>
        <w:t xml:space="preserve">Документы, указанные в </w:t>
      </w:r>
      <w:hyperlink w:history="0" w:anchor="P1034" w:tooltip="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
        <w:r>
          <w:rPr>
            <w:sz w:val="20"/>
            <w:color w:val="0000ff"/>
          </w:rPr>
          <w:t xml:space="preserve">абзаце третьем пункта 6.2</w:t>
        </w:r>
      </w:hyperlink>
      <w:r>
        <w:rPr>
          <w:sz w:val="20"/>
        </w:rPr>
        <w:t xml:space="preserve"> настоящего Порядка, а также документы, подтверждающие совместное проживание с гражданином членов семьи, выданные органами регистрационного учета, указанные в </w:t>
      </w:r>
      <w:hyperlink w:history="0" w:anchor="P1047" w:tooltip="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
        <w:r>
          <w:rPr>
            <w:sz w:val="20"/>
            <w:color w:val="0000ff"/>
          </w:rPr>
          <w:t xml:space="preserve">абзаце четырнадцатом пункта 6.2</w:t>
        </w:r>
      </w:hyperlink>
      <w:r>
        <w:rPr>
          <w:sz w:val="20"/>
        </w:rPr>
        <w:t xml:space="preserve"> настоящего Порядка, представляются гражданином по собственной инициативе. Документ, указанный в </w:t>
      </w:r>
      <w:hyperlink w:history="0" w:anchor="P1040" w:tooltip="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представляется при обращении инвалида, законного представителя ребенка-инвалида);">
        <w:r>
          <w:rPr>
            <w:sz w:val="20"/>
            <w:color w:val="0000ff"/>
          </w:rPr>
          <w:t xml:space="preserve">абзаце восьмом пункта 6.2</w:t>
        </w:r>
      </w:hyperlink>
      <w:r>
        <w:rPr>
          <w:sz w:val="20"/>
        </w:rPr>
        <w:t xml:space="preserve"> настоящего Порядка, представляется гражданином по собственной инициативе, а в случае отсутствия в отношении него (ребенка-инвалида) сведений о мероприятиях, рекомендованных индивидуальной программой реабилитации или абилитации инвалида (ребенка-инвалида), в федеральном реестре инвалидов - в обязательном порядке.</w:t>
      </w:r>
    </w:p>
    <w:p>
      <w:pPr>
        <w:pStyle w:val="0"/>
        <w:jc w:val="both"/>
      </w:pPr>
      <w:r>
        <w:rPr>
          <w:sz w:val="20"/>
        </w:rPr>
        <w:t xml:space="preserve">(в ред. </w:t>
      </w:r>
      <w:hyperlink w:history="0" r:id="rId186"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jc w:val="both"/>
      </w:pPr>
      <w:r>
        <w:rPr>
          <w:sz w:val="20"/>
        </w:rPr>
        <w:t xml:space="preserve">(п. 6.3 в ред. </w:t>
      </w:r>
      <w:hyperlink w:history="0" r:id="rId187"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bookmarkStart w:id="1061" w:name="P1061"/>
    <w:bookmarkEnd w:id="1061"/>
    <w:p>
      <w:pPr>
        <w:pStyle w:val="0"/>
        <w:spacing w:before="200" w:line-rule="auto"/>
        <w:ind w:firstLine="540"/>
        <w:jc w:val="both"/>
      </w:pPr>
      <w:r>
        <w:rPr>
          <w:sz w:val="20"/>
        </w:rPr>
        <w:t xml:space="preserve">6.3-1. Посредством межведомственного информационного взаимодействия запрашиваются:</w:t>
      </w:r>
    </w:p>
    <w:p>
      <w:pPr>
        <w:pStyle w:val="0"/>
        <w:spacing w:before="200" w:line-rule="auto"/>
        <w:ind w:firstLine="540"/>
        <w:jc w:val="both"/>
      </w:pPr>
      <w:r>
        <w:rPr>
          <w:sz w:val="20"/>
        </w:rPr>
        <w:t xml:space="preserve">6.3-1.1. В органе, осуществляющем пенсионное обеспечение гражданина, - информация о назначении (неназначении) и размере пенсии (в случае ее назначения) в случае непредставления лицом документа, указанного в </w:t>
      </w:r>
      <w:hyperlink w:history="0" w:anchor="P1034" w:tooltip="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
        <w:r>
          <w:rPr>
            <w:sz w:val="20"/>
            <w:color w:val="0000ff"/>
          </w:rPr>
          <w:t xml:space="preserve">абзаце третьем пункта 6.2</w:t>
        </w:r>
      </w:hyperlink>
      <w:r>
        <w:rPr>
          <w:sz w:val="20"/>
        </w:rPr>
        <w:t xml:space="preserve"> настоящего Порядка.</w:t>
      </w:r>
    </w:p>
    <w:p>
      <w:pPr>
        <w:pStyle w:val="0"/>
        <w:spacing w:before="200" w:line-rule="auto"/>
        <w:ind w:firstLine="540"/>
        <w:jc w:val="both"/>
      </w:pPr>
      <w:r>
        <w:rPr>
          <w:sz w:val="20"/>
        </w:rPr>
        <w:t xml:space="preserve">6.3-1.2. В Пенсионном фонде Российской Федерации - сведения о мероприятиях, рекомендованных индивидуальной программой реабилитации или абилитации инвалида (ребенка-инвалида)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w:t>
      </w:r>
      <w:hyperlink w:history="0" w:anchor="P1040" w:tooltip="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представляется при обращении инвалида, законного представителя ребенка-инвалида);">
        <w:r>
          <w:rPr>
            <w:sz w:val="20"/>
            <w:color w:val="0000ff"/>
          </w:rPr>
          <w:t xml:space="preserve">абзаце восьмом пункта 6.2</w:t>
        </w:r>
      </w:hyperlink>
      <w:r>
        <w:rPr>
          <w:sz w:val="20"/>
        </w:rPr>
        <w:t xml:space="preserve"> настоящего Порядка.</w:t>
      </w:r>
    </w:p>
    <w:p>
      <w:pPr>
        <w:pStyle w:val="0"/>
        <w:jc w:val="both"/>
      </w:pPr>
      <w:r>
        <w:rPr>
          <w:sz w:val="20"/>
        </w:rPr>
        <w:t xml:space="preserve">(п. 6.3-1 введен </w:t>
      </w:r>
      <w:hyperlink w:history="0" r:id="rId188"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6.3-1.3. В Министерстве внутренних дел Российской Федерации или его территориальном органе - информация, подтверждающая факт регистрации по месту жительства (пребывания) членов(а) семьи гражданина, в случае непредставления гражданином в соответствии с </w:t>
      </w:r>
      <w:hyperlink w:history="0" w:anchor="P1047" w:tooltip="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
        <w:r>
          <w:rPr>
            <w:sz w:val="20"/>
            <w:color w:val="0000ff"/>
          </w:rPr>
          <w:t xml:space="preserve">абзацем четырнадцатым пункта 6.2</w:t>
        </w:r>
      </w:hyperlink>
      <w:r>
        <w:rPr>
          <w:sz w:val="20"/>
        </w:rP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pPr>
        <w:pStyle w:val="0"/>
        <w:jc w:val="both"/>
      </w:pPr>
      <w:r>
        <w:rPr>
          <w:sz w:val="20"/>
        </w:rPr>
        <w:t xml:space="preserve">(пп. 6.3-1.3 введен </w:t>
      </w:r>
      <w:hyperlink w:history="0" r:id="rId189"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6.4. Исключен. - </w:t>
      </w:r>
      <w:hyperlink w:history="0" r:id="rId190"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w:t>
        </w:r>
      </w:hyperlink>
      <w:r>
        <w:rPr>
          <w:sz w:val="20"/>
        </w:rPr>
        <w:t xml:space="preserve"> Правительства Кемеровской области - Кузбасса от 20.11.2019 N 671.</w:t>
      </w:r>
    </w:p>
    <w:p>
      <w:pPr>
        <w:pStyle w:val="0"/>
        <w:spacing w:before="200" w:line-rule="auto"/>
        <w:ind w:firstLine="540"/>
        <w:jc w:val="both"/>
      </w:pPr>
      <w:r>
        <w:rPr>
          <w:sz w:val="20"/>
        </w:rPr>
        <w:t xml:space="preserve">6.5. Предоставление социальных услуг специализированными учреждениями для несовершеннолетних, нуждающихся в социальной реабилитации, осуществляется на основании документов, предусмотренных </w:t>
      </w:r>
      <w:hyperlink w:history="0" r:id="rId19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13</w:t>
        </w:r>
      </w:hyperlink>
      <w:r>
        <w:rPr>
          <w:sz w:val="20"/>
        </w:rPr>
        <w:t xml:space="preserve"> Федерального закона от 24.06.99 N 120-ФЗ "Об основах системы профилактики безнадзорности и правонарушений несовершеннолетних".</w:t>
      </w:r>
    </w:p>
    <w:p>
      <w:pPr>
        <w:pStyle w:val="0"/>
        <w:jc w:val="both"/>
      </w:pPr>
      <w:r>
        <w:rPr>
          <w:sz w:val="20"/>
        </w:rPr>
      </w:r>
    </w:p>
    <w:p>
      <w:pPr>
        <w:pStyle w:val="2"/>
        <w:outlineLvl w:val="1"/>
        <w:jc w:val="center"/>
      </w:pPr>
      <w:r>
        <w:rPr>
          <w:sz w:val="20"/>
        </w:rPr>
        <w:t xml:space="preserve">7. Порядок организации предоставления социальных услуг</w:t>
      </w:r>
    </w:p>
    <w:p>
      <w:pPr>
        <w:pStyle w:val="2"/>
        <w:jc w:val="center"/>
      </w:pPr>
      <w:r>
        <w:rPr>
          <w:sz w:val="20"/>
        </w:rPr>
        <w:t xml:space="preserve">и проведения индивидуальной оценки нуждаемости в социальных</w:t>
      </w:r>
    </w:p>
    <w:p>
      <w:pPr>
        <w:pStyle w:val="2"/>
        <w:jc w:val="center"/>
      </w:pPr>
      <w:r>
        <w:rPr>
          <w:sz w:val="20"/>
        </w:rPr>
        <w:t xml:space="preserve">услугах</w:t>
      </w:r>
    </w:p>
    <w:p>
      <w:pPr>
        <w:pStyle w:val="0"/>
        <w:jc w:val="both"/>
      </w:pPr>
      <w:r>
        <w:rPr>
          <w:sz w:val="20"/>
        </w:rPr>
      </w:r>
    </w:p>
    <w:p>
      <w:pPr>
        <w:pStyle w:val="0"/>
        <w:ind w:firstLine="540"/>
        <w:jc w:val="both"/>
      </w:pPr>
      <w:r>
        <w:rPr>
          <w:sz w:val="20"/>
        </w:rPr>
        <w:t xml:space="preserve">7.1. Предоставление полустационарного социального обслуживания включает следующие процедуры:</w:t>
      </w:r>
    </w:p>
    <w:p>
      <w:pPr>
        <w:pStyle w:val="0"/>
        <w:spacing w:before="200" w:line-rule="auto"/>
        <w:ind w:firstLine="540"/>
        <w:jc w:val="both"/>
      </w:pPr>
      <w:r>
        <w:rPr>
          <w:sz w:val="20"/>
        </w:rPr>
        <w:t xml:space="preserve">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p>
    <w:p>
      <w:pPr>
        <w:pStyle w:val="0"/>
        <w:spacing w:before="200" w:line-rule="auto"/>
        <w:ind w:firstLine="540"/>
        <w:jc w:val="both"/>
      </w:pPr>
      <w:r>
        <w:rPr>
          <w:sz w:val="20"/>
        </w:rPr>
        <w:t xml:space="preserve">принятие решения о зачислении на социальное обслуживание либо решения об отказе в зачислении на социальное обслуживание.</w:t>
      </w:r>
    </w:p>
    <w:p>
      <w:pPr>
        <w:pStyle w:val="0"/>
        <w:spacing w:before="200" w:line-rule="auto"/>
        <w:ind w:firstLine="540"/>
        <w:jc w:val="both"/>
      </w:pPr>
      <w:r>
        <w:rPr>
          <w:sz w:val="20"/>
        </w:rPr>
        <w:t xml:space="preserve">Действие настоящего пункта в части проведения первичного медицинского обследования не распространяется на центры психолого-педагогической помощи населению и центры социальной помощи семье и детям.</w:t>
      </w:r>
    </w:p>
    <w:p>
      <w:pPr>
        <w:pStyle w:val="0"/>
        <w:jc w:val="both"/>
      </w:pPr>
      <w:r>
        <w:rPr>
          <w:sz w:val="20"/>
        </w:rPr>
        <w:t xml:space="preserve">(в ред. </w:t>
      </w:r>
      <w:hyperlink w:history="0" r:id="rId192" w:tooltip="Постановление Правительства Кемеровской области - Кузбасса от 18.04.2022 N 21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18.04.2022 N 218)</w:t>
      </w:r>
    </w:p>
    <w:p>
      <w:pPr>
        <w:pStyle w:val="0"/>
        <w:jc w:val="both"/>
      </w:pPr>
      <w:r>
        <w:rPr>
          <w:sz w:val="20"/>
        </w:rPr>
        <w:t xml:space="preserve">(п. 7.1 в ред. </w:t>
      </w:r>
      <w:hyperlink w:history="0" r:id="rId193"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Коллегии Администрации Кемеровской области от 23.06.2015 N 197)</w:t>
      </w:r>
    </w:p>
    <w:p>
      <w:pPr>
        <w:pStyle w:val="0"/>
        <w:spacing w:before="200" w:line-rule="auto"/>
        <w:ind w:firstLine="540"/>
        <w:jc w:val="both"/>
      </w:pPr>
      <w:r>
        <w:rPr>
          <w:sz w:val="20"/>
        </w:rPr>
        <w:t xml:space="preserve">7.2. 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p>
    <w:p>
      <w:pPr>
        <w:pStyle w:val="0"/>
        <w:spacing w:before="200" w:line-rule="auto"/>
        <w:ind w:firstLine="540"/>
        <w:jc w:val="both"/>
      </w:pPr>
      <w:r>
        <w:rPr>
          <w:sz w:val="20"/>
        </w:rPr>
        <w:t xml:space="preserve">7.2.1. Основанием для начала процедуры является заявление гражданина и документы, предусмотренные </w:t>
      </w:r>
      <w:hyperlink w:history="0" w:anchor="P1020" w:tooltip="6. Перечень документов, необходимых для предоставления">
        <w:r>
          <w:rPr>
            <w:sz w:val="20"/>
            <w:color w:val="0000ff"/>
          </w:rPr>
          <w:t xml:space="preserve">разделом 6</w:t>
        </w:r>
      </w:hyperlink>
      <w:r>
        <w:rPr>
          <w:sz w:val="20"/>
        </w:rPr>
        <w:t xml:space="preserve"> настоящего Порядка.</w:t>
      </w:r>
    </w:p>
    <w:p>
      <w:pPr>
        <w:pStyle w:val="0"/>
        <w:spacing w:before="200" w:line-rule="auto"/>
        <w:ind w:firstLine="540"/>
        <w:jc w:val="both"/>
      </w:pPr>
      <w:r>
        <w:rPr>
          <w:sz w:val="20"/>
        </w:rPr>
        <w:t xml:space="preserve">7.2.2. После присвоения заявлению номера и даты регистрации специалист уполномоченного органа либо организации социального обслуживания вносит данные о гражданине (представителе гражданина) в банк учетной документации.</w:t>
      </w:r>
    </w:p>
    <w:p>
      <w:pPr>
        <w:pStyle w:val="0"/>
        <w:jc w:val="both"/>
      </w:pPr>
      <w:r>
        <w:rPr>
          <w:sz w:val="20"/>
        </w:rPr>
        <w:t xml:space="preserve">(пп. 7.2.2 в ред. </w:t>
      </w:r>
      <w:hyperlink w:history="0" r:id="rId194"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Коллегии Администрации Кемеровской области от 23.06.2015 N 197)</w:t>
      </w:r>
    </w:p>
    <w:p>
      <w:pPr>
        <w:pStyle w:val="0"/>
        <w:spacing w:before="200" w:line-rule="auto"/>
        <w:ind w:firstLine="540"/>
        <w:jc w:val="both"/>
      </w:pPr>
      <w:r>
        <w:rPr>
          <w:sz w:val="20"/>
        </w:rPr>
        <w:t xml:space="preserve">7.3. Принятие решения о зачислении на социальное обслуживание либо решения об отказе в зачислении на социальное обслуживание</w:t>
      </w:r>
    </w:p>
    <w:p>
      <w:pPr>
        <w:pStyle w:val="0"/>
        <w:spacing w:before="200" w:line-rule="auto"/>
        <w:ind w:firstLine="540"/>
        <w:jc w:val="both"/>
      </w:pPr>
      <w:r>
        <w:rPr>
          <w:sz w:val="20"/>
        </w:rPr>
        <w:t xml:space="preserve">7.3.1. Основанием для принятия решения о зачислении на социальное обслуживание либо решения об отказе в зачислении на социальное обслуживание является поступление уполномоченному должностному лицу организации социального обслуживания документов, предусмотренных </w:t>
      </w:r>
      <w:hyperlink w:history="0" w:anchor="P1020" w:tooltip="6. Перечень документов, необходимых для предоставления">
        <w:r>
          <w:rPr>
            <w:sz w:val="20"/>
            <w:color w:val="0000ff"/>
          </w:rPr>
          <w:t xml:space="preserve">разделом 6</w:t>
        </w:r>
      </w:hyperlink>
      <w:r>
        <w:rPr>
          <w:sz w:val="20"/>
        </w:rPr>
        <w:t xml:space="preserve"> настоящего Порядка.</w:t>
      </w:r>
    </w:p>
    <w:p>
      <w:pPr>
        <w:pStyle w:val="0"/>
        <w:spacing w:before="200" w:line-rule="auto"/>
        <w:ind w:firstLine="540"/>
        <w:jc w:val="both"/>
      </w:pPr>
      <w:r>
        <w:rPr>
          <w:sz w:val="20"/>
        </w:rPr>
        <w:t xml:space="preserve">7.3.2. Процедура заканчивается принятием решения о зачислении на социальное обслуживание либо решения об отказе в зачислении на социальное обслуживание. О принятом решении гражданин уведомляется специалистом организации социального обслуживания в письменной или электронной форме.</w:t>
      </w:r>
    </w:p>
    <w:p>
      <w:pPr>
        <w:pStyle w:val="0"/>
        <w:spacing w:before="200" w:line-rule="auto"/>
        <w:ind w:firstLine="540"/>
        <w:jc w:val="both"/>
      </w:pPr>
      <w:r>
        <w:rPr>
          <w:sz w:val="20"/>
        </w:rPr>
        <w:t xml:space="preserve">Информация о помещении несовершеннолетнего в специализированное учреждение для несовершеннолетних, нуждающихся в социальной реабилитации, специалистом указанного учреждения направляется в течение:</w:t>
      </w:r>
    </w:p>
    <w:p>
      <w:pPr>
        <w:pStyle w:val="0"/>
        <w:spacing w:before="200" w:line-rule="auto"/>
        <w:ind w:firstLine="540"/>
        <w:jc w:val="both"/>
      </w:pPr>
      <w:r>
        <w:rPr>
          <w:sz w:val="20"/>
        </w:rPr>
        <w:t xml:space="preserve">12 часов родителю(ям) (законному представителю) при наличии сведений об их месте жительства или месте пребывания после помещения несовершеннолетнего в указанное учреждение;</w:t>
      </w:r>
    </w:p>
    <w:p>
      <w:pPr>
        <w:pStyle w:val="0"/>
        <w:spacing w:before="200" w:line-rule="auto"/>
        <w:ind w:firstLine="540"/>
        <w:jc w:val="both"/>
      </w:pPr>
      <w:r>
        <w:rPr>
          <w:sz w:val="20"/>
        </w:rPr>
        <w:t xml:space="preserve">3 рабочих дней в орган опеки и попечительства со дня помещения несовершеннолетнего в указанное учреждение.</w:t>
      </w:r>
    </w:p>
    <w:p>
      <w:pPr>
        <w:pStyle w:val="0"/>
        <w:jc w:val="both"/>
      </w:pPr>
      <w:r>
        <w:rPr>
          <w:sz w:val="20"/>
        </w:rPr>
        <w:t xml:space="preserve">(в ред. </w:t>
      </w:r>
      <w:hyperlink w:history="0" r:id="rId195" w:tooltip="Постановление Коллегии Администрации Кемеровской области от 13.06.2017 N 28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13.06.2017 N 282)</w:t>
      </w:r>
    </w:p>
    <w:p>
      <w:pPr>
        <w:pStyle w:val="0"/>
        <w:spacing w:before="200" w:line-rule="auto"/>
        <w:ind w:firstLine="540"/>
        <w:jc w:val="both"/>
      </w:pPr>
      <w:r>
        <w:rPr>
          <w:sz w:val="20"/>
        </w:rPr>
        <w:t xml:space="preserve">7.3.3. Срок принятия решения о зачислении либо об отказе в зачислении на социальное обслуживание не должен превышать пяти рабочих дней с даты поступления от гражданина заявления и документов, предусмотренных </w:t>
      </w:r>
      <w:hyperlink w:history="0" w:anchor="P1020" w:tooltip="6. Перечень документов, необходимых для предоставления">
        <w:r>
          <w:rPr>
            <w:sz w:val="20"/>
            <w:color w:val="0000ff"/>
          </w:rPr>
          <w:t xml:space="preserve">разделом 6</w:t>
        </w:r>
      </w:hyperlink>
      <w:r>
        <w:rPr>
          <w:sz w:val="20"/>
        </w:rPr>
        <w:t xml:space="preserve"> настоящего Порядка.</w:t>
      </w:r>
    </w:p>
    <w:p>
      <w:pPr>
        <w:pStyle w:val="0"/>
        <w:jc w:val="both"/>
      </w:pPr>
      <w:r>
        <w:rPr>
          <w:sz w:val="20"/>
        </w:rPr>
        <w:t xml:space="preserve">(в ред. </w:t>
      </w:r>
      <w:hyperlink w:history="0" r:id="rId196"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В случае если ответ на межведомственный запрос, направленный в соответствии с </w:t>
      </w:r>
      <w:hyperlink w:history="0" w:anchor="P1061" w:tooltip="6.3-1. Посредством межведомственного информационного взаимодействия запрашиваются:">
        <w:r>
          <w:rPr>
            <w:sz w:val="20"/>
            <w:color w:val="0000ff"/>
          </w:rPr>
          <w:t xml:space="preserve">пунктом 6.3-1</w:t>
        </w:r>
      </w:hyperlink>
      <w:r>
        <w:rPr>
          <w:sz w:val="20"/>
        </w:rPr>
        <w:t xml:space="preserve"> настоящего Порядка, поступил на пятый рабочий день со дня направления указанного запроса, решение о зачислении либо об отказе в зачислении на социальное обслуживание принимается не позднее 1 рабочего дня со дня получения ответа на межведомственный запрос.</w:t>
      </w:r>
    </w:p>
    <w:p>
      <w:pPr>
        <w:pStyle w:val="0"/>
        <w:jc w:val="both"/>
      </w:pPr>
      <w:r>
        <w:rPr>
          <w:sz w:val="20"/>
        </w:rPr>
        <w:t xml:space="preserve">(абзац введен </w:t>
      </w:r>
      <w:hyperlink w:history="0" r:id="rId197"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7.3.4. Основаниями для отказа в предоставлении социального обслуживания, за исключением несовершеннолетних, нуждающихся в социальной реабилитации, являются:</w:t>
      </w:r>
    </w:p>
    <w:p>
      <w:pPr>
        <w:pStyle w:val="0"/>
        <w:jc w:val="both"/>
      </w:pPr>
      <w:r>
        <w:rPr>
          <w:sz w:val="20"/>
        </w:rPr>
        <w:t xml:space="preserve">(в ред. </w:t>
      </w:r>
      <w:hyperlink w:history="0" r:id="rId198" w:tooltip="Постановление Коллегии Администрации Кемеровской области от 13.06.2017 N 28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13.06.2017 N 282)</w:t>
      </w:r>
    </w:p>
    <w:p>
      <w:pPr>
        <w:pStyle w:val="0"/>
        <w:spacing w:before="200" w:line-rule="auto"/>
        <w:ind w:firstLine="540"/>
        <w:jc w:val="both"/>
      </w:pPr>
      <w:r>
        <w:rPr>
          <w:sz w:val="20"/>
        </w:rPr>
        <w:t xml:space="preserve">наличие медицинских противопоказаний к предоставлению социальных услуг, в том числе:</w:t>
      </w:r>
    </w:p>
    <w:p>
      <w:pPr>
        <w:pStyle w:val="0"/>
        <w:spacing w:before="200" w:line-rule="auto"/>
        <w:ind w:firstLine="540"/>
        <w:jc w:val="both"/>
      </w:pPr>
      <w:r>
        <w:rPr>
          <w:sz w:val="20"/>
        </w:rPr>
        <w:t xml:space="preserve">хронический алкоголизм;</w:t>
      </w:r>
    </w:p>
    <w:p>
      <w:pPr>
        <w:pStyle w:val="0"/>
        <w:spacing w:before="200" w:line-rule="auto"/>
        <w:ind w:firstLine="540"/>
        <w:jc w:val="both"/>
      </w:pPr>
      <w:r>
        <w:rPr>
          <w:sz w:val="20"/>
        </w:rPr>
        <w:t xml:space="preserve">карантинные инфекционные заболевания;</w:t>
      </w:r>
    </w:p>
    <w:p>
      <w:pPr>
        <w:pStyle w:val="0"/>
        <w:spacing w:before="200" w:line-rule="auto"/>
        <w:ind w:firstLine="540"/>
        <w:jc w:val="both"/>
      </w:pPr>
      <w:r>
        <w:rPr>
          <w:sz w:val="20"/>
        </w:rPr>
        <w:t xml:space="preserve">активная форма туберкулеза;</w:t>
      </w:r>
    </w:p>
    <w:p>
      <w:pPr>
        <w:pStyle w:val="0"/>
        <w:spacing w:before="200" w:line-rule="auto"/>
        <w:ind w:firstLine="540"/>
        <w:jc w:val="both"/>
      </w:pPr>
      <w:r>
        <w:rPr>
          <w:sz w:val="20"/>
        </w:rPr>
        <w:t xml:space="preserve">тяжелые психические расстройства;</w:t>
      </w:r>
    </w:p>
    <w:p>
      <w:pPr>
        <w:pStyle w:val="0"/>
        <w:spacing w:before="200" w:line-rule="auto"/>
        <w:ind w:firstLine="540"/>
        <w:jc w:val="both"/>
      </w:pPr>
      <w:r>
        <w:rPr>
          <w:sz w:val="20"/>
        </w:rPr>
        <w:t xml:space="preserve">венерические и другие заболевания, требующие лечения в специализированных медицинских организациях;</w:t>
      </w:r>
    </w:p>
    <w:p>
      <w:pPr>
        <w:pStyle w:val="0"/>
        <w:spacing w:before="200" w:line-rule="auto"/>
        <w:ind w:firstLine="540"/>
        <w:jc w:val="both"/>
      </w:pPr>
      <w:r>
        <w:rPr>
          <w:sz w:val="20"/>
        </w:rPr>
        <w:t xml:space="preserve">нахождение в состоянии алкогольного или наркотического опьянения, а также с признаками обострения психического заболевания;</w:t>
      </w:r>
    </w:p>
    <w:p>
      <w:pPr>
        <w:pStyle w:val="0"/>
        <w:spacing w:before="200" w:line-rule="auto"/>
        <w:ind w:firstLine="540"/>
        <w:jc w:val="both"/>
      </w:pPr>
      <w:r>
        <w:rPr>
          <w:sz w:val="20"/>
        </w:rP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о мероприятиях, рекомендованных индивидуальной программой реабилитации или абилитации инвалида (ребенка-инвалида), предусмотренных </w:t>
      </w:r>
      <w:hyperlink w:history="0" w:anchor="P1040" w:tooltip="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представляется при обращении инвалида, законного представителя ребенка-инвалида);">
        <w:r>
          <w:rPr>
            <w:sz w:val="20"/>
            <w:color w:val="0000ff"/>
          </w:rPr>
          <w:t xml:space="preserve">абзацем восьмым пункта 6.2</w:t>
        </w:r>
      </w:hyperlink>
      <w:r>
        <w:rPr>
          <w:sz w:val="20"/>
        </w:rPr>
        <w:t xml:space="preserve"> настоящего Порядка);</w:t>
      </w:r>
    </w:p>
    <w:p>
      <w:pPr>
        <w:pStyle w:val="0"/>
        <w:jc w:val="both"/>
      </w:pPr>
      <w:r>
        <w:rPr>
          <w:sz w:val="20"/>
        </w:rPr>
        <w:t xml:space="preserve">(в ред. </w:t>
      </w:r>
      <w:hyperlink w:history="0" r:id="rId199"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представление гражданином заведомо недостоверных сведений и документов, по форме или содержанию не соответствующих требованиям законодательства.</w:t>
      </w:r>
    </w:p>
    <w:p>
      <w:pPr>
        <w:pStyle w:val="0"/>
        <w:jc w:val="both"/>
      </w:pPr>
      <w:r>
        <w:rPr>
          <w:sz w:val="20"/>
        </w:rPr>
        <w:t xml:space="preserve">(пп. 7.3.4 в ред. </w:t>
      </w:r>
      <w:hyperlink w:history="0" r:id="rId200"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19.02.2016 N 54)</w:t>
      </w:r>
    </w:p>
    <w:p>
      <w:pPr>
        <w:pStyle w:val="0"/>
        <w:spacing w:before="200" w:line-rule="auto"/>
        <w:ind w:firstLine="540"/>
        <w:jc w:val="both"/>
      </w:pPr>
      <w:r>
        <w:rPr>
          <w:sz w:val="20"/>
        </w:rPr>
        <w:t xml:space="preserve">7.3.4-1. Основаниями для отказа в предоставлении социального обслуживания в специализированных учреждениях несовершеннолетним, нуждающимся в социальной реабилитации, являются:</w:t>
      </w:r>
    </w:p>
    <w:p>
      <w:pPr>
        <w:pStyle w:val="0"/>
        <w:spacing w:before="200" w:line-rule="auto"/>
        <w:ind w:firstLine="540"/>
        <w:jc w:val="both"/>
      </w:pPr>
      <w:r>
        <w:rPr>
          <w:sz w:val="20"/>
        </w:rPr>
        <w:t xml:space="preserve">нахождение в состоянии алкогольного или наркотического опьянения;</w:t>
      </w:r>
    </w:p>
    <w:p>
      <w:pPr>
        <w:pStyle w:val="0"/>
        <w:spacing w:before="200" w:line-rule="auto"/>
        <w:ind w:firstLine="540"/>
        <w:jc w:val="both"/>
      </w:pPr>
      <w:r>
        <w:rPr>
          <w:sz w:val="20"/>
        </w:rPr>
        <w:t xml:space="preserve">явные признаки обострения психического заболевания;</w:t>
      </w:r>
    </w:p>
    <w:p>
      <w:pPr>
        <w:pStyle w:val="0"/>
        <w:spacing w:before="200" w:line-rule="auto"/>
        <w:ind w:firstLine="540"/>
        <w:jc w:val="both"/>
      </w:pPr>
      <w:r>
        <w:rPr>
          <w:sz w:val="20"/>
        </w:rPr>
        <w:t xml:space="preserve">совершение правонарушения.</w:t>
      </w:r>
    </w:p>
    <w:p>
      <w:pPr>
        <w:pStyle w:val="0"/>
        <w:spacing w:before="200" w:line-rule="auto"/>
        <w:ind w:firstLine="540"/>
        <w:jc w:val="both"/>
      </w:pPr>
      <w:r>
        <w:rPr>
          <w:sz w:val="20"/>
        </w:rPr>
        <w:t xml:space="preserve">В указанных случаях поставщиками социальных услуг принимаются меры по направлению несовершеннолетних в соответствующие учреждения.</w:t>
      </w:r>
    </w:p>
    <w:p>
      <w:pPr>
        <w:pStyle w:val="0"/>
        <w:jc w:val="both"/>
      </w:pPr>
      <w:r>
        <w:rPr>
          <w:sz w:val="20"/>
        </w:rPr>
        <w:t xml:space="preserve">(пп. 7.3.4-1 введен </w:t>
      </w:r>
      <w:hyperlink w:history="0" r:id="rId201" w:tooltip="Постановление Коллегии Администрации Кемеровской области от 13.06.2017 N 28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постановлением</w:t>
        </w:r>
      </w:hyperlink>
      <w:r>
        <w:rPr>
          <w:sz w:val="20"/>
        </w:rPr>
        <w:t xml:space="preserve"> Коллегии Администрации Кемеровской области от 13.06.2017 N 282)</w:t>
      </w:r>
    </w:p>
    <w:p>
      <w:pPr>
        <w:pStyle w:val="0"/>
        <w:spacing w:before="200" w:line-rule="auto"/>
        <w:ind w:firstLine="540"/>
        <w:jc w:val="both"/>
      </w:pPr>
      <w:r>
        <w:rPr>
          <w:sz w:val="20"/>
        </w:rPr>
        <w:t xml:space="preserve">7.3.5. Решение о зачислении на социальное обслуживание либо решение об отказе в зачислении на социальное обслуживание, а также заявление и результаты проведения первичного медицинского обследования гражданина брошюруются в личное дело гражданина, которое хранится в организации социального обслуживания пять лет со дня прекращения социального обслуживания. Ведение личного дела продолжается в случае очередного обращения гражданина.</w:t>
      </w:r>
    </w:p>
    <w:p>
      <w:pPr>
        <w:pStyle w:val="0"/>
        <w:spacing w:before="200" w:line-rule="auto"/>
        <w:ind w:firstLine="540"/>
        <w:jc w:val="both"/>
      </w:pPr>
      <w:r>
        <w:rPr>
          <w:sz w:val="20"/>
        </w:rPr>
        <w:t xml:space="preserve">В специализированных учреждениях для несовершеннолетних, нуждающихся в социальной реабилитации, личные дела несовершеннолетних хранятся в течение 25 лет.</w:t>
      </w:r>
    </w:p>
    <w:p>
      <w:pPr>
        <w:pStyle w:val="0"/>
        <w:jc w:val="both"/>
      </w:pPr>
      <w:r>
        <w:rPr>
          <w:sz w:val="20"/>
        </w:rPr>
        <w:t xml:space="preserve">(абзац введен </w:t>
      </w:r>
      <w:hyperlink w:history="0" r:id="rId202"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постановлением</w:t>
        </w:r>
      </w:hyperlink>
      <w:r>
        <w:rPr>
          <w:sz w:val="20"/>
        </w:rPr>
        <w:t xml:space="preserve"> Коллегии Администрации Кемеровской области от 19.02.2016 N 54)</w:t>
      </w:r>
    </w:p>
    <w:p>
      <w:pPr>
        <w:pStyle w:val="0"/>
        <w:spacing w:before="200" w:line-rule="auto"/>
        <w:ind w:firstLine="540"/>
        <w:jc w:val="both"/>
      </w:pPr>
      <w:r>
        <w:rPr>
          <w:sz w:val="20"/>
        </w:rPr>
        <w:t xml:space="preserve">7.3.6.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Министерство социальной защиты населения Кузбасса и (или) в суд.</w:t>
      </w:r>
    </w:p>
    <w:p>
      <w:pPr>
        <w:pStyle w:val="0"/>
        <w:jc w:val="both"/>
      </w:pPr>
      <w:r>
        <w:rPr>
          <w:sz w:val="20"/>
        </w:rPr>
        <w:t xml:space="preserve">(в ред. </w:t>
      </w:r>
      <w:hyperlink w:history="0" r:id="rId20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jc w:val="both"/>
      </w:pPr>
      <w:r>
        <w:rPr>
          <w:sz w:val="20"/>
        </w:rPr>
      </w:r>
    </w:p>
    <w:p>
      <w:pPr>
        <w:pStyle w:val="2"/>
        <w:outlineLvl w:val="1"/>
        <w:jc w:val="center"/>
      </w:pPr>
      <w:r>
        <w:rPr>
          <w:sz w:val="20"/>
        </w:rPr>
        <w:t xml:space="preserve">8. Приостановление, прекращение предоставления</w:t>
      </w:r>
    </w:p>
    <w:p>
      <w:pPr>
        <w:pStyle w:val="2"/>
        <w:jc w:val="center"/>
      </w:pPr>
      <w:r>
        <w:rPr>
          <w:sz w:val="20"/>
        </w:rPr>
        <w:t xml:space="preserve">социальных услуг</w:t>
      </w:r>
    </w:p>
    <w:p>
      <w:pPr>
        <w:pStyle w:val="0"/>
        <w:jc w:val="center"/>
      </w:pPr>
      <w:r>
        <w:rPr>
          <w:sz w:val="20"/>
        </w:rPr>
        <w:t xml:space="preserve">(введен </w:t>
      </w:r>
      <w:hyperlink w:history="0" r:id="rId204" w:tooltip="Постановление Коллегии Администрации Кемеровской области от 23.06.2015 N 197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Коллегии Администрации</w:t>
      </w:r>
    </w:p>
    <w:p>
      <w:pPr>
        <w:pStyle w:val="0"/>
        <w:jc w:val="center"/>
      </w:pPr>
      <w:r>
        <w:rPr>
          <w:sz w:val="20"/>
        </w:rPr>
        <w:t xml:space="preserve">Кемеровской области от 23.06.2015 N 197)</w:t>
      </w:r>
    </w:p>
    <w:p>
      <w:pPr>
        <w:pStyle w:val="0"/>
        <w:jc w:val="both"/>
      </w:pPr>
      <w:r>
        <w:rPr>
          <w:sz w:val="20"/>
        </w:rPr>
      </w:r>
    </w:p>
    <w:p>
      <w:pPr>
        <w:pStyle w:val="0"/>
        <w:ind w:firstLine="540"/>
        <w:jc w:val="both"/>
      </w:pPr>
      <w:r>
        <w:rPr>
          <w:sz w:val="20"/>
        </w:rPr>
        <w:t xml:space="preserve">8.1. Основаниями для приостановления предоставления социальных услуг являются:</w:t>
      </w:r>
    </w:p>
    <w:p>
      <w:pPr>
        <w:pStyle w:val="0"/>
        <w:spacing w:before="200" w:line-rule="auto"/>
        <w:ind w:firstLine="540"/>
        <w:jc w:val="both"/>
      </w:pPr>
      <w:r>
        <w:rPr>
          <w:sz w:val="20"/>
        </w:rPr>
        <w:t xml:space="preserve">письменное заявление гражданина (представителя гражданина);</w:t>
      </w:r>
    </w:p>
    <w:p>
      <w:pPr>
        <w:pStyle w:val="0"/>
        <w:spacing w:before="200" w:line-rule="auto"/>
        <w:ind w:firstLine="540"/>
        <w:jc w:val="both"/>
      </w:pPr>
      <w:r>
        <w:rPr>
          <w:sz w:val="20"/>
        </w:rPr>
        <w:t xml:space="preserve">невыполнение гражданином условий договора по оплате предоставленных социальных услуг в течение двух месяцев подряд;</w:t>
      </w:r>
    </w:p>
    <w:p>
      <w:pPr>
        <w:pStyle w:val="0"/>
        <w:spacing w:before="200" w:line-rule="auto"/>
        <w:ind w:firstLine="540"/>
        <w:jc w:val="both"/>
      </w:pPr>
      <w:r>
        <w:rPr>
          <w:sz w:val="20"/>
        </w:rPr>
        <w:t xml:space="preserve">административное приостановление деятельности поставщика социальных услуг в соответствии с действующим законодательством.</w:t>
      </w:r>
    </w:p>
    <w:p>
      <w:pPr>
        <w:pStyle w:val="0"/>
        <w:spacing w:before="200" w:line-rule="auto"/>
        <w:ind w:firstLine="540"/>
        <w:jc w:val="both"/>
      </w:pPr>
      <w:r>
        <w:rPr>
          <w:sz w:val="20"/>
        </w:rPr>
        <w:t xml:space="preserve">8.2. Основаниями для прекращения предоставления социальных услуг являются:</w:t>
      </w:r>
    </w:p>
    <w:p>
      <w:pPr>
        <w:pStyle w:val="0"/>
        <w:spacing w:before="200" w:line-rule="auto"/>
        <w:ind w:firstLine="540"/>
        <w:jc w:val="both"/>
      </w:pPr>
      <w:r>
        <w:rPr>
          <w:sz w:val="20"/>
        </w:rPr>
        <w:t xml:space="preserve">письменное заявление гражданина (представителя гражданина);</w:t>
      </w:r>
    </w:p>
    <w:p>
      <w:pPr>
        <w:pStyle w:val="0"/>
        <w:spacing w:before="200" w:line-rule="auto"/>
        <w:ind w:firstLine="540"/>
        <w:jc w:val="both"/>
      </w:pPr>
      <w:r>
        <w:rPr>
          <w:sz w:val="20"/>
        </w:rPr>
        <w:t xml:space="preserve">истечение срока действия договора либо его расторжение по основаниям, предусмотренным действующим законодательством;</w:t>
      </w:r>
    </w:p>
    <w:p>
      <w:pPr>
        <w:pStyle w:val="0"/>
        <w:spacing w:before="200" w:line-rule="auto"/>
        <w:ind w:firstLine="540"/>
        <w:jc w:val="both"/>
      </w:pPr>
      <w:r>
        <w:rPr>
          <w:sz w:val="20"/>
        </w:rPr>
        <w:t xml:space="preserve">осуждение гражданина к отбыванию наказания в виде реального лишения свободы;</w:t>
      </w:r>
    </w:p>
    <w:p>
      <w:pPr>
        <w:pStyle w:val="0"/>
        <w:spacing w:before="200" w:line-rule="auto"/>
        <w:ind w:firstLine="540"/>
        <w:jc w:val="both"/>
      </w:pPr>
      <w:r>
        <w:rPr>
          <w:sz w:val="20"/>
        </w:rPr>
        <w:t xml:space="preserve">смерть гражданина;</w:t>
      </w:r>
    </w:p>
    <w:p>
      <w:pPr>
        <w:pStyle w:val="0"/>
        <w:spacing w:before="200" w:line-rule="auto"/>
        <w:ind w:firstLine="540"/>
        <w:jc w:val="both"/>
      </w:pPr>
      <w:r>
        <w:rPr>
          <w:sz w:val="20"/>
        </w:rPr>
        <w:t xml:space="preserve">распоряжение (решение) органа опеки и попечительства о передаче несовершеннолетнего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 (при предоставлении социального обслуживания в специализированных учреждениях для несовершеннолетних, нуждающихся в социальной реабилитации);</w:t>
      </w:r>
    </w:p>
    <w:p>
      <w:pPr>
        <w:pStyle w:val="0"/>
        <w:spacing w:before="200" w:line-rule="auto"/>
        <w:ind w:firstLine="540"/>
        <w:jc w:val="both"/>
      </w:pPr>
      <w:r>
        <w:rPr>
          <w:sz w:val="20"/>
        </w:rPr>
        <w:t xml:space="preserve">ликвидация (прекращение деятельности) поставщика социальных услуг.</w:t>
      </w:r>
    </w:p>
    <w:p>
      <w:pPr>
        <w:pStyle w:val="0"/>
        <w:jc w:val="both"/>
      </w:pPr>
      <w:r>
        <w:rPr>
          <w:sz w:val="20"/>
        </w:rPr>
        <w:t xml:space="preserve">(п. 8.2 в ред. </w:t>
      </w:r>
      <w:hyperlink w:history="0" r:id="rId205"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19.02.2016 N 54)</w:t>
      </w:r>
    </w:p>
    <w:p>
      <w:pPr>
        <w:pStyle w:val="0"/>
        <w:spacing w:before="200" w:line-rule="auto"/>
        <w:ind w:firstLine="540"/>
        <w:jc w:val="both"/>
      </w:pPr>
      <w:r>
        <w:rPr>
          <w:sz w:val="20"/>
        </w:rPr>
        <w:t xml:space="preserve">8.3. В случае приостановления,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социальных услуг</w:t>
      </w:r>
    </w:p>
    <w:p>
      <w:pPr>
        <w:pStyle w:val="0"/>
        <w:jc w:val="right"/>
      </w:pPr>
      <w:r>
        <w:rPr>
          <w:sz w:val="20"/>
        </w:rPr>
        <w:t xml:space="preserve">в полустационарной форме</w:t>
      </w:r>
    </w:p>
    <w:p>
      <w:pPr>
        <w:pStyle w:val="0"/>
        <w:jc w:val="right"/>
      </w:pPr>
      <w:r>
        <w:rPr>
          <w:sz w:val="20"/>
        </w:rPr>
        <w:t xml:space="preserve">социального обслуживания</w:t>
      </w:r>
    </w:p>
    <w:p>
      <w:pPr>
        <w:pStyle w:val="0"/>
        <w:jc w:val="both"/>
      </w:pPr>
      <w:r>
        <w:rPr>
          <w:sz w:val="20"/>
        </w:rPr>
      </w:r>
    </w:p>
    <w:p>
      <w:pPr>
        <w:pStyle w:val="2"/>
        <w:jc w:val="center"/>
      </w:pPr>
      <w:r>
        <w:rPr>
          <w:sz w:val="20"/>
        </w:rPr>
        <w:t xml:space="preserve">ПРИМЕРНЫЙ ПЕРЕЧЕНЬ</w:t>
      </w:r>
    </w:p>
    <w:p>
      <w:pPr>
        <w:pStyle w:val="2"/>
        <w:jc w:val="center"/>
      </w:pPr>
      <w:r>
        <w:rPr>
          <w:sz w:val="20"/>
        </w:rPr>
        <w:t xml:space="preserve">ДОПОЛНИТЕЛЬНЫХ СОЦИАЛЬНЫХ УСЛУГ</w:t>
      </w:r>
    </w:p>
    <w:p>
      <w:pPr>
        <w:pStyle w:val="0"/>
        <w:jc w:val="both"/>
      </w:pPr>
      <w:r>
        <w:rPr>
          <w:sz w:val="20"/>
        </w:rPr>
      </w:r>
    </w:p>
    <w:p>
      <w:pPr>
        <w:pStyle w:val="0"/>
        <w:ind w:firstLine="540"/>
        <w:jc w:val="both"/>
      </w:pPr>
      <w:r>
        <w:rPr>
          <w:sz w:val="20"/>
        </w:rPr>
        <w:t xml:space="preserve">Исключен. - </w:t>
      </w:r>
      <w:hyperlink w:history="0" r:id="rId206"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Постановление</w:t>
        </w:r>
      </w:hyperlink>
      <w:r>
        <w:rPr>
          <w:sz w:val="20"/>
        </w:rPr>
        <w:t xml:space="preserve"> Коллегии Администрации Кемеровской области от 19.02.2016 N 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социальных услуг</w:t>
      </w:r>
    </w:p>
    <w:p>
      <w:pPr>
        <w:pStyle w:val="0"/>
        <w:jc w:val="right"/>
      </w:pPr>
      <w:r>
        <w:rPr>
          <w:sz w:val="20"/>
        </w:rPr>
        <w:t xml:space="preserve">в полустационарной форме</w:t>
      </w:r>
    </w:p>
    <w:p>
      <w:pPr>
        <w:pStyle w:val="0"/>
        <w:jc w:val="right"/>
      </w:pPr>
      <w:r>
        <w:rPr>
          <w:sz w:val="20"/>
        </w:rPr>
        <w:t xml:space="preserve">социального обслуживания</w:t>
      </w:r>
    </w:p>
    <w:p>
      <w:pPr>
        <w:pStyle w:val="0"/>
        <w:jc w:val="both"/>
      </w:pPr>
      <w:r>
        <w:rPr>
          <w:sz w:val="20"/>
        </w:rPr>
      </w:r>
    </w:p>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19.02.2016 </w:t>
            </w:r>
            <w:hyperlink w:history="0" r:id="rId207"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54</w:t>
              </w:r>
            </w:hyperlink>
            <w:r>
              <w:rPr>
                <w:sz w:val="20"/>
                <w:color w:val="392c69"/>
              </w:rPr>
              <w:t xml:space="preserve">, от 09.06.2018 </w:t>
            </w:r>
            <w:hyperlink w:history="0" r:id="rId208" w:tooltip="Постановление Коллегии Администрации Кемеровской области от 09.06.2018 N 23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20.11.2019 </w:t>
            </w:r>
            <w:hyperlink w:history="0" r:id="rId209"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color w:val="392c69"/>
              </w:rPr>
              <w:t xml:space="preserve">, от 06.08.2020 </w:t>
            </w:r>
            <w:hyperlink w:history="0" r:id="rId21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color w:val="392c69"/>
              </w:rPr>
              <w:t xml:space="preserve">, от 24.02.2021 </w:t>
            </w:r>
            <w:hyperlink w:history="0" r:id="rId211"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25.08.2022 </w:t>
            </w:r>
            <w:hyperlink w:history="0" r:id="rId212" w:tooltip="Постановление Правительства Кемеровской области - Кузбасса от 25.08.2022 N 571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0"/>
        <w:gridCol w:w="1680"/>
        <w:gridCol w:w="1800"/>
        <w:gridCol w:w="1438"/>
        <w:gridCol w:w="1560"/>
        <w:gridCol w:w="1440"/>
        <w:gridCol w:w="1800"/>
        <w:gridCol w:w="1560"/>
      </w:tblGrid>
      <w:tr>
        <w:tc>
          <w:tcPr>
            <w:tcW w:w="780" w:type="dxa"/>
          </w:tcPr>
          <w:p>
            <w:pPr>
              <w:pStyle w:val="0"/>
              <w:jc w:val="center"/>
            </w:pPr>
            <w:r>
              <w:rPr>
                <w:sz w:val="20"/>
              </w:rPr>
              <w:t xml:space="preserve">N</w:t>
            </w:r>
          </w:p>
          <w:p>
            <w:pPr>
              <w:pStyle w:val="0"/>
              <w:jc w:val="center"/>
            </w:pPr>
            <w:r>
              <w:rPr>
                <w:sz w:val="20"/>
              </w:rPr>
              <w:t xml:space="preserve">п/п</w:t>
            </w:r>
          </w:p>
        </w:tc>
        <w:tc>
          <w:tcPr>
            <w:tcW w:w="1680" w:type="dxa"/>
          </w:tcPr>
          <w:p>
            <w:pPr>
              <w:pStyle w:val="0"/>
              <w:jc w:val="center"/>
            </w:pPr>
            <w:r>
              <w:rPr>
                <w:sz w:val="20"/>
              </w:rPr>
              <w:t xml:space="preserve">Наименование социальной услуги</w:t>
            </w:r>
          </w:p>
        </w:tc>
        <w:tc>
          <w:tcPr>
            <w:tcW w:w="1800" w:type="dxa"/>
          </w:tcPr>
          <w:p>
            <w:pPr>
              <w:pStyle w:val="0"/>
              <w:jc w:val="center"/>
            </w:pPr>
            <w:r>
              <w:rPr>
                <w:sz w:val="20"/>
              </w:rPr>
              <w:t xml:space="preserve">Описание социальной услуги, в том числе ее объем</w:t>
            </w:r>
          </w:p>
        </w:tc>
        <w:tc>
          <w:tcPr>
            <w:tcW w:w="1438" w:type="dxa"/>
          </w:tcPr>
          <w:p>
            <w:pPr>
              <w:pStyle w:val="0"/>
              <w:jc w:val="center"/>
            </w:pPr>
            <w:r>
              <w:rPr>
                <w:sz w:val="20"/>
              </w:rPr>
              <w:t xml:space="preserve">Сроки предоставления социальной услуги</w:t>
            </w:r>
          </w:p>
        </w:tc>
        <w:tc>
          <w:tcPr>
            <w:tcW w:w="1560" w:type="dxa"/>
          </w:tcPr>
          <w:p>
            <w:pPr>
              <w:pStyle w:val="0"/>
              <w:jc w:val="center"/>
            </w:pPr>
            <w:r>
              <w:rPr>
                <w:sz w:val="20"/>
              </w:rPr>
              <w:t xml:space="preserve">Подушевой норматив финансирования социальной услуги</w:t>
            </w:r>
          </w:p>
        </w:tc>
        <w:tc>
          <w:tcPr>
            <w:tcW w:w="1440" w:type="dxa"/>
          </w:tcPr>
          <w:p>
            <w:pPr>
              <w:pStyle w:val="0"/>
              <w:jc w:val="center"/>
            </w:pPr>
            <w:r>
              <w:rPr>
                <w:sz w:val="20"/>
              </w:rPr>
              <w:t xml:space="preserve">Условия предоставления социальной услуги</w:t>
            </w:r>
          </w:p>
        </w:tc>
        <w:tc>
          <w:tcPr>
            <w:tcW w:w="1800" w:type="dxa"/>
          </w:tcPr>
          <w:p>
            <w:pPr>
              <w:pStyle w:val="0"/>
              <w:jc w:val="center"/>
            </w:pPr>
            <w:r>
              <w:rPr>
                <w:sz w:val="20"/>
              </w:rPr>
              <w:t xml:space="preserve">Показатели качества и оценка результатов предоставления социальной услуги</w:t>
            </w:r>
          </w:p>
        </w:tc>
        <w:tc>
          <w:tcPr>
            <w:tcW w:w="1560" w:type="dxa"/>
          </w:tcPr>
          <w:p>
            <w:pPr>
              <w:pStyle w:val="0"/>
              <w:jc w:val="center"/>
            </w:pPr>
            <w:r>
              <w:rPr>
                <w:sz w:val="20"/>
              </w:rPr>
              <w:t xml:space="preserve">Иные необходимые для предоставления социальной услуги положения</w:t>
            </w:r>
          </w:p>
        </w:tc>
      </w:tr>
      <w:tr>
        <w:tc>
          <w:tcPr>
            <w:tcW w:w="780" w:type="dxa"/>
          </w:tcPr>
          <w:p>
            <w:pPr>
              <w:pStyle w:val="0"/>
              <w:jc w:val="center"/>
            </w:pPr>
            <w:r>
              <w:rPr>
                <w:sz w:val="20"/>
              </w:rPr>
              <w:t xml:space="preserve">1</w:t>
            </w:r>
          </w:p>
        </w:tc>
        <w:tc>
          <w:tcPr>
            <w:tcW w:w="1680" w:type="dxa"/>
          </w:tcPr>
          <w:p>
            <w:pPr>
              <w:pStyle w:val="0"/>
              <w:jc w:val="center"/>
            </w:pPr>
            <w:r>
              <w:rPr>
                <w:sz w:val="20"/>
              </w:rPr>
              <w:t xml:space="preserve">2</w:t>
            </w:r>
          </w:p>
        </w:tc>
        <w:tc>
          <w:tcPr>
            <w:tcW w:w="1800" w:type="dxa"/>
          </w:tcPr>
          <w:p>
            <w:pPr>
              <w:pStyle w:val="0"/>
              <w:jc w:val="center"/>
            </w:pPr>
            <w:r>
              <w:rPr>
                <w:sz w:val="20"/>
              </w:rPr>
              <w:t xml:space="preserve">3</w:t>
            </w:r>
          </w:p>
        </w:tc>
        <w:tc>
          <w:tcPr>
            <w:tcW w:w="1438" w:type="dxa"/>
          </w:tcPr>
          <w:p>
            <w:pPr>
              <w:pStyle w:val="0"/>
              <w:jc w:val="center"/>
            </w:pPr>
            <w:r>
              <w:rPr>
                <w:sz w:val="20"/>
              </w:rPr>
              <w:t xml:space="preserve">4</w:t>
            </w:r>
          </w:p>
        </w:tc>
        <w:tc>
          <w:tcPr>
            <w:tcW w:w="1560" w:type="dxa"/>
          </w:tcPr>
          <w:p>
            <w:pPr>
              <w:pStyle w:val="0"/>
              <w:jc w:val="center"/>
            </w:pPr>
            <w:r>
              <w:rPr>
                <w:sz w:val="20"/>
              </w:rPr>
              <w:t xml:space="preserve">5</w:t>
            </w:r>
          </w:p>
        </w:tc>
        <w:tc>
          <w:tcPr>
            <w:tcW w:w="1440" w:type="dxa"/>
          </w:tcPr>
          <w:p>
            <w:pPr>
              <w:pStyle w:val="0"/>
              <w:jc w:val="center"/>
            </w:pPr>
            <w:r>
              <w:rPr>
                <w:sz w:val="20"/>
              </w:rPr>
              <w:t xml:space="preserve">6</w:t>
            </w:r>
          </w:p>
        </w:tc>
        <w:tc>
          <w:tcPr>
            <w:tcW w:w="1800" w:type="dxa"/>
          </w:tcPr>
          <w:p>
            <w:pPr>
              <w:pStyle w:val="0"/>
              <w:jc w:val="center"/>
            </w:pPr>
            <w:r>
              <w:rPr>
                <w:sz w:val="20"/>
              </w:rPr>
              <w:t xml:space="preserve">7</w:t>
            </w:r>
          </w:p>
        </w:tc>
        <w:tc>
          <w:tcPr>
            <w:tcW w:w="1560" w:type="dxa"/>
          </w:tcPr>
          <w:p>
            <w:pPr>
              <w:pStyle w:val="0"/>
              <w:jc w:val="center"/>
            </w:pPr>
            <w:r>
              <w:rPr>
                <w:sz w:val="20"/>
              </w:rPr>
              <w:t xml:space="preserve">8</w:t>
            </w:r>
          </w:p>
        </w:tc>
      </w:tr>
      <w:tr>
        <w:tblPrEx>
          <w:tblBorders>
            <w:insideH w:val="nil"/>
          </w:tblBorders>
        </w:tblPrEx>
        <w:tc>
          <w:tcPr>
            <w:tcW w:w="780" w:type="dxa"/>
            <w:tcBorders>
              <w:bottom w:val="nil"/>
            </w:tcBorders>
          </w:tcPr>
          <w:p>
            <w:pPr>
              <w:pStyle w:val="0"/>
              <w:outlineLvl w:val="2"/>
              <w:jc w:val="center"/>
            </w:pPr>
            <w:r>
              <w:rPr>
                <w:sz w:val="20"/>
              </w:rPr>
              <w:t xml:space="preserve">1</w:t>
            </w:r>
          </w:p>
        </w:tc>
        <w:tc>
          <w:tcPr>
            <w:gridSpan w:val="7"/>
            <w:tcW w:w="11278" w:type="dxa"/>
            <w:tcBorders>
              <w:bottom w:val="nil"/>
            </w:tcBorders>
          </w:tcPr>
          <w:p>
            <w:pPr>
              <w:pStyle w:val="0"/>
              <w:jc w:val="center"/>
            </w:pPr>
            <w:r>
              <w:rPr>
                <w:sz w:val="20"/>
              </w:rPr>
              <w:t xml:space="preserve">Социальные услуги, предоставляемые центрами социального обслуживания населения (комплексными центрами социального обслуживания населения)</w:t>
            </w:r>
          </w:p>
        </w:tc>
      </w:tr>
      <w:tr>
        <w:tblPrEx>
          <w:tblBorders>
            <w:insideH w:val="nil"/>
          </w:tblBorders>
        </w:tblPrEx>
        <w:tc>
          <w:tcPr>
            <w:gridSpan w:val="8"/>
            <w:tcW w:w="12058" w:type="dxa"/>
            <w:tcBorders>
              <w:top w:val="nil"/>
            </w:tcBorders>
          </w:tcPr>
          <w:p>
            <w:pPr>
              <w:pStyle w:val="0"/>
              <w:jc w:val="both"/>
            </w:pPr>
            <w:r>
              <w:rPr>
                <w:sz w:val="20"/>
              </w:rPr>
              <w:t xml:space="preserve">(п. 1 в ред. </w:t>
            </w:r>
            <w:hyperlink w:history="0" r:id="rId213" w:tooltip="Постановление Правительства Кемеровской области - Кузбасса от 25.08.2022 N 571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25.08.2022</w:t>
            </w:r>
          </w:p>
          <w:p>
            <w:pPr>
              <w:pStyle w:val="0"/>
              <w:jc w:val="both"/>
            </w:pPr>
            <w:r>
              <w:rPr>
                <w:sz w:val="20"/>
              </w:rPr>
              <w:t xml:space="preserve">N 571)</w:t>
            </w:r>
          </w:p>
        </w:tc>
      </w:tr>
      <w:tr>
        <w:tc>
          <w:tcPr>
            <w:tcW w:w="780" w:type="dxa"/>
          </w:tcPr>
          <w:p>
            <w:pPr>
              <w:pStyle w:val="0"/>
              <w:outlineLvl w:val="3"/>
              <w:jc w:val="center"/>
            </w:pPr>
            <w:r>
              <w:rPr>
                <w:sz w:val="20"/>
              </w:rPr>
              <w:t xml:space="preserve">1.1</w:t>
            </w:r>
          </w:p>
        </w:tc>
        <w:tc>
          <w:tcPr>
            <w:gridSpan w:val="7"/>
            <w:tcW w:w="11278" w:type="dxa"/>
          </w:tcPr>
          <w:p>
            <w:pPr>
              <w:pStyle w:val="0"/>
              <w:jc w:val="center"/>
            </w:pPr>
            <w:r>
              <w:rPr>
                <w:sz w:val="20"/>
              </w:rPr>
              <w:t xml:space="preserve">Социально-бытовые услуги</w:t>
            </w:r>
          </w:p>
        </w:tc>
      </w:tr>
      <w:tr>
        <w:tblPrEx>
          <w:tblBorders>
            <w:insideH w:val="nil"/>
          </w:tblBorders>
        </w:tblPrEx>
        <w:tc>
          <w:tcPr>
            <w:tcW w:w="780" w:type="dxa"/>
            <w:tcBorders>
              <w:bottom w:val="nil"/>
            </w:tcBorders>
          </w:tcPr>
          <w:p>
            <w:pPr>
              <w:pStyle w:val="0"/>
            </w:pPr>
            <w:r>
              <w:rPr>
                <w:sz w:val="20"/>
              </w:rPr>
            </w:r>
          </w:p>
        </w:tc>
        <w:tc>
          <w:tcPr>
            <w:tcW w:w="1680" w:type="dxa"/>
            <w:tcBorders>
              <w:bottom w:val="nil"/>
            </w:tcBorders>
          </w:tcPr>
          <w:p>
            <w:pPr>
              <w:pStyle w:val="0"/>
            </w:pPr>
            <w:r>
              <w:rPr>
                <w:sz w:val="20"/>
              </w:rPr>
              <w:t xml:space="preserve">Обеспечение горячими обедами получателей социальных услуг согласно утвержденным нормам</w:t>
            </w:r>
          </w:p>
        </w:tc>
        <w:tc>
          <w:tcPr>
            <w:tcW w:w="1800" w:type="dxa"/>
            <w:tcBorders>
              <w:bottom w:val="nil"/>
            </w:tcBorders>
          </w:tcPr>
          <w:p>
            <w:pPr>
              <w:pStyle w:val="0"/>
            </w:pPr>
            <w:r>
              <w:rPr>
                <w:sz w:val="20"/>
              </w:rPr>
              <w:t xml:space="preserve">Объем услуги определяется утвержденными нормами</w:t>
            </w:r>
          </w:p>
        </w:tc>
        <w:tc>
          <w:tcPr>
            <w:tcW w:w="1438" w:type="dxa"/>
            <w:tcBorders>
              <w:bottom w:val="nil"/>
            </w:tcBorders>
          </w:tcPr>
          <w:p>
            <w:pPr>
              <w:pStyle w:val="0"/>
            </w:pPr>
            <w:r>
              <w:rPr>
                <w:sz w:val="20"/>
              </w:rPr>
              <w:t xml:space="preserve">Услуга предоставляется один раз в сутки 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санитарно-гигиеническими требованиями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1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1.2</w:t>
            </w:r>
          </w:p>
        </w:tc>
        <w:tc>
          <w:tcPr>
            <w:gridSpan w:val="7"/>
            <w:tcW w:w="11278" w:type="dxa"/>
          </w:tcPr>
          <w:p>
            <w:pPr>
              <w:pStyle w:val="0"/>
              <w:jc w:val="center"/>
            </w:pPr>
            <w:r>
              <w:rPr>
                <w:sz w:val="20"/>
              </w:rPr>
              <w:t xml:space="preserve">Социально-медицинские услуги</w:t>
            </w:r>
          </w:p>
        </w:tc>
      </w:tr>
      <w:tr>
        <w:tblPrEx>
          <w:tblBorders>
            <w:insideH w:val="nil"/>
          </w:tblBorders>
        </w:tblPrEx>
        <w:tc>
          <w:tcPr>
            <w:tcW w:w="780" w:type="dxa"/>
            <w:tcBorders>
              <w:bottom w:val="nil"/>
            </w:tcBorders>
          </w:tcPr>
          <w:p>
            <w:pPr>
              <w:pStyle w:val="0"/>
              <w:jc w:val="center"/>
            </w:pPr>
            <w:r>
              <w:rPr>
                <w:sz w:val="20"/>
              </w:rPr>
              <w:t xml:space="preserve">1.2.1</w:t>
            </w:r>
          </w:p>
        </w:tc>
        <w:tc>
          <w:tcPr>
            <w:tcW w:w="1680" w:type="dxa"/>
            <w:tcBorders>
              <w:bottom w:val="nil"/>
            </w:tcBorders>
          </w:tcPr>
          <w:p>
            <w:pPr>
              <w:pStyle w:val="0"/>
            </w:pPr>
            <w:r>
              <w:rPr>
                <w:sz w:val="20"/>
              </w:rPr>
              <w:t xml:space="preserve">Наблюдение за состоянием здоровья (измерение артериального давления и температуры тела, контроль за приемом лекарств)</w:t>
            </w:r>
          </w:p>
        </w:tc>
        <w:tc>
          <w:tcPr>
            <w:tcW w:w="1800" w:type="dxa"/>
            <w:tcBorders>
              <w:bottom w:val="nil"/>
            </w:tcBorders>
          </w:tcPr>
          <w:p>
            <w:pPr>
              <w:pStyle w:val="0"/>
            </w:pPr>
            <w:r>
              <w:rPr>
                <w:sz w:val="20"/>
              </w:rPr>
              <w:t xml:space="preserve">1. Наблюдение за температурой тела и артериальным давлением - 1 услуга.</w:t>
            </w:r>
          </w:p>
          <w:p>
            <w:pPr>
              <w:pStyle w:val="0"/>
            </w:pPr>
            <w:r>
              <w:rPr>
                <w:sz w:val="20"/>
              </w:rPr>
              <w:t xml:space="preserve">2. Контроль за приемом лекарств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1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1.2.2</w:t>
            </w:r>
          </w:p>
        </w:tc>
        <w:tc>
          <w:tcPr>
            <w:tcW w:w="1680" w:type="dxa"/>
            <w:tcBorders>
              <w:bottom w:val="nil"/>
            </w:tcBorders>
          </w:tcPr>
          <w:p>
            <w:pPr>
              <w:pStyle w:val="0"/>
            </w:pPr>
            <w:r>
              <w:rPr>
                <w:sz w:val="20"/>
              </w:rPr>
              <w:t xml:space="preserve">Проведение оздоровительных мероприятий</w:t>
            </w:r>
          </w:p>
        </w:tc>
        <w:tc>
          <w:tcPr>
            <w:tcW w:w="1800" w:type="dxa"/>
            <w:tcBorders>
              <w:bottom w:val="nil"/>
            </w:tcBorders>
          </w:tcPr>
          <w:p>
            <w:pPr>
              <w:pStyle w:val="0"/>
            </w:pPr>
            <w:r>
              <w:rPr>
                <w:sz w:val="20"/>
              </w:rPr>
              <w:t xml:space="preserve">Предоставление услуги должно способствовать формированию здорового образа жизни граждан, избавлению от вредных привычек</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w:t>
            </w:r>
          </w:p>
          <w:p>
            <w:pPr>
              <w:pStyle w:val="0"/>
            </w:pPr>
            <w:r>
              <w:rPr>
                <w:sz w:val="20"/>
              </w:rPr>
              <w:t xml:space="preserve">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1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1.2.3</w:t>
            </w:r>
          </w:p>
        </w:tc>
        <w:tc>
          <w:tcPr>
            <w:tcW w:w="1680" w:type="dxa"/>
            <w:tcBorders>
              <w:bottom w:val="nil"/>
            </w:tcBorders>
          </w:tcPr>
          <w:p>
            <w:pPr>
              <w:pStyle w:val="0"/>
            </w:pPr>
            <w:r>
              <w:rPr>
                <w:sz w:val="20"/>
              </w:rPr>
              <w:t xml:space="preserve">Проведение комплекса физических упражнений</w:t>
            </w:r>
          </w:p>
        </w:tc>
        <w:tc>
          <w:tcPr>
            <w:tcW w:w="1800" w:type="dxa"/>
            <w:tcBorders>
              <w:bottom w:val="nil"/>
            </w:tcBorders>
          </w:tcPr>
          <w:p>
            <w:pPr>
              <w:pStyle w:val="0"/>
            </w:pPr>
            <w:r>
              <w:rPr>
                <w:sz w:val="20"/>
              </w:rPr>
              <w:t xml:space="preserve">Предоставление услуги должно обеспечивать поддержание физического состояния гражданина с учетом возрастных особенностей</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&lt;*&gt;</w:t>
            </w:r>
          </w:p>
        </w:tc>
        <w:tc>
          <w:tcPr>
            <w:tcW w:w="1440" w:type="dxa"/>
            <w:tcBorders>
              <w:bottom w:val="nil"/>
            </w:tcBorders>
          </w:tcPr>
          <w:p>
            <w:pPr>
              <w:pStyle w:val="0"/>
            </w:pPr>
            <w:r>
              <w:rPr>
                <w:sz w:val="20"/>
              </w:rPr>
              <w:t xml:space="preserve">По обращению,</w:t>
            </w:r>
          </w:p>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1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1.2.4</w:t>
            </w:r>
          </w:p>
        </w:tc>
        <w:tc>
          <w:tcPr>
            <w:tcW w:w="1680" w:type="dxa"/>
            <w:tcBorders>
              <w:bottom w:val="nil"/>
            </w:tcBorders>
          </w:tcPr>
          <w:p>
            <w:pPr>
              <w:pStyle w:val="0"/>
            </w:pPr>
            <w:r>
              <w:rPr>
                <w:sz w:val="20"/>
              </w:rPr>
              <w:t xml:space="preserve">Проведение курса витаминотерапии</w:t>
            </w:r>
          </w:p>
        </w:tc>
        <w:tc>
          <w:tcPr>
            <w:tcW w:w="1800" w:type="dxa"/>
            <w:tcBorders>
              <w:bottom w:val="nil"/>
            </w:tcBorders>
          </w:tcPr>
          <w:p>
            <w:pPr>
              <w:pStyle w:val="0"/>
            </w:pPr>
            <w:r>
              <w:rPr>
                <w:sz w:val="20"/>
              </w:rPr>
              <w:t xml:space="preserve">Услуга должна обеспечивать улучшение состояния здоровья и самочувствия граждан, профилактику заболеваний эпидемического характера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1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1.3</w:t>
            </w:r>
          </w:p>
        </w:tc>
        <w:tc>
          <w:tcPr>
            <w:gridSpan w:val="7"/>
            <w:tcW w:w="11278" w:type="dxa"/>
          </w:tcPr>
          <w:p>
            <w:pPr>
              <w:pStyle w:val="0"/>
              <w:jc w:val="center"/>
            </w:pPr>
            <w:r>
              <w:rPr>
                <w:sz w:val="20"/>
              </w:rPr>
              <w:t xml:space="preserve">Социально-психологические услуги</w:t>
            </w:r>
          </w:p>
        </w:tc>
      </w:tr>
      <w:tr>
        <w:tblPrEx>
          <w:tblBorders>
            <w:insideH w:val="nil"/>
          </w:tblBorders>
        </w:tblPrEx>
        <w:tc>
          <w:tcPr>
            <w:tcW w:w="780" w:type="dxa"/>
            <w:tcBorders>
              <w:bottom w:val="nil"/>
            </w:tcBorders>
          </w:tcPr>
          <w:p>
            <w:pPr>
              <w:pStyle w:val="0"/>
              <w:jc w:val="center"/>
            </w:pPr>
            <w:r>
              <w:rPr>
                <w:sz w:val="20"/>
              </w:rPr>
              <w:t xml:space="preserve">1.3.1</w:t>
            </w:r>
          </w:p>
        </w:tc>
        <w:tc>
          <w:tcPr>
            <w:tcW w:w="1680" w:type="dxa"/>
            <w:tcBorders>
              <w:bottom w:val="nil"/>
            </w:tcBorders>
          </w:tcPr>
          <w:p>
            <w:pPr>
              <w:pStyle w:val="0"/>
            </w:pPr>
            <w:r>
              <w:rPr>
                <w:sz w:val="20"/>
              </w:rPr>
              <w:t xml:space="preserve">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 (аутотренинг, дополнительные услуги) 1 услуга</w:t>
            </w:r>
          </w:p>
        </w:tc>
        <w:tc>
          <w:tcPr>
            <w:tcW w:w="1800" w:type="dxa"/>
            <w:tcBorders>
              <w:bottom w:val="nil"/>
            </w:tcBorders>
          </w:tcPr>
          <w:p>
            <w:pPr>
              <w:pStyle w:val="0"/>
            </w:pPr>
            <w:r>
              <w:rPr>
                <w:sz w:val="20"/>
              </w:rP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tc>
        <w:tc>
          <w:tcPr>
            <w:tcW w:w="1438" w:type="dxa"/>
            <w:tcBorders>
              <w:bottom w:val="nil"/>
            </w:tcBorders>
          </w:tcPr>
          <w:p>
            <w:pPr>
              <w:pStyle w:val="0"/>
            </w:pPr>
            <w:r>
              <w:rPr>
                <w:sz w:val="20"/>
              </w:rPr>
              <w:t xml:space="preserve">В соответствии с индивидуальной программой предоставления социальных услуг (далее - программа)</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1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1.3.2</w:t>
            </w:r>
          </w:p>
        </w:tc>
        <w:tc>
          <w:tcPr>
            <w:tcW w:w="1680"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800" w:type="dxa"/>
            <w:tcBorders>
              <w:bottom w:val="nil"/>
            </w:tcBorders>
          </w:tcPr>
          <w:p>
            <w:pPr>
              <w:pStyle w:val="0"/>
            </w:pPr>
            <w:r>
              <w:rPr>
                <w:sz w:val="20"/>
              </w:rPr>
              <w:t xml:space="preserve">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0"/>
            </w:pPr>
            <w:r>
              <w:rPr>
                <w:sz w:val="20"/>
              </w:rPr>
              <w:t xml:space="preserve">выявление проблем;</w:t>
            </w:r>
          </w:p>
          <w:p>
            <w:pPr>
              <w:pStyle w:val="0"/>
            </w:pPr>
            <w:r>
              <w:rPr>
                <w:sz w:val="20"/>
              </w:rPr>
              <w:t xml:space="preserve">определение объема и видов предполагаемой помощи, направление на иную помощь, не входящую в компетенцию организации социального обслуживания;</w:t>
            </w:r>
          </w:p>
          <w:p>
            <w:pPr>
              <w:pStyle w:val="0"/>
            </w:pPr>
            <w:r>
              <w:rPr>
                <w:sz w:val="20"/>
              </w:rPr>
              <w:t xml:space="preserve">социально-психологическая помощь в раскрытии и мобилизации внутренних ресурсов, решение и профилактика этих социально-психологических проблем;</w:t>
            </w:r>
          </w:p>
          <w:p>
            <w:pPr>
              <w:pStyle w:val="0"/>
            </w:pPr>
            <w:r>
              <w:rPr>
                <w:sz w:val="20"/>
              </w:rPr>
              <w:t xml:space="preserve">выявление психологических проблем, (внутрисемейные, детско-родительские, межличностные, супружеские, иные отношения;</w:t>
            </w:r>
          </w:p>
          <w:p>
            <w:pPr>
              <w:pStyle w:val="0"/>
            </w:pPr>
            <w:r>
              <w:rPr>
                <w:sz w:val="20"/>
              </w:rPr>
              <w:t xml:space="preserve">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w:t>
            </w:r>
          </w:p>
          <w:p>
            <w:pPr>
              <w:pStyle w:val="0"/>
            </w:pPr>
            <w:r>
              <w:rPr>
                <w:sz w:val="20"/>
              </w:rPr>
              <w:t xml:space="preserve">сбор психологического анамнеза;</w:t>
            </w:r>
          </w:p>
          <w:p>
            <w:pPr>
              <w:pStyle w:val="0"/>
            </w:pPr>
            <w:r>
              <w:rPr>
                <w:sz w:val="20"/>
              </w:rPr>
              <w:t xml:space="preserve">разъяснение сути проблем и определение возможных путей их решения; определение реакции на имеющиеся проблемы и уровня мотивации к их преодолению; разработка рекомендаций по решению стоящих перед гражданином психологических проблем</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22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221"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blPrEx>
          <w:tblBorders>
            <w:insideH w:val="nil"/>
          </w:tblBorders>
        </w:tblPrEx>
        <w:tc>
          <w:tcPr>
            <w:tcW w:w="780" w:type="dxa"/>
            <w:tcBorders>
              <w:bottom w:val="nil"/>
            </w:tcBorders>
          </w:tcPr>
          <w:p>
            <w:pPr>
              <w:pStyle w:val="0"/>
              <w:jc w:val="center"/>
            </w:pPr>
            <w:r>
              <w:rPr>
                <w:sz w:val="20"/>
              </w:rPr>
              <w:t xml:space="preserve">1.3.3</w:t>
            </w:r>
          </w:p>
        </w:tc>
        <w:tc>
          <w:tcPr>
            <w:tcW w:w="1680" w:type="dxa"/>
            <w:tcBorders>
              <w:bottom w:val="nil"/>
            </w:tcBorders>
          </w:tcPr>
          <w:p>
            <w:pPr>
              <w:pStyle w:val="0"/>
            </w:pPr>
            <w:r>
              <w:rPr>
                <w:sz w:val="20"/>
              </w:rPr>
              <w:t xml:space="preserve">Психологическая коррекция</w:t>
            </w:r>
          </w:p>
        </w:tc>
        <w:tc>
          <w:tcPr>
            <w:tcW w:w="1800" w:type="dxa"/>
            <w:tcBorders>
              <w:bottom w:val="nil"/>
            </w:tcBorders>
          </w:tcPr>
          <w:p>
            <w:pPr>
              <w:pStyle w:val="0"/>
            </w:pPr>
            <w:r>
              <w:rPr>
                <w:sz w:val="20"/>
              </w:rPr>
              <w:t xml:space="preserve">Целенаправленное изменение эмоционального состояния личности психологическими методами. Оказание помощи в правильном понимании и решении стоящих перед гражданином психологических проблем.</w:t>
            </w:r>
          </w:p>
          <w:p>
            <w:pPr>
              <w:pStyle w:val="0"/>
            </w:pPr>
            <w:r>
              <w:rPr>
                <w:sz w:val="20"/>
              </w:rPr>
              <w:t xml:space="preserve">Получение необходимой информации для разработки рекомендаций по проведению коррекционно-психологических мероприятий;</w:t>
            </w:r>
          </w:p>
          <w:p>
            <w:pPr>
              <w:pStyle w:val="0"/>
            </w:pPr>
            <w:r>
              <w:rPr>
                <w:sz w:val="20"/>
              </w:rPr>
              <w:t xml:space="preserve">выявление проблем и их причин;</w:t>
            </w:r>
          </w:p>
          <w:p>
            <w:pPr>
              <w:pStyle w:val="0"/>
            </w:pPr>
            <w:r>
              <w:rPr>
                <w:sz w:val="20"/>
              </w:rPr>
              <w:t xml:space="preserve">изучение рекомендаций специалистов; определение направлений психологической коррекции (коррекция самооценки, внутрисемейных отношений);</w:t>
            </w:r>
          </w:p>
          <w:p>
            <w:pPr>
              <w:pStyle w:val="0"/>
            </w:pPr>
            <w:r>
              <w:rPr>
                <w:sz w:val="20"/>
              </w:rPr>
              <w:t xml:space="preserve">выбор коррекционных методик, форм и методов работы с гражданином;</w:t>
            </w:r>
          </w:p>
          <w:p>
            <w:pPr>
              <w:pStyle w:val="0"/>
            </w:pPr>
            <w:r>
              <w:rPr>
                <w:sz w:val="20"/>
              </w:rPr>
              <w:t xml:space="preserve">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pPr>
              <w:pStyle w:val="0"/>
            </w:pPr>
            <w:r>
              <w:rPr>
                <w:sz w:val="20"/>
              </w:rPr>
              <w:t xml:space="preserve">подбор необходимого материала для проведения коррекционных занятий;</w:t>
            </w:r>
          </w:p>
          <w:p>
            <w:pPr>
              <w:pStyle w:val="0"/>
            </w:pPr>
            <w:r>
              <w:rPr>
                <w:sz w:val="20"/>
              </w:rPr>
              <w:t xml:space="preserve">проведение коррекционных занятий в соответствии с графиком;</w:t>
            </w:r>
          </w:p>
          <w:p>
            <w:pPr>
              <w:pStyle w:val="0"/>
            </w:pPr>
            <w:r>
              <w:rPr>
                <w:sz w:val="20"/>
              </w:rPr>
              <w:t xml:space="preserve">определение сроков и форм проведения контрольных наблюдений по итогам реализации коррекционной программы;</w:t>
            </w:r>
          </w:p>
          <w:p>
            <w:pPr>
              <w:pStyle w:val="0"/>
            </w:pPr>
            <w:r>
              <w:rPr>
                <w:sz w:val="20"/>
              </w:rPr>
              <w:t xml:space="preserve">помощь в определении целей и стратегий, способных изменить ситуацию;</w:t>
            </w:r>
          </w:p>
          <w:p>
            <w:pPr>
              <w:pStyle w:val="0"/>
            </w:pPr>
            <w:r>
              <w:rPr>
                <w:sz w:val="20"/>
              </w:rPr>
              <w:t xml:space="preserve">анализ предполагаемого результата;</w:t>
            </w:r>
          </w:p>
          <w:p>
            <w:pPr>
              <w:pStyle w:val="0"/>
            </w:pPr>
            <w:r>
              <w:rPr>
                <w:sz w:val="20"/>
              </w:rPr>
              <w:t xml:space="preserve">выявление социально-психологических проблем, стоящих перед гражданином;</w:t>
            </w:r>
          </w:p>
          <w:p>
            <w:pPr>
              <w:pStyle w:val="0"/>
            </w:pPr>
            <w:r>
              <w:rPr>
                <w:sz w:val="20"/>
              </w:rPr>
              <w:t xml:space="preserve">разъяснение сути проблем и определение возможных путей их решения;</w:t>
            </w:r>
          </w:p>
          <w:p>
            <w:pPr>
              <w:pStyle w:val="0"/>
            </w:pPr>
            <w:r>
              <w:rPr>
                <w:sz w:val="20"/>
              </w:rPr>
              <w:t xml:space="preserve">разработка рекомендаций по решению социально-психологических проблем</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22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223"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blPrEx>
          <w:tblBorders>
            <w:insideH w:val="nil"/>
          </w:tblBorders>
        </w:tblPrEx>
        <w:tc>
          <w:tcPr>
            <w:tcW w:w="780" w:type="dxa"/>
            <w:tcBorders>
              <w:bottom w:val="nil"/>
            </w:tcBorders>
          </w:tcPr>
          <w:p>
            <w:pPr>
              <w:pStyle w:val="0"/>
              <w:jc w:val="center"/>
            </w:pPr>
            <w:r>
              <w:rPr>
                <w:sz w:val="20"/>
              </w:rPr>
              <w:t xml:space="preserve">1.3.4</w:t>
            </w:r>
          </w:p>
        </w:tc>
        <w:tc>
          <w:tcPr>
            <w:tcW w:w="1680" w:type="dxa"/>
            <w:tcBorders>
              <w:bottom w:val="nil"/>
            </w:tcBorders>
          </w:tcPr>
          <w:p>
            <w:pPr>
              <w:pStyle w:val="0"/>
            </w:pPr>
            <w:r>
              <w:rPr>
                <w:sz w:val="20"/>
              </w:rPr>
              <w:t xml:space="preserve">Психологическая диагностика и обследование личности</w:t>
            </w:r>
          </w:p>
        </w:tc>
        <w:tc>
          <w:tcPr>
            <w:tcW w:w="1800" w:type="dxa"/>
            <w:tcBorders>
              <w:bottom w:val="nil"/>
            </w:tcBorders>
          </w:tcPr>
          <w:p>
            <w:pPr>
              <w:pStyle w:val="0"/>
            </w:pPr>
            <w:r>
              <w:rPr>
                <w:sz w:val="20"/>
              </w:rPr>
              <w:t xml:space="preserve">1. Психологическая диагностика и обследование личности индивидуально - 1 услуга.</w:t>
            </w:r>
          </w:p>
          <w:p>
            <w:pPr>
              <w:pStyle w:val="0"/>
            </w:pPr>
            <w:r>
              <w:rPr>
                <w:sz w:val="20"/>
              </w:rPr>
              <w:t xml:space="preserve">2. Психологическая диагностика и обследование личности в группе - 1 услуга.</w:t>
            </w:r>
          </w:p>
          <w:p>
            <w:pPr>
              <w:pStyle w:val="0"/>
            </w:pPr>
            <w:r>
              <w:rPr>
                <w:sz w:val="20"/>
              </w:rPr>
              <w:t xml:space="preserve">3. Содействие в предоставлении медико-психологической помощи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2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1.4</w:t>
            </w:r>
          </w:p>
        </w:tc>
        <w:tc>
          <w:tcPr>
            <w:gridSpan w:val="7"/>
            <w:tcW w:w="11278" w:type="dxa"/>
          </w:tcPr>
          <w:p>
            <w:pPr>
              <w:pStyle w:val="0"/>
              <w:jc w:val="center"/>
            </w:pPr>
            <w:r>
              <w:rPr>
                <w:sz w:val="20"/>
              </w:rPr>
              <w:t xml:space="preserve">Социально-педагогические услуги</w:t>
            </w:r>
          </w:p>
        </w:tc>
      </w:tr>
      <w:tr>
        <w:tblPrEx>
          <w:tblBorders>
            <w:insideH w:val="nil"/>
          </w:tblBorders>
        </w:tblPrEx>
        <w:tc>
          <w:tcPr>
            <w:tcW w:w="780" w:type="dxa"/>
            <w:tcBorders>
              <w:bottom w:val="nil"/>
            </w:tcBorders>
          </w:tcPr>
          <w:p>
            <w:pPr>
              <w:pStyle w:val="0"/>
            </w:pPr>
            <w:r>
              <w:rPr>
                <w:sz w:val="20"/>
              </w:rPr>
            </w:r>
          </w:p>
        </w:tc>
        <w:tc>
          <w:tcPr>
            <w:tcW w:w="1680" w:type="dxa"/>
            <w:tcBorders>
              <w:bottom w:val="nil"/>
            </w:tcBorders>
          </w:tcPr>
          <w:p>
            <w:pPr>
              <w:pStyle w:val="0"/>
            </w:pPr>
            <w:r>
              <w:rPr>
                <w:sz w:val="20"/>
              </w:rPr>
              <w:t xml:space="preserve">Услуги по организации досуга граждан пожилого возраста и инвалидов (обеспечение играми, журналами, газетами, проведение тематических бесед)</w:t>
            </w:r>
          </w:p>
        </w:tc>
        <w:tc>
          <w:tcPr>
            <w:tcW w:w="1800" w:type="dxa"/>
            <w:tcBorders>
              <w:bottom w:val="nil"/>
            </w:tcBorders>
          </w:tcPr>
          <w:p>
            <w:pPr>
              <w:pStyle w:val="0"/>
            </w:pPr>
            <w:r>
              <w:rPr>
                <w:sz w:val="20"/>
              </w:rPr>
              <w:t xml:space="preserve">1. Обеспечение играми, журналами, газетами - 1 услуга.</w:t>
            </w:r>
          </w:p>
          <w:p>
            <w:pPr>
              <w:pStyle w:val="0"/>
            </w:pPr>
            <w:r>
              <w:rPr>
                <w:sz w:val="20"/>
              </w:rPr>
              <w:t xml:space="preserve">2. Проведение тематических мероприятий - 1 услуга.</w:t>
            </w:r>
          </w:p>
          <w:p>
            <w:pPr>
              <w:pStyle w:val="0"/>
            </w:pPr>
            <w:r>
              <w:rPr>
                <w:sz w:val="20"/>
              </w:rPr>
              <w:t xml:space="preserve">3. Проведение тематических бесед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2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1.5</w:t>
            </w:r>
          </w:p>
        </w:tc>
        <w:tc>
          <w:tcPr>
            <w:gridSpan w:val="7"/>
            <w:tcW w:w="11278" w:type="dxa"/>
          </w:tcPr>
          <w:p>
            <w:pPr>
              <w:pStyle w:val="0"/>
              <w:jc w:val="center"/>
            </w:pPr>
            <w:r>
              <w:rPr>
                <w:sz w:val="20"/>
              </w:rPr>
              <w:t xml:space="preserve">Социально-правовые услуги</w:t>
            </w:r>
          </w:p>
        </w:tc>
      </w:tr>
      <w:tr>
        <w:tblPrEx>
          <w:tblBorders>
            <w:insideH w:val="nil"/>
          </w:tblBorders>
        </w:tblPrEx>
        <w:tc>
          <w:tcPr>
            <w:tcW w:w="780" w:type="dxa"/>
            <w:tcBorders>
              <w:bottom w:val="nil"/>
            </w:tcBorders>
          </w:tcPr>
          <w:p>
            <w:pPr>
              <w:pStyle w:val="0"/>
              <w:jc w:val="center"/>
            </w:pPr>
            <w:r>
              <w:rPr>
                <w:sz w:val="20"/>
              </w:rPr>
              <w:t xml:space="preserve">1.5.1</w:t>
            </w:r>
          </w:p>
        </w:tc>
        <w:tc>
          <w:tcPr>
            <w:tcW w:w="1680" w:type="dxa"/>
            <w:tcBorders>
              <w:bottom w:val="nil"/>
            </w:tcBorders>
          </w:tcPr>
          <w:p>
            <w:pPr>
              <w:pStyle w:val="0"/>
            </w:pPr>
            <w:r>
              <w:rPr>
                <w:sz w:val="20"/>
              </w:rPr>
              <w:t xml:space="preserve">Консультирование по вопросам предоставления мер социальной поддержки</w:t>
            </w:r>
          </w:p>
        </w:tc>
        <w:tc>
          <w:tcPr>
            <w:tcW w:w="1800" w:type="dxa"/>
            <w:tcBorders>
              <w:bottom w:val="nil"/>
            </w:tcBorders>
          </w:tcPr>
          <w:p>
            <w:pPr>
              <w:pStyle w:val="0"/>
            </w:pPr>
            <w:r>
              <w:rPr>
                <w:sz w:val="20"/>
              </w:rPr>
              <w:t xml:space="preserve">Объем услуги определяется потребностями получателя социальных услуг</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договором и программой</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2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1.5.2</w:t>
            </w:r>
          </w:p>
        </w:tc>
        <w:tc>
          <w:tcPr>
            <w:tcW w:w="1680" w:type="dxa"/>
            <w:tcBorders>
              <w:bottom w:val="nil"/>
            </w:tcBorders>
          </w:tcPr>
          <w:p>
            <w:pPr>
              <w:pStyle w:val="0"/>
            </w:pPr>
            <w:r>
              <w:rPr>
                <w:sz w:val="20"/>
              </w:rPr>
              <w:t xml:space="preserve">Содействие в получении бесплатной юридической помощи в соответствии с Федеральным </w:t>
            </w:r>
            <w:hyperlink w:history="0" r:id="rId227"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tc>
        <w:tc>
          <w:tcPr>
            <w:tcW w:w="1800" w:type="dxa"/>
            <w:tcBorders>
              <w:bottom w:val="nil"/>
            </w:tcBorders>
          </w:tcPr>
          <w:p>
            <w:pPr>
              <w:pStyle w:val="0"/>
            </w:pPr>
            <w:r>
              <w:rPr>
                <w:sz w:val="20"/>
              </w:rPr>
              <w:t xml:space="preserve">Объем услуги определяется потребностями получателя социальных услуг</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договором и программой</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2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outlineLvl w:val="3"/>
              <w:jc w:val="center"/>
            </w:pPr>
            <w:r>
              <w:rPr>
                <w:sz w:val="20"/>
              </w:rPr>
              <w:t xml:space="preserve">1.6</w:t>
            </w:r>
          </w:p>
        </w:tc>
        <w:tc>
          <w:tcPr>
            <w:gridSpan w:val="7"/>
            <w:tcW w:w="11278" w:type="dxa"/>
            <w:tcBorders>
              <w:bottom w:val="nil"/>
            </w:tcBorders>
          </w:tcPr>
          <w:p>
            <w:pPr>
              <w:pStyle w:val="0"/>
              <w:jc w:val="center"/>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29"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w:t>
            </w:r>
          </w:p>
          <w:p>
            <w:pPr>
              <w:pStyle w:val="0"/>
              <w:jc w:val="both"/>
            </w:pPr>
            <w:r>
              <w:rPr>
                <w:sz w:val="20"/>
              </w:rPr>
              <w:t xml:space="preserve">N 91)</w:t>
            </w:r>
          </w:p>
        </w:tc>
      </w:tr>
      <w:tr>
        <w:tc>
          <w:tcPr>
            <w:tcW w:w="780" w:type="dxa"/>
          </w:tcPr>
          <w:p>
            <w:pPr>
              <w:pStyle w:val="0"/>
            </w:pPr>
            <w:r>
              <w:rPr>
                <w:sz w:val="20"/>
              </w:rPr>
            </w:r>
          </w:p>
        </w:tc>
        <w:tc>
          <w:tcPr>
            <w:tcW w:w="1680" w:type="dxa"/>
          </w:tcPr>
          <w:p>
            <w:pPr>
              <w:pStyle w:val="0"/>
            </w:pPr>
            <w:r>
              <w:rPr>
                <w:sz w:val="20"/>
              </w:rPr>
              <w:t xml:space="preserve">Содействие в проведении социально-реабилитационных мероприятий в сфере социального обслуживания</w:t>
            </w:r>
          </w:p>
        </w:tc>
        <w:tc>
          <w:tcPr>
            <w:tcW w:w="1800" w:type="dxa"/>
          </w:tcPr>
          <w:p>
            <w:pPr>
              <w:pStyle w:val="0"/>
            </w:pPr>
            <w:r>
              <w:rPr>
                <w:sz w:val="20"/>
              </w:rPr>
              <w:t xml:space="preserve">Содействие в проведении реабилитационных мероприятий (лечебная физкультура, массаж, физиотерапия, механотерапия, кинезотерапия), 2 курса в год по 10 дней. Единица социальной услуги: 30 мин. - 1 услуга</w:t>
            </w:r>
          </w:p>
        </w:tc>
        <w:tc>
          <w:tcPr>
            <w:tcW w:w="1438" w:type="dxa"/>
          </w:tcPr>
          <w:p>
            <w:pPr>
              <w:pStyle w:val="0"/>
            </w:pPr>
            <w:r>
              <w:rPr>
                <w:sz w:val="20"/>
              </w:rPr>
              <w:t xml:space="preserve">В период нахождения в организации социального обслуживания</w:t>
            </w:r>
          </w:p>
        </w:tc>
        <w:tc>
          <w:tcPr>
            <w:tcW w:w="1560" w:type="dxa"/>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Pr>
          <w:p>
            <w:pPr>
              <w:pStyle w:val="0"/>
            </w:pPr>
            <w:r>
              <w:rPr>
                <w:sz w:val="20"/>
              </w:rPr>
              <w:t xml:space="preserve">Услуга предоставляется в соответствии с индивидуальной программой реабилитации или абилитации инвалида (ребенка-инвалида)</w:t>
            </w:r>
          </w:p>
        </w:tc>
        <w:tc>
          <w:tcPr>
            <w:tcW w:w="1800" w:type="dxa"/>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t xml:space="preserve">Предоставление услуги должно обеспечивать выполнение оптимального для каждого инвалида набора разработанных мероприятий по социальной реабилитации</w:t>
            </w:r>
          </w:p>
        </w:tc>
      </w:tr>
      <w:tr>
        <w:tc>
          <w:tcPr>
            <w:tcW w:w="780" w:type="dxa"/>
          </w:tcPr>
          <w:p>
            <w:pPr>
              <w:pStyle w:val="0"/>
              <w:outlineLvl w:val="2"/>
              <w:jc w:val="center"/>
            </w:pPr>
            <w:r>
              <w:rPr>
                <w:sz w:val="20"/>
              </w:rPr>
              <w:t xml:space="preserve">2</w:t>
            </w:r>
          </w:p>
        </w:tc>
        <w:tc>
          <w:tcPr>
            <w:gridSpan w:val="7"/>
            <w:tcW w:w="11278" w:type="dxa"/>
          </w:tcPr>
          <w:p>
            <w:pPr>
              <w:pStyle w:val="0"/>
              <w:jc w:val="center"/>
            </w:pPr>
            <w:r>
              <w:rPr>
                <w:sz w:val="20"/>
              </w:rPr>
              <w:t xml:space="preserve">Социальные услуги, предоставляемые организациями социального обслуживания лицам без определенного места жительства</w:t>
            </w:r>
          </w:p>
        </w:tc>
      </w:tr>
      <w:tr>
        <w:tc>
          <w:tcPr>
            <w:tcW w:w="780" w:type="dxa"/>
          </w:tcPr>
          <w:p>
            <w:pPr>
              <w:pStyle w:val="0"/>
              <w:outlineLvl w:val="3"/>
              <w:jc w:val="center"/>
            </w:pPr>
            <w:r>
              <w:rPr>
                <w:sz w:val="20"/>
              </w:rPr>
              <w:t xml:space="preserve">2.1</w:t>
            </w:r>
          </w:p>
        </w:tc>
        <w:tc>
          <w:tcPr>
            <w:gridSpan w:val="7"/>
            <w:tcW w:w="11278" w:type="dxa"/>
          </w:tcPr>
          <w:p>
            <w:pPr>
              <w:pStyle w:val="0"/>
              <w:jc w:val="center"/>
            </w:pPr>
            <w:r>
              <w:rPr>
                <w:sz w:val="20"/>
              </w:rPr>
              <w:t xml:space="preserve">Социально-бытовые услуги</w:t>
            </w:r>
          </w:p>
        </w:tc>
      </w:tr>
      <w:tr>
        <w:tblPrEx>
          <w:tblBorders>
            <w:insideH w:val="nil"/>
          </w:tblBorders>
        </w:tblPrEx>
        <w:tc>
          <w:tcPr>
            <w:tcW w:w="780" w:type="dxa"/>
            <w:tcBorders>
              <w:bottom w:val="nil"/>
            </w:tcBorders>
          </w:tcPr>
          <w:p>
            <w:pPr>
              <w:pStyle w:val="0"/>
              <w:jc w:val="center"/>
            </w:pPr>
            <w:r>
              <w:rPr>
                <w:sz w:val="20"/>
              </w:rPr>
              <w:t xml:space="preserve">2.1.1</w:t>
            </w:r>
          </w:p>
        </w:tc>
        <w:tc>
          <w:tcPr>
            <w:tcW w:w="1680" w:type="dxa"/>
            <w:tcBorders>
              <w:bottom w:val="nil"/>
            </w:tcBorders>
          </w:tcPr>
          <w:p>
            <w:pPr>
              <w:pStyle w:val="0"/>
            </w:pPr>
            <w:r>
              <w:rPr>
                <w:sz w:val="20"/>
              </w:rPr>
              <w:t xml:space="preserve">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w:t>
            </w:r>
          </w:p>
        </w:tc>
        <w:tc>
          <w:tcPr>
            <w:tcW w:w="1800" w:type="dxa"/>
            <w:tcBorders>
              <w:bottom w:val="nil"/>
            </w:tcBorders>
          </w:tcPr>
          <w:p>
            <w:pPr>
              <w:pStyle w:val="0"/>
            </w:pPr>
            <w:r>
              <w:rPr>
                <w:sz w:val="20"/>
              </w:rPr>
              <w:t xml:space="preserve">Обеспечение горячим питанием.</w:t>
            </w:r>
          </w:p>
          <w:p>
            <w:pPr>
              <w:pStyle w:val="0"/>
            </w:pPr>
            <w:r>
              <w:rPr>
                <w:sz w:val="20"/>
              </w:rPr>
              <w:t xml:space="preserve">Объем услуги определяется утвержденными нормами</w:t>
            </w:r>
          </w:p>
        </w:tc>
        <w:tc>
          <w:tcPr>
            <w:tcW w:w="1438" w:type="dxa"/>
            <w:tcBorders>
              <w:bottom w:val="nil"/>
            </w:tcBorders>
          </w:tcPr>
          <w:p>
            <w:pPr>
              <w:pStyle w:val="0"/>
            </w:pPr>
            <w:r>
              <w:rPr>
                <w:sz w:val="20"/>
              </w:rPr>
              <w:t xml:space="preserve">Услуга предоставляется один раз в сутки 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санитарно-гигиеническими требованиями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3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2.1.2</w:t>
            </w:r>
          </w:p>
        </w:tc>
        <w:tc>
          <w:tcPr>
            <w:tcW w:w="1680" w:type="dxa"/>
            <w:tcBorders>
              <w:bottom w:val="nil"/>
            </w:tcBorders>
          </w:tcPr>
          <w:p>
            <w:pPr>
              <w:pStyle w:val="0"/>
            </w:pPr>
            <w:r>
              <w:rPr>
                <w:sz w:val="20"/>
              </w:rPr>
              <w:t xml:space="preserve">Предоставление в организации социального обслуживания отдельного бесплатного койко-места для временного пребывания и ночлега лицам без определенного места жительства</w:t>
            </w:r>
          </w:p>
        </w:tc>
        <w:tc>
          <w:tcPr>
            <w:tcW w:w="1800" w:type="dxa"/>
            <w:tcBorders>
              <w:bottom w:val="nil"/>
            </w:tcBorders>
          </w:tcPr>
          <w:p>
            <w:pPr>
              <w:pStyle w:val="0"/>
            </w:pPr>
            <w:r>
              <w:rPr>
                <w:sz w:val="20"/>
              </w:rPr>
              <w:t xml:space="preserve">Бесплатное койко-место. Объем услуги определяется утвержденными нормативами</w:t>
            </w:r>
          </w:p>
        </w:tc>
        <w:tc>
          <w:tcPr>
            <w:tcW w:w="1438" w:type="dxa"/>
            <w:tcBorders>
              <w:bottom w:val="nil"/>
            </w:tcBorders>
          </w:tcPr>
          <w:p>
            <w:pPr>
              <w:pStyle w:val="0"/>
            </w:pPr>
            <w:r>
              <w:rPr>
                <w:sz w:val="20"/>
              </w:rPr>
              <w:t xml:space="preserve">Услуга предоставляется один раз в сутки</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санитарно-гигиеническими требованиями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3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2.1.3</w:t>
            </w:r>
          </w:p>
        </w:tc>
        <w:tc>
          <w:tcPr>
            <w:tcW w:w="1680" w:type="dxa"/>
            <w:tcBorders>
              <w:bottom w:val="nil"/>
            </w:tcBorders>
          </w:tcPr>
          <w:p>
            <w:pPr>
              <w:pStyle w:val="0"/>
            </w:pPr>
            <w:r>
              <w:rPr>
                <w:sz w:val="20"/>
              </w:rPr>
              <w:t xml:space="preserve">Предоставление лицам без определенного места жительства бесплатных услуг по стирке белья, чистке одежды, парикмахерских услуг</w:t>
            </w:r>
          </w:p>
        </w:tc>
        <w:tc>
          <w:tcPr>
            <w:tcW w:w="1800" w:type="dxa"/>
            <w:tcBorders>
              <w:bottom w:val="nil"/>
            </w:tcBorders>
          </w:tcPr>
          <w:p>
            <w:pPr>
              <w:pStyle w:val="0"/>
            </w:pPr>
            <w:r>
              <w:rPr>
                <w:sz w:val="20"/>
              </w:rPr>
              <w:t xml:space="preserve">Проведение противопедикулезных мероприятий</w:t>
            </w:r>
          </w:p>
        </w:tc>
        <w:tc>
          <w:tcPr>
            <w:tcW w:w="1438" w:type="dxa"/>
            <w:tcBorders>
              <w:bottom w:val="nil"/>
            </w:tcBorders>
          </w:tcPr>
          <w:p>
            <w:pPr>
              <w:pStyle w:val="0"/>
            </w:pPr>
            <w:r>
              <w:rPr>
                <w:sz w:val="20"/>
              </w:rPr>
              <w:t xml:space="preserve">Услуга предоставляется один раз при поступлении в организацию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санитарно-гигиеническими требованиями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3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2.1.4</w:t>
            </w:r>
          </w:p>
        </w:tc>
        <w:tc>
          <w:tcPr>
            <w:tcW w:w="1680" w:type="dxa"/>
            <w:tcBorders>
              <w:bottom w:val="nil"/>
            </w:tcBorders>
          </w:tcPr>
          <w:p>
            <w:pPr>
              <w:pStyle w:val="0"/>
            </w:pPr>
            <w:r>
              <w:rPr>
                <w:sz w:val="20"/>
              </w:rPr>
              <w:t xml:space="preserve">Содействие лицам без определенного места жительства в социальной адаптации к условиям жизни в обществе</w:t>
            </w:r>
          </w:p>
        </w:tc>
        <w:tc>
          <w:tcPr>
            <w:tcW w:w="1800" w:type="dxa"/>
            <w:tcBorders>
              <w:bottom w:val="nil"/>
            </w:tcBorders>
          </w:tcPr>
          <w:p>
            <w:pPr>
              <w:pStyle w:val="0"/>
            </w:pPr>
            <w:r>
              <w:rPr>
                <w:sz w:val="20"/>
              </w:rPr>
              <w:t xml:space="preserve">Оказание содействия в поиске родственников и восстановлении контактов с социальным окружением</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локальными актами организации социального обслуживания</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3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2.1.5</w:t>
            </w:r>
          </w:p>
        </w:tc>
        <w:tc>
          <w:tcPr>
            <w:tcW w:w="1680" w:type="dxa"/>
            <w:tcBorders>
              <w:bottom w:val="nil"/>
            </w:tcBorders>
          </w:tcPr>
          <w:p>
            <w:pPr>
              <w:pStyle w:val="0"/>
            </w:pPr>
            <w:r>
              <w:rPr>
                <w:sz w:val="20"/>
              </w:rPr>
              <w:t xml:space="preserve">Содействие лицам без определенного места жительства в восстановлении способностей к бытовой, социальной и профессионально-трудовой деятельности</w:t>
            </w:r>
          </w:p>
        </w:tc>
        <w:tc>
          <w:tcPr>
            <w:tcW w:w="1800" w:type="dxa"/>
            <w:tcBorders>
              <w:bottom w:val="nil"/>
            </w:tcBorders>
          </w:tcPr>
          <w:p>
            <w:pPr>
              <w:pStyle w:val="0"/>
            </w:pPr>
            <w:r>
              <w:rPr>
                <w:sz w:val="20"/>
              </w:rPr>
              <w:t xml:space="preserve">Мероприятия по социальной адаптации</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локальными актами организации социального обслуживания</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3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2.1.6</w:t>
            </w:r>
          </w:p>
        </w:tc>
        <w:tc>
          <w:tcPr>
            <w:tcW w:w="1680" w:type="dxa"/>
            <w:tcBorders>
              <w:bottom w:val="nil"/>
            </w:tcBorders>
          </w:tcPr>
          <w:p>
            <w:pPr>
              <w:pStyle w:val="0"/>
            </w:pPr>
            <w:r>
              <w:rPr>
                <w:sz w:val="20"/>
              </w:rPr>
              <w:t xml:space="preserve">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tc>
        <w:tc>
          <w:tcPr>
            <w:tcW w:w="1800" w:type="dxa"/>
            <w:tcBorders>
              <w:bottom w:val="nil"/>
            </w:tcBorders>
          </w:tcPr>
          <w:p>
            <w:pPr>
              <w:pStyle w:val="0"/>
            </w:pPr>
            <w:r>
              <w:rPr>
                <w:sz w:val="20"/>
              </w:rPr>
              <w:t xml:space="preserve">Сообщение родственникам умершего (при их наличии), в специализированную службу по вопросам похоронного дела</w:t>
            </w:r>
          </w:p>
        </w:tc>
        <w:tc>
          <w:tcPr>
            <w:tcW w:w="1438" w:type="dxa"/>
            <w:tcBorders>
              <w:bottom w:val="nil"/>
            </w:tcBorders>
          </w:tcPr>
          <w:p>
            <w:pPr>
              <w:pStyle w:val="0"/>
            </w:pPr>
            <w:r>
              <w:rPr>
                <w:sz w:val="20"/>
              </w:rPr>
              <w:t xml:space="preserve">Безотлагательно</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локальными актами организации социального обслуживания</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3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2.1.7</w:t>
            </w:r>
          </w:p>
        </w:tc>
        <w:tc>
          <w:tcPr>
            <w:tcW w:w="1680" w:type="dxa"/>
            <w:tcBorders>
              <w:bottom w:val="nil"/>
            </w:tcBorders>
          </w:tcPr>
          <w:p>
            <w:pPr>
              <w:pStyle w:val="0"/>
            </w:pPr>
            <w:r>
              <w:rPr>
                <w:sz w:val="20"/>
              </w:rPr>
              <w:t xml:space="preserve">Осуществление позиционирования, подъема, поворотов и перемещения лиц, нуждающихся в постороннем уходе, в постели с применением технических средств</w:t>
            </w:r>
          </w:p>
        </w:tc>
        <w:tc>
          <w:tcPr>
            <w:tcW w:w="1800" w:type="dxa"/>
            <w:tcBorders>
              <w:bottom w:val="nil"/>
            </w:tcBorders>
          </w:tcPr>
          <w:p>
            <w:pPr>
              <w:pStyle w:val="0"/>
            </w:pPr>
            <w:r>
              <w:rPr>
                <w:sz w:val="20"/>
              </w:rPr>
              <w:t xml:space="preserve">Применяются технические средства, имеющиеся в наличии у организации социального обслуживания. 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легких, тренировки сердечно-сосудистой системы:</w:t>
            </w:r>
          </w:p>
          <w:p>
            <w:pPr>
              <w:pStyle w:val="0"/>
            </w:pPr>
            <w:r>
              <w:rPr>
                <w:sz w:val="20"/>
              </w:rPr>
              <w:t xml:space="preserve">1. Подъем получателей социальных услуг из лежачего положения в сидячее с применением технических средств - до 2 раз в день, 1 подъем - 1 услуга.</w:t>
            </w:r>
          </w:p>
          <w:p>
            <w:pPr>
              <w:pStyle w:val="0"/>
            </w:pPr>
            <w:r>
              <w:rPr>
                <w:sz w:val="20"/>
              </w:rPr>
              <w:t xml:space="preserve">2. Пересаживание с кровати на кресло-коляску (на стул) и обратно с применением технических средств - до 2 раз в день, 1 пересаживание - 1 услуга.</w:t>
            </w:r>
          </w:p>
          <w:p>
            <w:pPr>
              <w:pStyle w:val="0"/>
            </w:pPr>
            <w:r>
              <w:rPr>
                <w:sz w:val="20"/>
              </w:rPr>
              <w:t xml:space="preserve">3. Повороты получателей социальных услуг в лежачем положении с применением технических средств - до 2 раз в день, 1 поворот - 1 услуга.</w:t>
            </w:r>
          </w:p>
          <w:p>
            <w:pPr>
              <w:pStyle w:val="0"/>
            </w:pPr>
            <w:r>
              <w:rPr>
                <w:sz w:val="20"/>
              </w:rPr>
              <w:t xml:space="preserve">4. Помощь в передвижении получателей социальных услуг в пределах квартиры с применением технических средств - до 2 раз в день, 1 помощь в передвижении - 1 услуга</w:t>
            </w:r>
          </w:p>
        </w:tc>
        <w:tc>
          <w:tcPr>
            <w:tcW w:w="1438" w:type="dxa"/>
            <w:tcBorders>
              <w:bottom w:val="nil"/>
            </w:tcBorders>
          </w:tcPr>
          <w:p>
            <w:pPr>
              <w:pStyle w:val="0"/>
            </w:pPr>
            <w:r>
              <w:rPr>
                <w:sz w:val="20"/>
              </w:rPr>
              <w:t xml:space="preserve">Ежедневно до 15 мин.</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 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(пп. 2.1.7 введен </w:t>
            </w:r>
            <w:hyperlink w:history="0" r:id="rId236"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23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c>
          <w:tcPr>
            <w:tcW w:w="780" w:type="dxa"/>
          </w:tcPr>
          <w:p>
            <w:pPr>
              <w:pStyle w:val="0"/>
              <w:outlineLvl w:val="3"/>
              <w:jc w:val="center"/>
            </w:pPr>
            <w:r>
              <w:rPr>
                <w:sz w:val="20"/>
              </w:rPr>
              <w:t xml:space="preserve">2.2</w:t>
            </w:r>
          </w:p>
        </w:tc>
        <w:tc>
          <w:tcPr>
            <w:gridSpan w:val="7"/>
            <w:tcW w:w="11278" w:type="dxa"/>
          </w:tcPr>
          <w:p>
            <w:pPr>
              <w:pStyle w:val="0"/>
              <w:jc w:val="center"/>
            </w:pPr>
            <w:r>
              <w:rPr>
                <w:sz w:val="20"/>
              </w:rPr>
              <w:t xml:space="preserve">Социально-медицинские услуги</w:t>
            </w:r>
          </w:p>
        </w:tc>
      </w:tr>
      <w:tr>
        <w:tblPrEx>
          <w:tblBorders>
            <w:insideH w:val="nil"/>
          </w:tblBorders>
        </w:tblPrEx>
        <w:tc>
          <w:tcPr>
            <w:tcW w:w="780" w:type="dxa"/>
            <w:tcBorders>
              <w:bottom w:val="nil"/>
            </w:tcBorders>
          </w:tcPr>
          <w:p>
            <w:pPr>
              <w:pStyle w:val="0"/>
              <w:jc w:val="center"/>
            </w:pPr>
            <w:r>
              <w:rPr>
                <w:sz w:val="20"/>
              </w:rPr>
              <w:t xml:space="preserve">2.2.1</w:t>
            </w:r>
          </w:p>
        </w:tc>
        <w:tc>
          <w:tcPr>
            <w:tcW w:w="1680" w:type="dxa"/>
            <w:tcBorders>
              <w:bottom w:val="nil"/>
            </w:tcBorders>
          </w:tcPr>
          <w:p>
            <w:pPr>
              <w:pStyle w:val="0"/>
            </w:pPr>
            <w:r>
              <w:rPr>
                <w:sz w:val="20"/>
              </w:rPr>
              <w:t xml:space="preserve">Проведение санитарной обработки, дезинфекции личных вещей лиц без определенного места жительства</w:t>
            </w:r>
          </w:p>
        </w:tc>
        <w:tc>
          <w:tcPr>
            <w:tcW w:w="1800" w:type="dxa"/>
            <w:tcBorders>
              <w:bottom w:val="nil"/>
            </w:tcBorders>
          </w:tcPr>
          <w:p>
            <w:pPr>
              <w:pStyle w:val="0"/>
            </w:pPr>
            <w:r>
              <w:rPr>
                <w:sz w:val="20"/>
              </w:rPr>
              <w:t xml:space="preserve">Санитарная обработка, дезинфекция личных вещей</w:t>
            </w:r>
          </w:p>
        </w:tc>
        <w:tc>
          <w:tcPr>
            <w:tcW w:w="1438" w:type="dxa"/>
            <w:tcBorders>
              <w:bottom w:val="nil"/>
            </w:tcBorders>
          </w:tcPr>
          <w:p>
            <w:pPr>
              <w:pStyle w:val="0"/>
            </w:pPr>
            <w:r>
              <w:rPr>
                <w:sz w:val="20"/>
              </w:rPr>
              <w:t xml:space="preserve">1 раз при поступлении в организацию социального обслуживания, в дальнейшем - в соответствии с локальным актом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предоставляться в соответствии с санитарно-гигиеническими нормами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3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2.2.2</w:t>
            </w:r>
          </w:p>
        </w:tc>
        <w:tc>
          <w:tcPr>
            <w:tcW w:w="1680" w:type="dxa"/>
            <w:tcBorders>
              <w:bottom w:val="nil"/>
            </w:tcBorders>
          </w:tcPr>
          <w:p>
            <w:pPr>
              <w:pStyle w:val="0"/>
            </w:pPr>
            <w:r>
              <w:rPr>
                <w:sz w:val="20"/>
              </w:rPr>
              <w:t xml:space="preserve">Содействие лицам без определенного места жительства в направлении в медицинские организации</w:t>
            </w:r>
          </w:p>
        </w:tc>
        <w:tc>
          <w:tcPr>
            <w:tcW w:w="1800" w:type="dxa"/>
            <w:tcBorders>
              <w:bottom w:val="nil"/>
            </w:tcBorders>
          </w:tcPr>
          <w:p>
            <w:pPr>
              <w:pStyle w:val="0"/>
            </w:pPr>
            <w:r>
              <w:rPr>
                <w:sz w:val="20"/>
              </w:rPr>
              <w:t xml:space="preserve">Содействие в оформлении полиса обязательного медицинского страхования; содействие в госпитализации и сопровождение на госпитализацию и (или) обратно (в пределах населенного пункта).</w:t>
            </w:r>
          </w:p>
          <w:p>
            <w:pPr>
              <w:pStyle w:val="0"/>
            </w:pPr>
            <w:r>
              <w:rPr>
                <w:sz w:val="20"/>
              </w:rPr>
              <w:t xml:space="preserve">Объем услуги определяется потребностями получателя социальных услуг</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3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2.2.3</w:t>
            </w:r>
          </w:p>
        </w:tc>
        <w:tc>
          <w:tcPr>
            <w:tcW w:w="1680" w:type="dxa"/>
            <w:tcBorders>
              <w:bottom w:val="nil"/>
            </w:tcBorders>
          </w:tcPr>
          <w:p>
            <w:pPr>
              <w:pStyle w:val="0"/>
            </w:pPr>
            <w:r>
              <w:rPr>
                <w:sz w:val="20"/>
              </w:rPr>
              <w:t xml:space="preserve">Содействие в прохождении медико-социальной экспертизы (сопровождение и помощь в оформлении документов)</w:t>
            </w:r>
          </w:p>
        </w:tc>
        <w:tc>
          <w:tcPr>
            <w:tcW w:w="1800" w:type="dxa"/>
            <w:tcBorders>
              <w:bottom w:val="nil"/>
            </w:tcBorders>
          </w:tcPr>
          <w:p>
            <w:pPr>
              <w:pStyle w:val="0"/>
            </w:pPr>
            <w:r>
              <w:rPr>
                <w:sz w:val="20"/>
              </w:rPr>
              <w:t xml:space="preserve">Помощь в оформлении документов;</w:t>
            </w:r>
          </w:p>
          <w:p>
            <w:pPr>
              <w:pStyle w:val="0"/>
            </w:pPr>
            <w:r>
              <w:rPr>
                <w:sz w:val="20"/>
              </w:rPr>
              <w:t xml:space="preserve">содействие в проведении медико-социальной экспертизы;</w:t>
            </w:r>
          </w:p>
          <w:p>
            <w:pPr>
              <w:pStyle w:val="0"/>
            </w:pPr>
            <w:r>
              <w:rPr>
                <w:sz w:val="20"/>
              </w:rPr>
              <w:t xml:space="preserve">сопровождение гражданина на прием к специалисту (в пределах населенного пункта);</w:t>
            </w:r>
          </w:p>
          <w:p>
            <w:pPr>
              <w:pStyle w:val="0"/>
            </w:pPr>
            <w:r>
              <w:rPr>
                <w:sz w:val="20"/>
              </w:rPr>
              <w:t xml:space="preserve">посещение лечебно-профилактического учреждения без гражданина (в пределах населенного пункта);</w:t>
            </w:r>
          </w:p>
          <w:p>
            <w:pPr>
              <w:pStyle w:val="0"/>
            </w:pPr>
            <w:r>
              <w:rPr>
                <w:sz w:val="20"/>
              </w:rPr>
              <w:t xml:space="preserve">сопровождение гражданина на прием к специалисту (в пределах населенного пункта), содействие в госпитализации и сопровождение на госпитализацию и (или) обратно (в пределах населенного пункта).</w:t>
            </w:r>
          </w:p>
          <w:p>
            <w:pPr>
              <w:pStyle w:val="0"/>
            </w:pPr>
            <w:r>
              <w:rPr>
                <w:sz w:val="20"/>
              </w:rPr>
              <w:t xml:space="preserve">Объем услуги определяется потребностями получателя социальных услуг</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4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2.2.4</w:t>
            </w:r>
          </w:p>
        </w:tc>
        <w:tc>
          <w:tcPr>
            <w:tcW w:w="1680" w:type="dxa"/>
            <w:tcBorders>
              <w:bottom w:val="nil"/>
            </w:tcBorders>
          </w:tcPr>
          <w:p>
            <w:pPr>
              <w:pStyle w:val="0"/>
            </w:pPr>
            <w:r>
              <w:rPr>
                <w:sz w:val="20"/>
              </w:rPr>
              <w:t xml:space="preserve">Содействие лицам без определенного места жительства в обеспечении протезно-ортопедическими изделиями, очками, слуховыми аппаратами (сопровождение и помощь в оформлении документов)</w:t>
            </w:r>
          </w:p>
        </w:tc>
        <w:tc>
          <w:tcPr>
            <w:tcW w:w="1800" w:type="dxa"/>
            <w:tcBorders>
              <w:bottom w:val="nil"/>
            </w:tcBorders>
          </w:tcPr>
          <w:p>
            <w:pPr>
              <w:pStyle w:val="0"/>
            </w:pPr>
            <w:r>
              <w:rPr>
                <w:sz w:val="20"/>
              </w:rPr>
              <w:t xml:space="preserve">Направление к врачу, узким специалистам. Объем услуги определяется потребностями получателя социальной услуги</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4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2.2.5</w:t>
            </w:r>
          </w:p>
        </w:tc>
        <w:tc>
          <w:tcPr>
            <w:tcW w:w="1680" w:type="dxa"/>
            <w:tcBorders>
              <w:bottom w:val="nil"/>
            </w:tcBorders>
          </w:tcPr>
          <w:p>
            <w:pPr>
              <w:pStyle w:val="0"/>
            </w:pPr>
            <w:r>
              <w:rPr>
                <w:sz w:val="20"/>
              </w:rPr>
              <w:t xml:space="preserve">Оказание первой доврачебной помощи</w:t>
            </w:r>
          </w:p>
        </w:tc>
        <w:tc>
          <w:tcPr>
            <w:tcW w:w="1800" w:type="dxa"/>
            <w:tcBorders>
              <w:bottom w:val="nil"/>
            </w:tcBorders>
          </w:tcPr>
          <w:p>
            <w:pPr>
              <w:pStyle w:val="0"/>
            </w:pPr>
            <w:r>
              <w:rPr>
                <w:sz w:val="20"/>
              </w:rPr>
              <w:t xml:space="preserve">Объем услуги определяется в зависимости от характера ситуации, при которой требуется первая доврачебная помощь</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4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2.2.6</w:t>
            </w:r>
          </w:p>
        </w:tc>
        <w:tc>
          <w:tcPr>
            <w:tcW w:w="1680" w:type="dxa"/>
            <w:tcBorders>
              <w:bottom w:val="nil"/>
            </w:tcBorders>
          </w:tcPr>
          <w:p>
            <w:pPr>
              <w:pStyle w:val="0"/>
            </w:pPr>
            <w:r>
              <w:rPr>
                <w:sz w:val="20"/>
              </w:rPr>
              <w:t xml:space="preserve">Проверка условий хранения лекарственных препаратов в соответствии с инструкцией по применению</w:t>
            </w:r>
          </w:p>
        </w:tc>
        <w:tc>
          <w:tcPr>
            <w:tcW w:w="1800" w:type="dxa"/>
            <w:tcBorders>
              <w:bottom w:val="nil"/>
            </w:tcBorders>
          </w:tcPr>
          <w:p>
            <w:pPr>
              <w:pStyle w:val="0"/>
            </w:pPr>
            <w:r>
              <w:rPr>
                <w:sz w:val="20"/>
              </w:rPr>
              <w:t xml:space="preserve">Проверка условий хранения лекарственных препаратов в соответствии с инструкцией по применению.</w:t>
            </w:r>
          </w:p>
          <w:p>
            <w:pPr>
              <w:pStyle w:val="0"/>
            </w:pPr>
            <w:r>
              <w:rPr>
                <w:sz w:val="20"/>
              </w:rPr>
              <w:t xml:space="preserve">Единица социальной услуги: 1 проверка - 1 услуга.</w:t>
            </w:r>
          </w:p>
          <w:p>
            <w:pPr>
              <w:pStyle w:val="0"/>
            </w:pPr>
            <w:r>
              <w:rPr>
                <w:sz w:val="20"/>
              </w:rPr>
              <w:t xml:space="preserve">Социальная услуга предоставляется до 15 мин.</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договором и программой</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(пп. 2.2.6 введен </w:t>
            </w:r>
            <w:hyperlink w:history="0" r:id="rId243"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24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780" w:type="dxa"/>
            <w:tcBorders>
              <w:bottom w:val="nil"/>
            </w:tcBorders>
          </w:tcPr>
          <w:p>
            <w:pPr>
              <w:pStyle w:val="0"/>
              <w:jc w:val="center"/>
            </w:pPr>
            <w:r>
              <w:rPr>
                <w:sz w:val="20"/>
              </w:rPr>
              <w:t xml:space="preserve">2.2.7</w:t>
            </w:r>
          </w:p>
        </w:tc>
        <w:tc>
          <w:tcPr>
            <w:tcW w:w="1680" w:type="dxa"/>
            <w:tcBorders>
              <w:bottom w:val="nil"/>
            </w:tcBorders>
          </w:tcPr>
          <w:p>
            <w:pPr>
              <w:pStyle w:val="0"/>
            </w:pPr>
            <w:r>
              <w:rPr>
                <w:sz w:val="20"/>
              </w:rPr>
              <w:t xml:space="preserve">Разъяснение пределов рекомендованной двигательной активности лицам, нуждающимся в постороннем уходе</w:t>
            </w:r>
          </w:p>
        </w:tc>
        <w:tc>
          <w:tcPr>
            <w:tcW w:w="1800" w:type="dxa"/>
            <w:tcBorders>
              <w:bottom w:val="nil"/>
            </w:tcBorders>
          </w:tcPr>
          <w:p>
            <w:pPr>
              <w:pStyle w:val="0"/>
            </w:pPr>
            <w:r>
              <w:rPr>
                <w:sz w:val="20"/>
              </w:rPr>
              <w:t xml:space="preserve">Проведение беседы в доступной форме с разъяснением показаний и противопоказаний объемов двигательной активности. Периодичность предоставления социальной услуги - по состоянию здоровья в соответствии с планом персонального ухода.</w:t>
            </w:r>
          </w:p>
          <w:p>
            <w:pPr>
              <w:pStyle w:val="0"/>
            </w:pPr>
            <w:r>
              <w:rPr>
                <w:sz w:val="20"/>
              </w:rPr>
              <w:t xml:space="preserve">Единица социальной услуги: 1 беседа - 1 услуга.</w:t>
            </w:r>
          </w:p>
          <w:p>
            <w:pPr>
              <w:pStyle w:val="0"/>
            </w:pPr>
            <w:r>
              <w:rPr>
                <w:sz w:val="20"/>
              </w:rPr>
              <w:t xml:space="preserve">Социальная услуга предоставляется до 15 мин.</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договором и программой</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(пп. 2.2.7 введен </w:t>
            </w:r>
            <w:hyperlink w:history="0" r:id="rId245"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24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780" w:type="dxa"/>
            <w:tcBorders>
              <w:bottom w:val="nil"/>
            </w:tcBorders>
          </w:tcPr>
          <w:p>
            <w:pPr>
              <w:pStyle w:val="0"/>
              <w:jc w:val="center"/>
            </w:pPr>
            <w:r>
              <w:rPr>
                <w:sz w:val="20"/>
              </w:rPr>
              <w:t xml:space="preserve">2.2.8</w:t>
            </w:r>
          </w:p>
        </w:tc>
        <w:tc>
          <w:tcPr>
            <w:tcW w:w="1680" w:type="dxa"/>
            <w:tcBorders>
              <w:bottom w:val="nil"/>
            </w:tcBorders>
          </w:tcPr>
          <w:p>
            <w:pPr>
              <w:pStyle w:val="0"/>
            </w:pPr>
            <w:r>
              <w:rPr>
                <w:sz w:val="20"/>
              </w:rPr>
              <w:t xml:space="preserve">Разъяснение содержания предоставляемого ухода при наличии рекомендаций врача</w:t>
            </w:r>
          </w:p>
        </w:tc>
        <w:tc>
          <w:tcPr>
            <w:tcW w:w="1800" w:type="dxa"/>
            <w:tcBorders>
              <w:bottom w:val="nil"/>
            </w:tcBorders>
          </w:tcPr>
          <w:p>
            <w:pPr>
              <w:pStyle w:val="0"/>
            </w:pPr>
            <w:r>
              <w:rPr>
                <w:sz w:val="20"/>
              </w:rPr>
              <w:t xml:space="preserve">Проведение беседы в доступной форме с описанием конкретных действий по предоставляемому персональному уходу. Периодичность предоставления социальной услуги - по состоянию здоровья в соответствии с планом персонального ухода.</w:t>
            </w:r>
          </w:p>
          <w:p>
            <w:pPr>
              <w:pStyle w:val="0"/>
            </w:pPr>
            <w:r>
              <w:rPr>
                <w:sz w:val="20"/>
              </w:rPr>
              <w:t xml:space="preserve">Единица социальной услуги:</w:t>
            </w:r>
          </w:p>
          <w:p>
            <w:pPr>
              <w:pStyle w:val="0"/>
            </w:pPr>
            <w:r>
              <w:rPr>
                <w:sz w:val="20"/>
              </w:rPr>
              <w:t xml:space="preserve">консультирование одного получателя социальных услуг - 1 услуга.</w:t>
            </w:r>
          </w:p>
          <w:p>
            <w:pPr>
              <w:pStyle w:val="0"/>
            </w:pPr>
            <w:r>
              <w:rPr>
                <w:sz w:val="20"/>
              </w:rPr>
              <w:t xml:space="preserve">Социальная услуга предоставляется до 15 мин.</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соответствии с договором и программой</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(пп. 2.2.8 введен </w:t>
            </w:r>
            <w:hyperlink w:history="0" r:id="rId247"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24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c>
          <w:tcPr>
            <w:tcW w:w="780" w:type="dxa"/>
          </w:tcPr>
          <w:p>
            <w:pPr>
              <w:pStyle w:val="0"/>
              <w:outlineLvl w:val="3"/>
              <w:jc w:val="center"/>
            </w:pPr>
            <w:r>
              <w:rPr>
                <w:sz w:val="20"/>
              </w:rPr>
              <w:t xml:space="preserve">2.3</w:t>
            </w:r>
          </w:p>
        </w:tc>
        <w:tc>
          <w:tcPr>
            <w:gridSpan w:val="7"/>
            <w:tcW w:w="11278" w:type="dxa"/>
          </w:tcPr>
          <w:p>
            <w:pPr>
              <w:pStyle w:val="0"/>
              <w:jc w:val="center"/>
            </w:pPr>
            <w:r>
              <w:rPr>
                <w:sz w:val="20"/>
              </w:rPr>
              <w:t xml:space="preserve">Социально-психологические услуги</w:t>
            </w:r>
          </w:p>
        </w:tc>
      </w:tr>
      <w:tr>
        <w:tblPrEx>
          <w:tblBorders>
            <w:insideH w:val="nil"/>
          </w:tblBorders>
        </w:tblPrEx>
        <w:tc>
          <w:tcPr>
            <w:tcW w:w="780" w:type="dxa"/>
            <w:tcBorders>
              <w:bottom w:val="nil"/>
            </w:tcBorders>
          </w:tcPr>
          <w:p>
            <w:pPr>
              <w:pStyle w:val="0"/>
            </w:pPr>
            <w:r>
              <w:rPr>
                <w:sz w:val="20"/>
              </w:rPr>
            </w:r>
          </w:p>
        </w:tc>
        <w:tc>
          <w:tcPr>
            <w:tcW w:w="1680" w:type="dxa"/>
            <w:tcBorders>
              <w:bottom w:val="nil"/>
            </w:tcBorders>
          </w:tcPr>
          <w:p>
            <w:pPr>
              <w:pStyle w:val="0"/>
            </w:pPr>
            <w:r>
              <w:rPr>
                <w:sz w:val="20"/>
              </w:rPr>
              <w:t xml:space="preserve">Психологическая диагностика и обследование личности</w:t>
            </w:r>
          </w:p>
        </w:tc>
        <w:tc>
          <w:tcPr>
            <w:tcW w:w="1800" w:type="dxa"/>
            <w:tcBorders>
              <w:bottom w:val="nil"/>
            </w:tcBorders>
          </w:tcPr>
          <w:p>
            <w:pPr>
              <w:pStyle w:val="0"/>
            </w:pPr>
            <w:r>
              <w:rPr>
                <w:sz w:val="20"/>
              </w:rPr>
              <w:t xml:space="preserve">Личное знакомство и установление контакта с гражданином; выбор диагностических методик и подбор диагностического инструментария;</w:t>
            </w:r>
          </w:p>
          <w:p>
            <w:pPr>
              <w:pStyle w:val="0"/>
            </w:pPr>
            <w:r>
              <w:rPr>
                <w:sz w:val="20"/>
              </w:rPr>
              <w:t xml:space="preserve">проведение психологической диагностики;</w:t>
            </w:r>
          </w:p>
          <w:p>
            <w:pPr>
              <w:pStyle w:val="0"/>
            </w:pPr>
            <w:r>
              <w:rPr>
                <w:sz w:val="20"/>
              </w:rPr>
              <w:t xml:space="preserve">обработка результатов диагностики;</w:t>
            </w:r>
          </w:p>
          <w:p>
            <w:pPr>
              <w:pStyle w:val="0"/>
            </w:pPr>
            <w:r>
              <w:rPr>
                <w:sz w:val="20"/>
              </w:rPr>
              <w:t xml:space="preserve">разработка рекомендаций по проведению реабилитационных мероприятий (в случае необходимости - ознакомление с ними гражданина);</w:t>
            </w:r>
          </w:p>
          <w:p>
            <w:pPr>
              <w:pStyle w:val="0"/>
            </w:pPr>
            <w:r>
              <w:rPr>
                <w:sz w:val="20"/>
              </w:rPr>
              <w:t xml:space="preserve">определение сроков проведения повторной диагностики; систематическое социально-психологическое наблюдение за гражданином; оказание необходимой социально-психологической помощи</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24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250"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c>
          <w:tcPr>
            <w:tcW w:w="780" w:type="dxa"/>
          </w:tcPr>
          <w:p>
            <w:pPr>
              <w:pStyle w:val="0"/>
              <w:outlineLvl w:val="3"/>
              <w:jc w:val="center"/>
            </w:pPr>
            <w:r>
              <w:rPr>
                <w:sz w:val="20"/>
              </w:rPr>
              <w:t xml:space="preserve">2.4</w:t>
            </w:r>
          </w:p>
        </w:tc>
        <w:tc>
          <w:tcPr>
            <w:gridSpan w:val="7"/>
            <w:tcW w:w="11278" w:type="dxa"/>
          </w:tcPr>
          <w:p>
            <w:pPr>
              <w:pStyle w:val="0"/>
              <w:jc w:val="center"/>
            </w:pPr>
            <w:r>
              <w:rPr>
                <w:sz w:val="20"/>
              </w:rPr>
              <w:t xml:space="preserve">Социально-трудовые услуги</w:t>
            </w:r>
          </w:p>
        </w:tc>
      </w:tr>
      <w:tr>
        <w:tblPrEx>
          <w:tblBorders>
            <w:insideH w:val="nil"/>
          </w:tblBorders>
        </w:tblPrEx>
        <w:tc>
          <w:tcPr>
            <w:tcW w:w="780" w:type="dxa"/>
            <w:tcBorders>
              <w:bottom w:val="nil"/>
            </w:tcBorders>
          </w:tcPr>
          <w:p>
            <w:pPr>
              <w:pStyle w:val="0"/>
              <w:jc w:val="center"/>
            </w:pPr>
            <w:r>
              <w:rPr>
                <w:sz w:val="20"/>
              </w:rPr>
              <w:t xml:space="preserve">2.4.1</w:t>
            </w:r>
          </w:p>
        </w:tc>
        <w:tc>
          <w:tcPr>
            <w:tcW w:w="1680" w:type="dxa"/>
            <w:tcBorders>
              <w:bottom w:val="nil"/>
            </w:tcBorders>
          </w:tcPr>
          <w:p>
            <w:pPr>
              <w:pStyle w:val="0"/>
            </w:pPr>
            <w:r>
              <w:rPr>
                <w:sz w:val="20"/>
              </w:rPr>
              <w:t xml:space="preserve">Осуществление мероприятий по восстановлению профессиональных навыков лиц без определенного места жительства, в том числе содействие в направлении их на общественные работы</w:t>
            </w:r>
          </w:p>
        </w:tc>
        <w:tc>
          <w:tcPr>
            <w:tcW w:w="1800" w:type="dxa"/>
            <w:tcBorders>
              <w:bottom w:val="nil"/>
            </w:tcBorders>
          </w:tcPr>
          <w:p>
            <w:pPr>
              <w:pStyle w:val="0"/>
            </w:pPr>
            <w:r>
              <w:rPr>
                <w:sz w:val="20"/>
              </w:rPr>
              <w:t xml:space="preserve">Проведение мероприятий по использованию остаточных трудовых возможностей и обучению доступным профессиональным навыкам лиц без определенного места жительства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предоставляется с учетом пожеланий получателя социальных услуг</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5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2.4.2</w:t>
            </w:r>
          </w:p>
        </w:tc>
        <w:tc>
          <w:tcPr>
            <w:tcW w:w="1680" w:type="dxa"/>
            <w:tcBorders>
              <w:bottom w:val="nil"/>
            </w:tcBorders>
          </w:tcPr>
          <w:p>
            <w:pPr>
              <w:pStyle w:val="0"/>
            </w:pPr>
            <w:r>
              <w:rPr>
                <w:sz w:val="20"/>
              </w:rPr>
              <w:t xml:space="preserve">Осуществление мероприятий по трудоустройству и социально-трудовой адаптации лиц без определенного места жительства</w:t>
            </w:r>
          </w:p>
        </w:tc>
        <w:tc>
          <w:tcPr>
            <w:tcW w:w="1800" w:type="dxa"/>
            <w:tcBorders>
              <w:bottom w:val="nil"/>
            </w:tcBorders>
          </w:tcPr>
          <w:p>
            <w:pPr>
              <w:pStyle w:val="0"/>
            </w:pPr>
            <w:r>
              <w:rPr>
                <w:sz w:val="20"/>
              </w:rPr>
              <w:t xml:space="preserve">Осуществление мероприятий по социально-трудовой реабилитации для восстановления или компенсации утраченных (нарушенных) способностей к бытовой, социальной и профессиональной деятельности, интеграции в обществе</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предоставляется с учетом пожеланий получателя социальных услуг</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5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2.4.3</w:t>
            </w:r>
          </w:p>
        </w:tc>
        <w:tc>
          <w:tcPr>
            <w:tcW w:w="1680" w:type="dxa"/>
            <w:tcBorders>
              <w:bottom w:val="nil"/>
            </w:tcBorders>
          </w:tcPr>
          <w:p>
            <w:pPr>
              <w:pStyle w:val="0"/>
            </w:pPr>
            <w:r>
              <w:rPr>
                <w:sz w:val="20"/>
              </w:rPr>
              <w:t xml:space="preserve">Организация проведения мероприятий по использованию трудовых возможностей и обучению доступным профессиональным навыкам</w:t>
            </w:r>
          </w:p>
        </w:tc>
        <w:tc>
          <w:tcPr>
            <w:tcW w:w="1800" w:type="dxa"/>
            <w:tcBorders>
              <w:bottom w:val="nil"/>
            </w:tcBorders>
          </w:tcPr>
          <w:p>
            <w:pPr>
              <w:pStyle w:val="0"/>
            </w:pPr>
            <w:r>
              <w:rPr>
                <w:sz w:val="20"/>
              </w:rPr>
              <w:t xml:space="preserve">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социально-трудовой адаптации.</w:t>
            </w:r>
          </w:p>
          <w:p>
            <w:pPr>
              <w:pStyle w:val="0"/>
            </w:pPr>
            <w:r>
              <w:rPr>
                <w:sz w:val="20"/>
              </w:rPr>
              <w:t xml:space="preserve">Услуга включает в себя: изучение результатов диагностики и рекомендаций специалистов; определение реабилитационного потенциала, выбор форм и методов работы</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Создание условий для использования остаточных трудовых возможностей,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tc>
        <w:tc>
          <w:tcPr>
            <w:tcW w:w="1800" w:type="dxa"/>
            <w:tcBorders>
              <w:bottom w:val="nil"/>
            </w:tcBorders>
          </w:tcPr>
          <w:p>
            <w:pPr>
              <w:pStyle w:val="0"/>
            </w:pPr>
            <w:r>
              <w:rPr>
                <w:sz w:val="20"/>
              </w:rPr>
              <w:t xml:space="preserve">Показатели качества предоставления социальной услуги: полнота; своевременность; 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(пп. 2.4.3 в ред. </w:t>
            </w:r>
            <w:hyperlink w:history="0" r:id="rId253"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w:t>
            </w:r>
          </w:p>
          <w:p>
            <w:pPr>
              <w:pStyle w:val="0"/>
              <w:jc w:val="both"/>
            </w:pPr>
            <w:r>
              <w:rPr>
                <w:sz w:val="20"/>
              </w:rPr>
              <w:t xml:space="preserve">от 24.02.2021 N 91)</w:t>
            </w:r>
          </w:p>
        </w:tc>
      </w:tr>
      <w:tr>
        <w:tc>
          <w:tcPr>
            <w:tcW w:w="780" w:type="dxa"/>
          </w:tcPr>
          <w:p>
            <w:pPr>
              <w:pStyle w:val="0"/>
              <w:outlineLvl w:val="3"/>
              <w:jc w:val="center"/>
            </w:pPr>
            <w:r>
              <w:rPr>
                <w:sz w:val="20"/>
              </w:rPr>
              <w:t xml:space="preserve">2.5</w:t>
            </w:r>
          </w:p>
        </w:tc>
        <w:tc>
          <w:tcPr>
            <w:gridSpan w:val="7"/>
            <w:tcW w:w="11278" w:type="dxa"/>
          </w:tcPr>
          <w:p>
            <w:pPr>
              <w:pStyle w:val="0"/>
              <w:jc w:val="center"/>
            </w:pPr>
            <w:r>
              <w:rPr>
                <w:sz w:val="20"/>
              </w:rPr>
              <w:t xml:space="preserve">Социально-правовые услуги</w:t>
            </w:r>
          </w:p>
        </w:tc>
      </w:tr>
      <w:tr>
        <w:tblPrEx>
          <w:tblBorders>
            <w:insideH w:val="nil"/>
          </w:tblBorders>
        </w:tblPrEx>
        <w:tc>
          <w:tcPr>
            <w:tcW w:w="780" w:type="dxa"/>
            <w:tcBorders>
              <w:bottom w:val="nil"/>
            </w:tcBorders>
          </w:tcPr>
          <w:p>
            <w:pPr>
              <w:pStyle w:val="0"/>
              <w:jc w:val="center"/>
            </w:pPr>
            <w:r>
              <w:rPr>
                <w:sz w:val="20"/>
              </w:rPr>
              <w:t xml:space="preserve">2.5.1</w:t>
            </w:r>
          </w:p>
        </w:tc>
        <w:tc>
          <w:tcPr>
            <w:tcW w:w="1680" w:type="dxa"/>
            <w:tcBorders>
              <w:bottom w:val="nil"/>
            </w:tcBorders>
          </w:tcPr>
          <w:p>
            <w:pPr>
              <w:pStyle w:val="0"/>
            </w:pPr>
            <w:r>
              <w:rPr>
                <w:sz w:val="20"/>
              </w:rPr>
              <w:t xml:space="preserve">Оказание помощи лицам без определенного места жительства в оформлении их регистрации по месту пребывания</w:t>
            </w:r>
          </w:p>
        </w:tc>
        <w:tc>
          <w:tcPr>
            <w:tcW w:w="1800" w:type="dxa"/>
            <w:tcBorders>
              <w:bottom w:val="nil"/>
            </w:tcBorders>
          </w:tcPr>
          <w:p>
            <w:pPr>
              <w:pStyle w:val="0"/>
            </w:pPr>
            <w:r>
              <w:rPr>
                <w:sz w:val="20"/>
              </w:rPr>
              <w:t xml:space="preserve">Помощь в оформлении документов</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5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2.5.2</w:t>
            </w:r>
          </w:p>
        </w:tc>
        <w:tc>
          <w:tcPr>
            <w:tcW w:w="1680" w:type="dxa"/>
            <w:tcBorders>
              <w:bottom w:val="nil"/>
            </w:tcBorders>
          </w:tcPr>
          <w:p>
            <w:pPr>
              <w:pStyle w:val="0"/>
            </w:pPr>
            <w:r>
              <w:rPr>
                <w:sz w:val="20"/>
              </w:rPr>
              <w:t xml:space="preserve">Оказание помощи лицам без определенного места жительства в оформлении и восстановлении утраченных ими документов</w:t>
            </w:r>
          </w:p>
        </w:tc>
        <w:tc>
          <w:tcPr>
            <w:tcW w:w="1800" w:type="dxa"/>
            <w:tcBorders>
              <w:bottom w:val="nil"/>
            </w:tcBorders>
          </w:tcPr>
          <w:p>
            <w:pPr>
              <w:pStyle w:val="0"/>
            </w:pPr>
            <w:r>
              <w:rPr>
                <w:sz w:val="20"/>
              </w:rPr>
              <w:t xml:space="preserve">Помощь в оформлении документов. Объем услуги определяется индивидуально</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5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2.5.3</w:t>
            </w:r>
          </w:p>
        </w:tc>
        <w:tc>
          <w:tcPr>
            <w:tcW w:w="1680" w:type="dxa"/>
            <w:tcBorders>
              <w:bottom w:val="nil"/>
            </w:tcBorders>
          </w:tcPr>
          <w:p>
            <w:pPr>
              <w:pStyle w:val="0"/>
            </w:pPr>
            <w:r>
              <w:rPr>
                <w:sz w:val="20"/>
              </w:rPr>
              <w:t xml:space="preserve">Консультирование по вопросам предоставления мер социальной поддержки</w:t>
            </w:r>
          </w:p>
        </w:tc>
        <w:tc>
          <w:tcPr>
            <w:tcW w:w="1800" w:type="dxa"/>
            <w:tcBorders>
              <w:bottom w:val="nil"/>
            </w:tcBorders>
          </w:tcPr>
          <w:p>
            <w:pPr>
              <w:pStyle w:val="0"/>
            </w:pPr>
            <w:r>
              <w:rPr>
                <w:sz w:val="20"/>
              </w:rPr>
              <w:t xml:space="preserve">Помощь в оформлении документов; содействие в получении мер социальной поддержки;</w:t>
            </w:r>
          </w:p>
          <w:p>
            <w:pPr>
              <w:pStyle w:val="0"/>
            </w:pPr>
            <w:r>
              <w:rPr>
                <w:sz w:val="20"/>
              </w:rPr>
              <w:t xml:space="preserve">оказание помощи по вопросам пенсионного обеспечения;</w:t>
            </w:r>
          </w:p>
          <w:p>
            <w:pPr>
              <w:pStyle w:val="0"/>
            </w:pPr>
            <w:r>
              <w:rPr>
                <w:sz w:val="20"/>
              </w:rPr>
              <w:t xml:space="preserve">содействие в получении квалифицированной юридической помощи</w:t>
            </w:r>
          </w:p>
        </w:tc>
        <w:tc>
          <w:tcPr>
            <w:tcW w:w="1438" w:type="dxa"/>
            <w:tcBorders>
              <w:bottom w:val="nil"/>
            </w:tcBorders>
          </w:tcPr>
          <w:p>
            <w:pPr>
              <w:pStyle w:val="0"/>
            </w:pPr>
            <w:r>
              <w:rPr>
                <w:sz w:val="20"/>
              </w:rPr>
              <w:t xml:space="preserve">В период нахождения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5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2.5.4</w:t>
            </w:r>
          </w:p>
        </w:tc>
        <w:tc>
          <w:tcPr>
            <w:tcW w:w="1680" w:type="dxa"/>
            <w:tcBorders>
              <w:bottom w:val="nil"/>
            </w:tcBorders>
          </w:tcPr>
          <w:p>
            <w:pPr>
              <w:pStyle w:val="0"/>
            </w:pPr>
            <w:r>
              <w:rPr>
                <w:sz w:val="20"/>
              </w:rPr>
              <w:t xml:space="preserve">Содействие в получении бесплатной юридической помощи в соответствии с Федеральным </w:t>
            </w:r>
            <w:hyperlink w:history="0" r:id="rId257"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tc>
        <w:tc>
          <w:tcPr>
            <w:tcW w:w="1800" w:type="dxa"/>
            <w:tcBorders>
              <w:bottom w:val="nil"/>
            </w:tcBorders>
          </w:tcPr>
          <w:p>
            <w:pPr>
              <w:pStyle w:val="0"/>
            </w:pPr>
            <w:r>
              <w:rPr>
                <w:sz w:val="20"/>
              </w:rPr>
              <w:t xml:space="preserve">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5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2.6</w:t>
            </w:r>
          </w:p>
        </w:tc>
        <w:tc>
          <w:tcPr>
            <w:gridSpan w:val="7"/>
            <w:tcW w:w="11278" w:type="dxa"/>
          </w:tcPr>
          <w:p>
            <w:pPr>
              <w:pStyle w:val="0"/>
              <w:jc w:val="center"/>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blPrEx>
          <w:tblBorders>
            <w:insideH w:val="nil"/>
          </w:tblBorders>
        </w:tblPrEx>
        <w:tc>
          <w:tcPr>
            <w:tcW w:w="780" w:type="dxa"/>
            <w:tcBorders>
              <w:bottom w:val="nil"/>
            </w:tcBorders>
          </w:tcPr>
          <w:p>
            <w:pPr>
              <w:pStyle w:val="0"/>
            </w:pPr>
            <w:r>
              <w:rPr>
                <w:sz w:val="20"/>
              </w:rPr>
            </w:r>
          </w:p>
        </w:tc>
        <w:tc>
          <w:tcPr>
            <w:tcW w:w="1680" w:type="dxa"/>
            <w:tcBorders>
              <w:bottom w:val="nil"/>
            </w:tcBorders>
          </w:tcPr>
          <w:p>
            <w:pPr>
              <w:pStyle w:val="0"/>
            </w:pPr>
            <w:r>
              <w:rPr>
                <w:sz w:val="20"/>
              </w:rPr>
              <w:t xml:space="preserve">Обучение навыкам поведения в быту и общественных местах</w:t>
            </w:r>
          </w:p>
        </w:tc>
        <w:tc>
          <w:tcPr>
            <w:tcW w:w="1800" w:type="dxa"/>
            <w:tcBorders>
              <w:bottom w:val="nil"/>
            </w:tcBorders>
          </w:tcPr>
          <w:p>
            <w:pPr>
              <w:pStyle w:val="0"/>
            </w:pPr>
            <w:r>
              <w:rPr>
                <w:sz w:val="20"/>
              </w:rPr>
              <w:t xml:space="preserve">Разработка индивидуального плана работы</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должна быть направлена на решение проблем и обеспечение независимости жизнедеятельности получателя социальных услуг</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5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outlineLvl w:val="2"/>
              <w:jc w:val="center"/>
            </w:pPr>
            <w:r>
              <w:rPr>
                <w:sz w:val="20"/>
              </w:rPr>
              <w:t xml:space="preserve">3</w:t>
            </w:r>
          </w:p>
        </w:tc>
        <w:tc>
          <w:tcPr>
            <w:gridSpan w:val="7"/>
            <w:tcW w:w="11278" w:type="dxa"/>
            <w:tcBorders>
              <w:bottom w:val="nil"/>
            </w:tcBorders>
          </w:tcPr>
          <w:p>
            <w:pPr>
              <w:pStyle w:val="0"/>
              <w:jc w:val="center"/>
            </w:pPr>
            <w:r>
              <w:rPr>
                <w:sz w:val="20"/>
              </w:rPr>
              <w:t xml:space="preserve">Социальные услуги, предоставляемые специализированными учреждениями для несовершеннолетних, нуждающихся в социальной реабилитации, реабилитационными центрами для детей и подростков с ограниченными возможностями</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60" w:tooltip="Постановление Коллегии Администрации Кемеровской области от 09.06.2018 N 23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09.06.2018</w:t>
            </w:r>
          </w:p>
          <w:p>
            <w:pPr>
              <w:pStyle w:val="0"/>
              <w:jc w:val="both"/>
            </w:pPr>
            <w:r>
              <w:rPr>
                <w:sz w:val="20"/>
              </w:rPr>
              <w:t xml:space="preserve">N 232)</w:t>
            </w:r>
          </w:p>
        </w:tc>
      </w:tr>
      <w:tr>
        <w:tc>
          <w:tcPr>
            <w:tcW w:w="780" w:type="dxa"/>
          </w:tcPr>
          <w:p>
            <w:pPr>
              <w:pStyle w:val="0"/>
              <w:outlineLvl w:val="3"/>
              <w:jc w:val="center"/>
            </w:pPr>
            <w:r>
              <w:rPr>
                <w:sz w:val="20"/>
              </w:rPr>
              <w:t xml:space="preserve">3.1</w:t>
            </w:r>
          </w:p>
        </w:tc>
        <w:tc>
          <w:tcPr>
            <w:gridSpan w:val="7"/>
            <w:tcW w:w="11278" w:type="dxa"/>
          </w:tcPr>
          <w:p>
            <w:pPr>
              <w:pStyle w:val="0"/>
              <w:jc w:val="center"/>
            </w:pPr>
            <w:r>
              <w:rPr>
                <w:sz w:val="20"/>
              </w:rPr>
              <w:t xml:space="preserve">Социально-бытовые услуги</w:t>
            </w:r>
          </w:p>
        </w:tc>
      </w:tr>
      <w:tr>
        <w:tblPrEx>
          <w:tblBorders>
            <w:insideH w:val="nil"/>
          </w:tblBorders>
        </w:tblPrEx>
        <w:tc>
          <w:tcPr>
            <w:tcW w:w="780" w:type="dxa"/>
            <w:tcBorders>
              <w:bottom w:val="nil"/>
            </w:tcBorders>
          </w:tcPr>
          <w:p>
            <w:pPr>
              <w:pStyle w:val="0"/>
              <w:jc w:val="center"/>
            </w:pPr>
            <w:r>
              <w:rPr>
                <w:sz w:val="20"/>
              </w:rPr>
              <w:t xml:space="preserve">3.1.1</w:t>
            </w:r>
          </w:p>
        </w:tc>
        <w:tc>
          <w:tcPr>
            <w:tcW w:w="1680" w:type="dxa"/>
            <w:tcBorders>
              <w:bottom w:val="nil"/>
            </w:tcBorders>
          </w:tcPr>
          <w:p>
            <w:pPr>
              <w:pStyle w:val="0"/>
            </w:pPr>
            <w:r>
              <w:rPr>
                <w:sz w:val="20"/>
              </w:rPr>
              <w:t xml:space="preserve">Предоставление несовершеннолетним получателям социальных услуг площади жилых помещений согласно утвержденным нормативам</w:t>
            </w:r>
          </w:p>
        </w:tc>
        <w:tc>
          <w:tcPr>
            <w:tcW w:w="1800" w:type="dxa"/>
            <w:tcBorders>
              <w:bottom w:val="nil"/>
            </w:tcBorders>
          </w:tcPr>
          <w:p>
            <w:pPr>
              <w:pStyle w:val="0"/>
            </w:pPr>
            <w:r>
              <w:rPr>
                <w:sz w:val="20"/>
              </w:rPr>
              <w:t xml:space="preserve">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w:t>
            </w:r>
          </w:p>
          <w:p>
            <w:pPr>
              <w:pStyle w:val="0"/>
            </w:pPr>
            <w:r>
              <w:rPr>
                <w:sz w:val="20"/>
              </w:rPr>
              <w:t xml:space="preserve">Периодичность предоставления социальной услуги: ежедневно.</w:t>
            </w:r>
          </w:p>
          <w:p>
            <w:pPr>
              <w:pStyle w:val="0"/>
            </w:pPr>
            <w:r>
              <w:rPr>
                <w:sz w:val="20"/>
              </w:rPr>
              <w:t xml:space="preserve">Единица социальной услуги: предоставление жилой площади одному получателю в сутки - 1 услуга</w:t>
            </w:r>
          </w:p>
        </w:tc>
        <w:tc>
          <w:tcPr>
            <w:tcW w:w="1438" w:type="dxa"/>
            <w:tcBorders>
              <w:bottom w:val="nil"/>
            </w:tcBorders>
          </w:tcPr>
          <w:p>
            <w:pPr>
              <w:pStyle w:val="0"/>
            </w:pPr>
            <w:r>
              <w:rPr>
                <w:sz w:val="20"/>
              </w:rPr>
              <w:t xml:space="preserve">Несовершеннолетние находятся в организации социального обслуживания в течение времени, необходимого для оказания социальной помощи и решения вопросов их дальнейшего устройства и (или) социальной реабилитации в соответствии с законодательством Российской Федерации</w:t>
            </w:r>
          </w:p>
        </w:tc>
        <w:tc>
          <w:tcPr>
            <w:tcW w:w="1560" w:type="dxa"/>
            <w:tcBorders>
              <w:bottom w:val="nil"/>
            </w:tcBorders>
          </w:tcPr>
          <w:p>
            <w:pPr>
              <w:pStyle w:val="0"/>
            </w:pPr>
            <w:r>
              <w:rPr>
                <w:sz w:val="20"/>
              </w:rPr>
              <w:t xml:space="preserve">В соответствии с приказом &lt;*&gt;</w:t>
            </w:r>
          </w:p>
        </w:tc>
        <w:tc>
          <w:tcPr>
            <w:tcW w:w="1440" w:type="dxa"/>
            <w:tcBorders>
              <w:bottom w:val="nil"/>
            </w:tcBorders>
          </w:tcPr>
          <w:p>
            <w:pPr>
              <w:pStyle w:val="0"/>
            </w:pPr>
            <w:r>
              <w:rPr>
                <w:sz w:val="20"/>
              </w:rPr>
              <w:t xml:space="preserve">При размещении несовершеннолетних в жилых помещениях (комнатах) должны быть учтены возраст, физическое и психическое состояние, наклонности, психологическая совместимость. Все жилые 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6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3.1.2</w:t>
            </w:r>
          </w:p>
        </w:tc>
        <w:tc>
          <w:tcPr>
            <w:tcW w:w="1680" w:type="dxa"/>
            <w:tcBorders>
              <w:bottom w:val="nil"/>
            </w:tcBorders>
          </w:tcPr>
          <w:p>
            <w:pPr>
              <w:pStyle w:val="0"/>
            </w:pPr>
            <w:r>
              <w:rPr>
                <w:sz w:val="20"/>
              </w:rPr>
              <w:t xml:space="preserve">Обеспечение несовершеннолетних получателей социальных услуг питанием согласно утвержденным нормам</w:t>
            </w:r>
          </w:p>
        </w:tc>
        <w:tc>
          <w:tcPr>
            <w:tcW w:w="1800" w:type="dxa"/>
            <w:tcBorders>
              <w:bottom w:val="nil"/>
            </w:tcBorders>
          </w:tcPr>
          <w:p>
            <w:pPr>
              <w:pStyle w:val="0"/>
            </w:pPr>
            <w:r>
              <w:rPr>
                <w:sz w:val="20"/>
              </w:rPr>
              <w:t xml:space="preserve">Объем услуги определяется утвержденными нормами.</w:t>
            </w:r>
          </w:p>
          <w:p>
            <w:pPr>
              <w:pStyle w:val="0"/>
            </w:pPr>
            <w:r>
              <w:rPr>
                <w:sz w:val="20"/>
              </w:rPr>
              <w:t xml:space="preserve">Периодичность предоставления социальной услуги: ежедневно.</w:t>
            </w:r>
          </w:p>
          <w:p>
            <w:pPr>
              <w:pStyle w:val="0"/>
            </w:pPr>
            <w:r>
              <w:rPr>
                <w:sz w:val="20"/>
              </w:rPr>
              <w:t xml:space="preserve">Единица социальной услуги: обеспечение питанием одного получателя в сутки - 1 услуга</w:t>
            </w:r>
          </w:p>
        </w:tc>
        <w:tc>
          <w:tcPr>
            <w:tcW w:w="1438" w:type="dxa"/>
            <w:tcBorders>
              <w:bottom w:val="nil"/>
            </w:tcBorders>
          </w:tcPr>
          <w:p>
            <w:pPr>
              <w:pStyle w:val="0"/>
            </w:pPr>
            <w:r>
              <w:rPr>
                <w:sz w:val="20"/>
              </w:rPr>
              <w:t xml:space="preserve">Ежедневное 5-разовое питание для детей в период нахождения в организации социального обслуживания.</w:t>
            </w:r>
          </w:p>
          <w:p>
            <w:pPr>
              <w:pStyle w:val="0"/>
            </w:pPr>
            <w:r>
              <w:rPr>
                <w:sz w:val="20"/>
              </w:rPr>
              <w:t xml:space="preserve">Не более 3 раз в день для детей, находящихся в отделениях дневного пребывания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предоставляется в обеденном зале пищеблока организации социального обслуживания;</w:t>
            </w:r>
          </w:p>
          <w:p>
            <w:pPr>
              <w:pStyle w:val="0"/>
            </w:pPr>
            <w:r>
              <w:rPr>
                <w:sz w:val="20"/>
              </w:rPr>
              <w:t xml:space="preserve">в случае необходимости - в комнате, где проживает несовершеннолетний</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6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3.1.3</w:t>
            </w:r>
          </w:p>
        </w:tc>
        <w:tc>
          <w:tcPr>
            <w:tcW w:w="1680" w:type="dxa"/>
            <w:tcBorders>
              <w:bottom w:val="nil"/>
            </w:tcBorders>
          </w:tcPr>
          <w:p>
            <w:pPr>
              <w:pStyle w:val="0"/>
            </w:pPr>
            <w:r>
              <w:rPr>
                <w:sz w:val="20"/>
              </w:rPr>
              <w:t xml:space="preserve">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tc>
        <w:tc>
          <w:tcPr>
            <w:tcW w:w="1800" w:type="dxa"/>
            <w:tcBorders>
              <w:bottom w:val="nil"/>
            </w:tcBorders>
          </w:tcPr>
          <w:p>
            <w:pPr>
              <w:pStyle w:val="0"/>
            </w:pPr>
            <w:r>
              <w:rPr>
                <w:sz w:val="20"/>
              </w:rPr>
              <w:t xml:space="preserve">Объем услуги определяется утвержденными нормативами.</w:t>
            </w:r>
          </w:p>
          <w:p>
            <w:pPr>
              <w:pStyle w:val="0"/>
            </w:pPr>
            <w:r>
              <w:rPr>
                <w:sz w:val="20"/>
              </w:rPr>
              <w:t xml:space="preserve">Периодичность предоставления социальной услуги: ежедневно.</w:t>
            </w:r>
          </w:p>
          <w:p>
            <w:pPr>
              <w:pStyle w:val="0"/>
            </w:pPr>
            <w:r>
              <w:rPr>
                <w:sz w:val="20"/>
              </w:rPr>
              <w:t xml:space="preserve">Единица социальной услуги: предоставление или смена мягкого инвентаря для одного получателя в неделю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Одежда, обувь подбираются по сезону, росту и размеру, должны быть удобными в носке, отвечать по возможности запросам по фасону и расцветке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 своевременность; 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6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3.2</w:t>
            </w:r>
          </w:p>
        </w:tc>
        <w:tc>
          <w:tcPr>
            <w:gridSpan w:val="7"/>
            <w:tcW w:w="11278" w:type="dxa"/>
          </w:tcPr>
          <w:p>
            <w:pPr>
              <w:pStyle w:val="0"/>
              <w:jc w:val="center"/>
            </w:pPr>
            <w:r>
              <w:rPr>
                <w:sz w:val="20"/>
              </w:rPr>
              <w:t xml:space="preserve">Социально-медицинские услуги</w:t>
            </w:r>
          </w:p>
        </w:tc>
      </w:tr>
      <w:tr>
        <w:tblPrEx>
          <w:tblBorders>
            <w:insideH w:val="nil"/>
          </w:tblBorders>
        </w:tblPrEx>
        <w:tc>
          <w:tcPr>
            <w:tcW w:w="780" w:type="dxa"/>
            <w:tcBorders>
              <w:bottom w:val="nil"/>
            </w:tcBorders>
          </w:tcPr>
          <w:p>
            <w:pPr>
              <w:pStyle w:val="0"/>
              <w:jc w:val="center"/>
            </w:pPr>
            <w:r>
              <w:rPr>
                <w:sz w:val="20"/>
              </w:rPr>
              <w:t xml:space="preserve">3.2.1</w:t>
            </w:r>
          </w:p>
        </w:tc>
        <w:tc>
          <w:tcPr>
            <w:tcW w:w="1680" w:type="dxa"/>
            <w:tcBorders>
              <w:bottom w:val="nil"/>
            </w:tcBorders>
          </w:tcPr>
          <w:p>
            <w:pPr>
              <w:pStyle w:val="0"/>
            </w:pPr>
            <w:r>
              <w:rPr>
                <w:sz w:val="20"/>
              </w:rPr>
              <w:t xml:space="preserve">Наблюдение за состоянием здоровья (измерение артериального давления и температуры тела, контроль за приемом лекарств)</w:t>
            </w:r>
          </w:p>
        </w:tc>
        <w:tc>
          <w:tcPr>
            <w:tcW w:w="1800" w:type="dxa"/>
            <w:tcBorders>
              <w:bottom w:val="nil"/>
            </w:tcBorders>
          </w:tcPr>
          <w:p>
            <w:pPr>
              <w:pStyle w:val="0"/>
            </w:pPr>
            <w:r>
              <w:rPr>
                <w:sz w:val="20"/>
              </w:rPr>
              <w:t xml:space="preserve">Измерение артериального давления и температуры тела, контроль за приемом лекарств. Объем услуги определяется программой.</w:t>
            </w:r>
          </w:p>
          <w:p>
            <w:pPr>
              <w:pStyle w:val="0"/>
            </w:pPr>
            <w:r>
              <w:rPr>
                <w:sz w:val="20"/>
              </w:rPr>
              <w:t xml:space="preserve">Периодичность предоставления социальной услуги: ежедневно.</w:t>
            </w:r>
          </w:p>
          <w:p>
            <w:pPr>
              <w:pStyle w:val="0"/>
            </w:pPr>
            <w:r>
              <w:rPr>
                <w:sz w:val="20"/>
              </w:rPr>
              <w:t xml:space="preserve">Единица социальной услуги: проведение назначенных процедур для одного получателя социальных услуг в сутки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 своевременность; 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6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3.2.2</w:t>
            </w:r>
          </w:p>
        </w:tc>
        <w:tc>
          <w:tcPr>
            <w:tcW w:w="1680" w:type="dxa"/>
            <w:tcBorders>
              <w:bottom w:val="nil"/>
            </w:tcBorders>
          </w:tcPr>
          <w:p>
            <w:pPr>
              <w:pStyle w:val="0"/>
            </w:pPr>
            <w:r>
              <w:rPr>
                <w:sz w:val="20"/>
              </w:rPr>
              <w:t xml:space="preserve">Проведение оздоровительных мероприятий</w:t>
            </w:r>
          </w:p>
        </w:tc>
        <w:tc>
          <w:tcPr>
            <w:tcW w:w="1800" w:type="dxa"/>
            <w:tcBorders>
              <w:bottom w:val="nil"/>
            </w:tcBorders>
          </w:tcPr>
          <w:p>
            <w:pPr>
              <w:pStyle w:val="0"/>
            </w:pPr>
            <w:r>
              <w:rPr>
                <w:sz w:val="20"/>
              </w:rPr>
              <w:t xml:space="preserve">Организация прогулки на свежем воздухе, водные процедуры, закаливание, проведение курса витаминотерапии, беседы по профилактике вредных привычек в соответствии с программой.</w:t>
            </w:r>
          </w:p>
          <w:p>
            <w:pPr>
              <w:pStyle w:val="0"/>
            </w:pPr>
            <w:r>
              <w:rPr>
                <w:sz w:val="20"/>
              </w:rPr>
              <w:t xml:space="preserve">Периодичность предоставления социальной услуги: предоставляется ежедневно.</w:t>
            </w:r>
          </w:p>
          <w:p>
            <w:pPr>
              <w:pStyle w:val="0"/>
            </w:pPr>
            <w:r>
              <w:rPr>
                <w:sz w:val="20"/>
              </w:rPr>
              <w:t xml:space="preserve">Единица социальной услуги: предоставление услуги в сутки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 полнота; своевременность; 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Предоставление услуги должно способствовать формированию здорового образа жизни граждан, избавлению от вредных привычек</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6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3.2.3</w:t>
            </w:r>
          </w:p>
        </w:tc>
        <w:tc>
          <w:tcPr>
            <w:tcW w:w="1680" w:type="dxa"/>
            <w:tcBorders>
              <w:bottom w:val="nil"/>
            </w:tcBorders>
          </w:tcPr>
          <w:p>
            <w:pPr>
              <w:pStyle w:val="0"/>
            </w:pPr>
            <w:r>
              <w:rPr>
                <w:sz w:val="20"/>
              </w:rPr>
              <w:t xml:space="preserve">Проведение комплекса физических упражнений</w:t>
            </w:r>
          </w:p>
        </w:tc>
        <w:tc>
          <w:tcPr>
            <w:tcW w:w="1800" w:type="dxa"/>
            <w:tcBorders>
              <w:bottom w:val="nil"/>
            </w:tcBorders>
          </w:tcPr>
          <w:p>
            <w:pPr>
              <w:pStyle w:val="0"/>
            </w:pPr>
            <w:r>
              <w:rPr>
                <w:sz w:val="20"/>
              </w:rPr>
              <w:t xml:space="preserve">Предоставление комплекса физических упражнений с учетом возрастных особенностей в соответствии с программой.</w:t>
            </w:r>
          </w:p>
          <w:p>
            <w:pPr>
              <w:pStyle w:val="0"/>
            </w:pPr>
            <w:r>
              <w:rPr>
                <w:sz w:val="20"/>
              </w:rPr>
              <w:t xml:space="preserve">Периодичность предоставления социальной услуги: предоставляется ежедневно.</w:t>
            </w:r>
          </w:p>
          <w:p>
            <w:pPr>
              <w:pStyle w:val="0"/>
            </w:pPr>
            <w:r>
              <w:rPr>
                <w:sz w:val="20"/>
              </w:rPr>
              <w:t xml:space="preserve">Единица социальной услуги: предоставление услуги в сутки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должна обеспечивать улучшение состояния здоровья</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6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3.2.4</w:t>
            </w:r>
          </w:p>
        </w:tc>
        <w:tc>
          <w:tcPr>
            <w:tcW w:w="1680" w:type="dxa"/>
            <w:tcBorders>
              <w:bottom w:val="nil"/>
            </w:tcBorders>
          </w:tcPr>
          <w:p>
            <w:pPr>
              <w:pStyle w:val="0"/>
            </w:pPr>
            <w:r>
              <w:rPr>
                <w:sz w:val="20"/>
              </w:rPr>
              <w:t xml:space="preserve">Проведение первичного медицинского осмотра и первичной санитарной обработки несовершеннолетних и (или) женщин, подвергшихся насилию</w:t>
            </w:r>
          </w:p>
        </w:tc>
        <w:tc>
          <w:tcPr>
            <w:tcW w:w="1800" w:type="dxa"/>
            <w:tcBorders>
              <w:bottom w:val="nil"/>
            </w:tcBorders>
          </w:tcPr>
          <w:p>
            <w:pPr>
              <w:pStyle w:val="0"/>
            </w:pPr>
            <w:r>
              <w:rPr>
                <w:sz w:val="20"/>
              </w:rPr>
              <w:t xml:space="preserve">Проведение наблюдений за состоянием здоровья;</w:t>
            </w:r>
          </w:p>
          <w:p>
            <w:pPr>
              <w:pStyle w:val="0"/>
            </w:pPr>
            <w:r>
              <w:rPr>
                <w:sz w:val="20"/>
              </w:rPr>
              <w:t xml:space="preserve">измерение температуры тела; осмотр ушей, глаз, слизистых оболочек горла, носа; осмотр кожных покровов и волосистых частей тела; направление к врачу (врачу-педиатру, узким специалистам); помещение в изолятор (госпитализация) в случае выявленных заболеваний;</w:t>
            </w:r>
          </w:p>
          <w:p>
            <w:pPr>
              <w:pStyle w:val="0"/>
            </w:pPr>
            <w:r>
              <w:rPr>
                <w:sz w:val="20"/>
              </w:rPr>
              <w:t xml:space="preserve">подготовка результатов наблюдений для ознакомления врача.</w:t>
            </w:r>
          </w:p>
          <w:p>
            <w:pPr>
              <w:pStyle w:val="0"/>
            </w:pPr>
            <w:r>
              <w:rPr>
                <w:sz w:val="20"/>
              </w:rPr>
              <w:t xml:space="preserve">Периодичность предоставления социальной услуги: однократно при поступлении на социальное обслуживание.</w:t>
            </w:r>
          </w:p>
          <w:p>
            <w:pPr>
              <w:pStyle w:val="0"/>
            </w:pPr>
            <w:r>
              <w:rPr>
                <w:sz w:val="20"/>
              </w:rPr>
              <w:t xml:space="preserve">Единица социальной услуги: 1 осмотр - 1 услуга</w:t>
            </w:r>
          </w:p>
        </w:tc>
        <w:tc>
          <w:tcPr>
            <w:tcW w:w="1438" w:type="dxa"/>
            <w:tcBorders>
              <w:bottom w:val="nil"/>
            </w:tcBorders>
          </w:tcPr>
          <w:p>
            <w:pPr>
              <w:pStyle w:val="0"/>
            </w:pPr>
            <w:r>
              <w:rPr>
                <w:sz w:val="20"/>
              </w:rPr>
              <w:t xml:space="preserve">При поступлении в организацию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Услуги предоставляются женщинам, подвергшимся насилию, при наличии отделения помощи женщинам, оказавшимся в трудной жизненной ситуации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Организация медико-социального обследования, оказание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первичной медико-санитарной помощи должны обеспечивать удовлетворение потребности в социально-медицинских услугах до начала систематического лечения в медицинских организациях</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6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3.2.5</w:t>
            </w:r>
          </w:p>
        </w:tc>
        <w:tc>
          <w:tcPr>
            <w:tcW w:w="1680" w:type="dxa"/>
            <w:tcBorders>
              <w:bottom w:val="nil"/>
            </w:tcBorders>
          </w:tcPr>
          <w:p>
            <w:pPr>
              <w:pStyle w:val="0"/>
            </w:pPr>
            <w:r>
              <w:rPr>
                <w:sz w:val="20"/>
              </w:rPr>
              <w:t xml:space="preserve">Оказание первой доврачебной помощи</w:t>
            </w:r>
          </w:p>
        </w:tc>
        <w:tc>
          <w:tcPr>
            <w:tcW w:w="1800" w:type="dxa"/>
            <w:tcBorders>
              <w:bottom w:val="nil"/>
            </w:tcBorders>
          </w:tcPr>
          <w:p>
            <w:pPr>
              <w:pStyle w:val="0"/>
            </w:pPr>
            <w:r>
              <w:rPr>
                <w:sz w:val="20"/>
              </w:rPr>
              <w:t xml:space="preserve">Объем услуги определяется в зависимости от характера ситуации, при которой требуется первая доврачебная помощь.</w:t>
            </w:r>
          </w:p>
          <w:p>
            <w:pPr>
              <w:pStyle w:val="0"/>
            </w:pPr>
            <w:r>
              <w:rPr>
                <w:sz w:val="20"/>
              </w:rPr>
              <w:t xml:space="preserve">Периодичность предоставления социальной услуги: однократно по мере необходимости.</w:t>
            </w:r>
          </w:p>
          <w:p>
            <w:pPr>
              <w:pStyle w:val="0"/>
            </w:pPr>
            <w:r>
              <w:rPr>
                <w:sz w:val="20"/>
              </w:rPr>
              <w:t xml:space="preserve">Единица социальной услуги: оказание экстренной неотложной помощи получателю социальных услуг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должна быть направлена на сохранение жизни получателя социальных услуг</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6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3.3</w:t>
            </w:r>
          </w:p>
        </w:tc>
        <w:tc>
          <w:tcPr>
            <w:gridSpan w:val="7"/>
            <w:tcW w:w="11278" w:type="dxa"/>
          </w:tcPr>
          <w:p>
            <w:pPr>
              <w:pStyle w:val="0"/>
              <w:jc w:val="center"/>
            </w:pPr>
            <w:r>
              <w:rPr>
                <w:sz w:val="20"/>
              </w:rPr>
              <w:t xml:space="preserve">Социально-психологические услуги</w:t>
            </w:r>
          </w:p>
        </w:tc>
      </w:tr>
      <w:tr>
        <w:tblPrEx>
          <w:tblBorders>
            <w:insideH w:val="nil"/>
          </w:tblBorders>
        </w:tblPrEx>
        <w:tc>
          <w:tcPr>
            <w:tcW w:w="780" w:type="dxa"/>
            <w:tcBorders>
              <w:bottom w:val="nil"/>
            </w:tcBorders>
          </w:tcPr>
          <w:p>
            <w:pPr>
              <w:pStyle w:val="0"/>
              <w:jc w:val="center"/>
            </w:pPr>
            <w:r>
              <w:rPr>
                <w:sz w:val="20"/>
              </w:rPr>
              <w:t xml:space="preserve">3.3.1</w:t>
            </w:r>
          </w:p>
        </w:tc>
        <w:tc>
          <w:tcPr>
            <w:tcW w:w="1680" w:type="dxa"/>
            <w:tcBorders>
              <w:bottom w:val="nil"/>
            </w:tcBorders>
          </w:tcPr>
          <w:p>
            <w:pPr>
              <w:pStyle w:val="0"/>
            </w:pPr>
            <w:r>
              <w:rPr>
                <w:sz w:val="20"/>
              </w:rPr>
              <w:t xml:space="preserve">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bottom w:val="nil"/>
            </w:tcBorders>
          </w:tcPr>
          <w:p>
            <w:pPr>
              <w:pStyle w:val="0"/>
            </w:pPr>
            <w:r>
              <w:rPr>
                <w:sz w:val="20"/>
              </w:rP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pPr>
              <w:pStyle w:val="0"/>
            </w:pPr>
            <w:r>
              <w:rPr>
                <w:sz w:val="20"/>
              </w:rPr>
              <w:t xml:space="preserve">Периодичность предоставления социальной услуги: услуга предоставляется не реже 1 раза в неделю.</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6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3.3.2</w:t>
            </w:r>
          </w:p>
        </w:tc>
        <w:tc>
          <w:tcPr>
            <w:tcW w:w="1680"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800" w:type="dxa"/>
            <w:tcBorders>
              <w:bottom w:val="nil"/>
            </w:tcBorders>
          </w:tcPr>
          <w:p>
            <w:pPr>
              <w:pStyle w:val="0"/>
            </w:pPr>
            <w:r>
              <w:rPr>
                <w:sz w:val="20"/>
              </w:rPr>
              <w:t xml:space="preserve">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0"/>
            </w:pPr>
            <w:r>
              <w:rPr>
                <w:sz w:val="20"/>
              </w:rPr>
              <w:t xml:space="preserve">Периодичность предоставления социальной услуги: услуга предоставляется не реже 1 раза в неделю.</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w:t>
            </w:r>
          </w:p>
          <w:p>
            <w:pPr>
              <w:pStyle w:val="0"/>
            </w:pPr>
            <w:r>
              <w:rPr>
                <w:sz w:val="20"/>
              </w:rPr>
              <w:t xml:space="preserve">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7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3.3.3</w:t>
            </w:r>
          </w:p>
        </w:tc>
        <w:tc>
          <w:tcPr>
            <w:tcW w:w="1680" w:type="dxa"/>
            <w:tcBorders>
              <w:bottom w:val="nil"/>
            </w:tcBorders>
          </w:tcPr>
          <w:p>
            <w:pPr>
              <w:pStyle w:val="0"/>
            </w:pPr>
            <w:r>
              <w:rPr>
                <w:sz w:val="20"/>
              </w:rPr>
              <w:t xml:space="preserve">Социально-психологический патронаж</w:t>
            </w:r>
          </w:p>
        </w:tc>
        <w:tc>
          <w:tcPr>
            <w:tcW w:w="1800" w:type="dxa"/>
            <w:tcBorders>
              <w:bottom w:val="nil"/>
            </w:tcBorders>
          </w:tcPr>
          <w:p>
            <w:pPr>
              <w:pStyle w:val="0"/>
            </w:pPr>
            <w:r>
              <w:rPr>
                <w:sz w:val="20"/>
              </w:rPr>
              <w:t xml:space="preserve">Обеспечение выявления ситуаций психического дискомфорта, личностного (внутриличностного), межличностного конфликта и других ситуаций и оказание необходимой социально-психологической помощи.</w:t>
            </w:r>
          </w:p>
          <w:p>
            <w:pPr>
              <w:pStyle w:val="0"/>
            </w:pPr>
            <w:r>
              <w:rPr>
                <w:sz w:val="20"/>
              </w:rPr>
              <w:t xml:space="preserve">Периодичность предоставления социальной услуги: услуга предоставляется не реже 1 раза в неделю.</w:t>
            </w:r>
          </w:p>
          <w:p>
            <w:pPr>
              <w:pStyle w:val="0"/>
            </w:pPr>
            <w:r>
              <w:rPr>
                <w:sz w:val="20"/>
              </w:rPr>
              <w:t xml:space="preserve">Единица социальной услуги: одно мероприятие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своевременное выявление ситуации психического дискомфорта и оказание психологической помощи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7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3.3.4</w:t>
            </w:r>
          </w:p>
        </w:tc>
        <w:tc>
          <w:tcPr>
            <w:tcW w:w="1680" w:type="dxa"/>
            <w:tcBorders>
              <w:bottom w:val="nil"/>
            </w:tcBorders>
          </w:tcPr>
          <w:p>
            <w:pPr>
              <w:pStyle w:val="0"/>
            </w:pPr>
            <w:r>
              <w:rPr>
                <w:sz w:val="20"/>
              </w:rPr>
              <w:t xml:space="preserve">Психологическая коррекция</w:t>
            </w:r>
          </w:p>
        </w:tc>
        <w:tc>
          <w:tcPr>
            <w:tcW w:w="1800" w:type="dxa"/>
            <w:tcBorders>
              <w:bottom w:val="nil"/>
            </w:tcBorders>
          </w:tcPr>
          <w:p>
            <w:pPr>
              <w:pStyle w:val="0"/>
            </w:pPr>
            <w:r>
              <w:rPr>
                <w:sz w:val="20"/>
              </w:rPr>
              <w:t xml:space="preserve">Выявление социально-психологических проблем;</w:t>
            </w:r>
          </w:p>
          <w:p>
            <w:pPr>
              <w:pStyle w:val="0"/>
            </w:pPr>
            <w:r>
              <w:rPr>
                <w:sz w:val="20"/>
              </w:rPr>
              <w:t xml:space="preserve">проведение коррекционных занятий;</w:t>
            </w:r>
          </w:p>
          <w:p>
            <w:pPr>
              <w:pStyle w:val="0"/>
            </w:pPr>
            <w:r>
              <w:rPr>
                <w:sz w:val="20"/>
              </w:rPr>
              <w:t xml:space="preserve">предоставление рекомендаций по решению социально-психологических проблем.</w:t>
            </w:r>
          </w:p>
          <w:p>
            <w:pPr>
              <w:pStyle w:val="0"/>
            </w:pPr>
            <w:r>
              <w:rPr>
                <w:sz w:val="20"/>
              </w:rPr>
              <w:t xml:space="preserve">Периодичность предоставления социальной услуги: услуга предоставляется не реже 1 раза в неделю.</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7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3.3.5</w:t>
            </w:r>
          </w:p>
        </w:tc>
        <w:tc>
          <w:tcPr>
            <w:tcW w:w="1680" w:type="dxa"/>
            <w:tcBorders>
              <w:bottom w:val="nil"/>
            </w:tcBorders>
          </w:tcPr>
          <w:p>
            <w:pPr>
              <w:pStyle w:val="0"/>
            </w:pPr>
            <w:r>
              <w:rPr>
                <w:sz w:val="20"/>
              </w:rPr>
              <w:t xml:space="preserve">Оказание психологической помощи, в том числе анонимно с использованием телефона доверия</w:t>
            </w:r>
          </w:p>
        </w:tc>
        <w:tc>
          <w:tcPr>
            <w:tcW w:w="1800" w:type="dxa"/>
            <w:tcBorders>
              <w:bottom w:val="nil"/>
            </w:tcBorders>
          </w:tcPr>
          <w:p>
            <w:pPr>
              <w:pStyle w:val="0"/>
            </w:pPr>
            <w:r>
              <w:rPr>
                <w:sz w:val="20"/>
              </w:rPr>
              <w:t xml:space="preserve">Психологическая помощь в кризисной ситуации, в том числе по телефону:</w:t>
            </w:r>
          </w:p>
          <w:p>
            <w:pPr>
              <w:pStyle w:val="0"/>
            </w:pPr>
            <w:r>
              <w:rPr>
                <w:sz w:val="20"/>
              </w:rPr>
              <w:t xml:space="preserve">оценка психического и физического состояния гражданина в кризисной ситуации; восстановление психического равновесия;</w:t>
            </w:r>
          </w:p>
          <w:p>
            <w:pPr>
              <w:pStyle w:val="0"/>
            </w:pPr>
            <w:r>
              <w:rPr>
                <w:sz w:val="20"/>
              </w:rPr>
              <w:t xml:space="preserve">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трудностей.</w:t>
            </w:r>
          </w:p>
          <w:p>
            <w:pPr>
              <w:pStyle w:val="0"/>
            </w:pPr>
            <w:r>
              <w:rPr>
                <w:sz w:val="20"/>
              </w:rPr>
              <w:t xml:space="preserve">Оказание психологической помощи, в том числе анонимно с использованием телефона доверия: беседы, подбадривание, мотивация к активности, психологическая поддержка жизненного тонуса; установление положительной мотивации на общение; выявление и фиксирование социально-психологических проблем;</w:t>
            </w:r>
          </w:p>
          <w:p>
            <w:pPr>
              <w:pStyle w:val="0"/>
            </w:pPr>
            <w:r>
              <w:rPr>
                <w:sz w:val="20"/>
              </w:rPr>
              <w:t xml:space="preserve">расширение диапазона приемлемых средств для самостоятельного решения возникших проблем и преодоления трудностей, внутреннего потенциала гражданина; подведение итогов, рекомендации, прогноз взаимодействия.</w:t>
            </w:r>
          </w:p>
          <w:p>
            <w:pPr>
              <w:pStyle w:val="0"/>
            </w:pPr>
            <w:r>
              <w:rPr>
                <w:sz w:val="20"/>
              </w:rPr>
              <w:t xml:space="preserve">Периодичность предоставления социальной услуги: услуга предоставляется не реже 1 раза в неделю; по мере необходимости при обращении на телефон доверия.</w:t>
            </w:r>
          </w:p>
          <w:p>
            <w:pPr>
              <w:pStyle w:val="0"/>
            </w:pPr>
            <w:r>
              <w:rPr>
                <w:sz w:val="20"/>
              </w:rPr>
              <w:t xml:space="preserve">Единица социальной услуги: одно занятие (обращение) - 1 услуга</w:t>
            </w:r>
          </w:p>
        </w:tc>
        <w:tc>
          <w:tcPr>
            <w:tcW w:w="1438" w:type="dxa"/>
            <w:tcBorders>
              <w:bottom w:val="nil"/>
            </w:tcBorders>
          </w:tcPr>
          <w:p>
            <w:pPr>
              <w:pStyle w:val="0"/>
            </w:pPr>
            <w:r>
              <w:rPr>
                <w:sz w:val="20"/>
              </w:rPr>
              <w:t xml:space="preserve">Услуга предоставляется экстренно</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укрепление психического здоровья граждан, повышение их стрессоустойчивости и психической защищенности</w:t>
            </w:r>
          </w:p>
        </w:tc>
        <w:tc>
          <w:tcPr>
            <w:tcW w:w="1800" w:type="dxa"/>
            <w:tcBorders>
              <w:bottom w:val="nil"/>
            </w:tcBorders>
          </w:tcPr>
          <w:p>
            <w:pPr>
              <w:pStyle w:val="0"/>
            </w:pPr>
            <w:r>
              <w:rPr>
                <w:sz w:val="20"/>
              </w:rPr>
              <w:t xml:space="preserve">Показатели качества предоставления социальной услуги: 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предоставляется анонимно, бесплатно, без составления договора, программы и акта выполненных работ</w:t>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27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274"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blPrEx>
          <w:tblBorders>
            <w:insideH w:val="nil"/>
          </w:tblBorders>
        </w:tblPrEx>
        <w:tc>
          <w:tcPr>
            <w:tcW w:w="780" w:type="dxa"/>
            <w:tcBorders>
              <w:bottom w:val="nil"/>
            </w:tcBorders>
          </w:tcPr>
          <w:p>
            <w:pPr>
              <w:pStyle w:val="0"/>
              <w:jc w:val="center"/>
            </w:pPr>
            <w:r>
              <w:rPr>
                <w:sz w:val="20"/>
              </w:rPr>
              <w:t xml:space="preserve">3.3.6</w:t>
            </w:r>
          </w:p>
        </w:tc>
        <w:tc>
          <w:tcPr>
            <w:tcW w:w="1680" w:type="dxa"/>
            <w:tcBorders>
              <w:bottom w:val="nil"/>
            </w:tcBorders>
          </w:tcPr>
          <w:p>
            <w:pPr>
              <w:pStyle w:val="0"/>
            </w:pPr>
            <w:r>
              <w:rPr>
                <w:sz w:val="20"/>
              </w:rPr>
              <w:t xml:space="preserve">Психологическая диагностика и обследование личности</w:t>
            </w:r>
          </w:p>
        </w:tc>
        <w:tc>
          <w:tcPr>
            <w:tcW w:w="1800" w:type="dxa"/>
            <w:tcBorders>
              <w:bottom w:val="nil"/>
            </w:tcBorders>
          </w:tcPr>
          <w:p>
            <w:pPr>
              <w:pStyle w:val="0"/>
            </w:pPr>
            <w:r>
              <w:rPr>
                <w:sz w:val="20"/>
              </w:rPr>
              <w:t xml:space="preserve">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 разработка рекомендаций по проведению реабилитационных мероприятий; определение сроков проведения повторной диагностики; систематическое социально-психологическое наблюдение за гражданином; оказание необходимой социально-психологической помощи.</w:t>
            </w:r>
          </w:p>
          <w:p>
            <w:pPr>
              <w:pStyle w:val="0"/>
            </w:pPr>
            <w:r>
              <w:rPr>
                <w:sz w:val="20"/>
              </w:rPr>
              <w:t xml:space="preserve">Периодичность предоставления социальной услуги: услуга предоставляется не реже 1 раза в месяц.</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7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3.4</w:t>
            </w:r>
          </w:p>
        </w:tc>
        <w:tc>
          <w:tcPr>
            <w:gridSpan w:val="7"/>
            <w:tcW w:w="11278" w:type="dxa"/>
          </w:tcPr>
          <w:p>
            <w:pPr>
              <w:pStyle w:val="0"/>
              <w:jc w:val="center"/>
            </w:pPr>
            <w:r>
              <w:rPr>
                <w:sz w:val="20"/>
              </w:rPr>
              <w:t xml:space="preserve">Социально-педагогические услуги</w:t>
            </w:r>
          </w:p>
        </w:tc>
      </w:tr>
      <w:tr>
        <w:tblPrEx>
          <w:tblBorders>
            <w:insideH w:val="nil"/>
          </w:tblBorders>
        </w:tblPrEx>
        <w:tc>
          <w:tcPr>
            <w:tcW w:w="780" w:type="dxa"/>
            <w:tcBorders>
              <w:bottom w:val="nil"/>
            </w:tcBorders>
          </w:tcPr>
          <w:p>
            <w:pPr>
              <w:pStyle w:val="0"/>
              <w:jc w:val="center"/>
            </w:pPr>
            <w:r>
              <w:rPr>
                <w:sz w:val="20"/>
              </w:rPr>
              <w:t xml:space="preserve">3.4.1</w:t>
            </w:r>
          </w:p>
        </w:tc>
        <w:tc>
          <w:tcPr>
            <w:tcW w:w="1680" w:type="dxa"/>
            <w:tcBorders>
              <w:bottom w:val="nil"/>
            </w:tcBorders>
          </w:tcPr>
          <w:p>
            <w:pPr>
              <w:pStyle w:val="0"/>
            </w:pPr>
            <w:r>
              <w:rPr>
                <w:sz w:val="20"/>
              </w:rPr>
              <w:t xml:space="preserve">Социально-педагогический патронаж</w:t>
            </w:r>
          </w:p>
        </w:tc>
        <w:tc>
          <w:tcPr>
            <w:tcW w:w="1800" w:type="dxa"/>
            <w:tcBorders>
              <w:bottom w:val="nil"/>
            </w:tcBorders>
          </w:tcPr>
          <w:p>
            <w:pPr>
              <w:pStyle w:val="0"/>
            </w:pPr>
            <w:r>
              <w:rPr>
                <w:sz w:val="20"/>
              </w:rPr>
              <w:t xml:space="preserve">Выявление социально-педагогических проблем; разъяснение сути проблем и определение возможных путей их решения;</w:t>
            </w:r>
          </w:p>
          <w:p>
            <w:pPr>
              <w:pStyle w:val="0"/>
            </w:pPr>
            <w:r>
              <w:rPr>
                <w:sz w:val="20"/>
              </w:rPr>
              <w:t xml:space="preserve">разработка рекомендаций по решению социально-педагогических проблем;</w:t>
            </w:r>
          </w:p>
          <w:p>
            <w:pPr>
              <w:pStyle w:val="0"/>
            </w:pPr>
            <w:r>
              <w:rPr>
                <w:sz w:val="20"/>
              </w:rPr>
              <w:t xml:space="preserve">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определение сроков и форм проведения контрольных наблюдений по итогам социально-педагогической коррекции.</w:t>
            </w:r>
          </w:p>
          <w:p>
            <w:pPr>
              <w:pStyle w:val="0"/>
            </w:pPr>
            <w:r>
              <w:rPr>
                <w:sz w:val="20"/>
              </w:rPr>
              <w:t xml:space="preserve">Периодичность предоставления социальной услуги: услуга предоставляется не реже 1 раза в неделю.</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7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3.4.2</w:t>
            </w:r>
          </w:p>
        </w:tc>
        <w:tc>
          <w:tcPr>
            <w:tcW w:w="1680" w:type="dxa"/>
            <w:tcBorders>
              <w:bottom w:val="nil"/>
            </w:tcBorders>
          </w:tcPr>
          <w:p>
            <w:pPr>
              <w:pStyle w:val="0"/>
            </w:pPr>
            <w:r>
              <w:rPr>
                <w:sz w:val="20"/>
              </w:rPr>
              <w:t xml:space="preserve">Социально-педагогическая коррекция, включая диагностику и консультирование</w:t>
            </w:r>
          </w:p>
        </w:tc>
        <w:tc>
          <w:tcPr>
            <w:tcW w:w="1800" w:type="dxa"/>
            <w:tcBorders>
              <w:bottom w:val="nil"/>
            </w:tcBorders>
          </w:tcPr>
          <w:p>
            <w:pPr>
              <w:pStyle w:val="0"/>
            </w:pPr>
            <w:r>
              <w:rPr>
                <w:sz w:val="20"/>
              </w:rPr>
              <w:t xml:space="preserve">Проведение социально-педагогической диагностики; проведение педагогической коррекции; предоставление рекомендаций по решению социально-педагогических проблем.</w:t>
            </w:r>
          </w:p>
          <w:p>
            <w:pPr>
              <w:pStyle w:val="0"/>
            </w:pPr>
            <w:r>
              <w:rPr>
                <w:sz w:val="20"/>
              </w:rPr>
              <w:t xml:space="preserve">Периодичность предоставления социальной услуги: услуга предоставляется не реже 2 раз в неделю.</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7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3.4.3</w:t>
            </w:r>
          </w:p>
        </w:tc>
        <w:tc>
          <w:tcPr>
            <w:tcW w:w="1680" w:type="dxa"/>
            <w:tcBorders>
              <w:bottom w:val="nil"/>
            </w:tcBorders>
          </w:tcPr>
          <w:p>
            <w:pPr>
              <w:pStyle w:val="0"/>
            </w:pPr>
            <w:r>
              <w:rPr>
                <w:sz w:val="20"/>
              </w:rPr>
              <w:t xml:space="preserve">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1800" w:type="dxa"/>
            <w:tcBorders>
              <w:bottom w:val="nil"/>
            </w:tcBorders>
          </w:tcPr>
          <w:p>
            <w:pPr>
              <w:pStyle w:val="0"/>
            </w:pPr>
            <w:r>
              <w:rPr>
                <w:sz w:val="20"/>
              </w:rP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результатов диагностики и рекомендаций специалистов;</w:t>
            </w:r>
          </w:p>
          <w:p>
            <w:pPr>
              <w:pStyle w:val="0"/>
            </w:pPr>
            <w:r>
              <w:rPr>
                <w:sz w:val="20"/>
              </w:rPr>
              <w:t xml:space="preserve">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pPr>
              <w:pStyle w:val="0"/>
            </w:pPr>
            <w:r>
              <w:rPr>
                <w:sz w:val="20"/>
              </w:rPr>
              <w:t xml:space="preserve">определение организационных моментов (общее количество занятий в месяце, неделе, частота занятий в неделю, их продолжительность); проведение занятий в соответствии с графиком, планом работы и правилами техники безопасности.</w:t>
            </w:r>
          </w:p>
          <w:p>
            <w:pPr>
              <w:pStyle w:val="0"/>
            </w:pPr>
            <w:r>
              <w:rPr>
                <w:sz w:val="20"/>
              </w:rPr>
              <w:t xml:space="preserve">Периодичность предоставления социальной услуги: услуга предоставляется не реже 2 раз в неделю.</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Содействие семьям, 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27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279"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blPrEx>
          <w:tblBorders>
            <w:insideH w:val="nil"/>
          </w:tblBorders>
        </w:tblPrEx>
        <w:tc>
          <w:tcPr>
            <w:tcW w:w="780" w:type="dxa"/>
            <w:tcBorders>
              <w:bottom w:val="nil"/>
            </w:tcBorders>
          </w:tcPr>
          <w:p>
            <w:pPr>
              <w:pStyle w:val="0"/>
              <w:jc w:val="center"/>
            </w:pPr>
            <w:r>
              <w:rPr>
                <w:sz w:val="20"/>
              </w:rPr>
              <w:t xml:space="preserve">3.4.4</w:t>
            </w:r>
          </w:p>
        </w:tc>
        <w:tc>
          <w:tcPr>
            <w:tcW w:w="1680" w:type="dxa"/>
            <w:tcBorders>
              <w:bottom w:val="nil"/>
            </w:tcBorders>
          </w:tcPr>
          <w:p>
            <w:pPr>
              <w:pStyle w:val="0"/>
            </w:pPr>
            <w:r>
              <w:rPr>
                <w:sz w:val="20"/>
              </w:rPr>
              <w:t xml:space="preserve">Организация досуга (праздники, экскурсии и другие культурные мероприятия) для несовершеннолетних</w:t>
            </w:r>
          </w:p>
        </w:tc>
        <w:tc>
          <w:tcPr>
            <w:tcW w:w="1800" w:type="dxa"/>
            <w:tcBorders>
              <w:bottom w:val="nil"/>
            </w:tcBorders>
          </w:tcPr>
          <w:p>
            <w:pPr>
              <w:pStyle w:val="0"/>
            </w:pPr>
            <w:r>
              <w:rPr>
                <w:sz w:val="20"/>
              </w:rPr>
              <w:t xml:space="preserve">Организация новогодних праздников тематических мероприятий, экскурсий и других культурных мероприятий.</w:t>
            </w:r>
          </w:p>
          <w:p>
            <w:pPr>
              <w:pStyle w:val="0"/>
            </w:pPr>
            <w:r>
              <w:rPr>
                <w:sz w:val="20"/>
              </w:rPr>
              <w:t xml:space="preserve">Периодичность предоставления социальной услуги: услуга предоставляется не реже 2 раз в месяц.</w:t>
            </w:r>
          </w:p>
          <w:p>
            <w:pPr>
              <w:pStyle w:val="0"/>
            </w:pPr>
            <w:r>
              <w:rPr>
                <w:sz w:val="20"/>
              </w:rPr>
              <w:t xml:space="preserve">Единица социальной услуги: одно мероприятие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 период нахождения в организации социального обслуживания</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8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3.5</w:t>
            </w:r>
          </w:p>
        </w:tc>
        <w:tc>
          <w:tcPr>
            <w:gridSpan w:val="7"/>
            <w:tcW w:w="11278" w:type="dxa"/>
          </w:tcPr>
          <w:p>
            <w:pPr>
              <w:pStyle w:val="0"/>
              <w:jc w:val="center"/>
            </w:pPr>
            <w:r>
              <w:rPr>
                <w:sz w:val="20"/>
              </w:rPr>
              <w:t xml:space="preserve">Социально-трудовые услуги</w:t>
            </w:r>
          </w:p>
        </w:tc>
      </w:tr>
      <w:tr>
        <w:tblPrEx>
          <w:tblBorders>
            <w:insideH w:val="nil"/>
          </w:tblBorders>
        </w:tblPrEx>
        <w:tc>
          <w:tcPr>
            <w:tcW w:w="780" w:type="dxa"/>
            <w:tcBorders>
              <w:bottom w:val="nil"/>
            </w:tcBorders>
          </w:tcPr>
          <w:p>
            <w:pPr>
              <w:pStyle w:val="0"/>
              <w:jc w:val="center"/>
            </w:pPr>
            <w:r>
              <w:rPr>
                <w:sz w:val="20"/>
              </w:rPr>
              <w:t xml:space="preserve">3.5.1</w:t>
            </w:r>
          </w:p>
        </w:tc>
        <w:tc>
          <w:tcPr>
            <w:tcW w:w="1680" w:type="dxa"/>
            <w:tcBorders>
              <w:bottom w:val="nil"/>
            </w:tcBorders>
          </w:tcPr>
          <w:p>
            <w:pPr>
              <w:pStyle w:val="0"/>
            </w:pPr>
            <w:r>
              <w:rPr>
                <w:sz w:val="20"/>
              </w:rPr>
              <w:t xml:space="preserve">Проведение мероприятий по социально-трудовой реабилитации</w:t>
            </w:r>
          </w:p>
        </w:tc>
        <w:tc>
          <w:tcPr>
            <w:tcW w:w="1800" w:type="dxa"/>
            <w:tcBorders>
              <w:bottom w:val="nil"/>
            </w:tcBorders>
          </w:tcPr>
          <w:p>
            <w:pPr>
              <w:pStyle w:val="0"/>
            </w:pPr>
            <w:r>
              <w:rPr>
                <w:sz w:val="20"/>
              </w:rPr>
              <w:t xml:space="preserve">Организация психолого-медико-педагогического сопровождения несовершеннолетнего в процессе социально-трудовой реабилитации; проведение мониторинга результатов социально-трудовой реабилитации несовершеннолетнего.</w:t>
            </w:r>
          </w:p>
          <w:p>
            <w:pPr>
              <w:pStyle w:val="0"/>
            </w:pPr>
            <w:r>
              <w:rPr>
                <w:sz w:val="20"/>
              </w:rPr>
              <w:t xml:space="preserve">Периодичность предоставления социальной услуги:</w:t>
            </w:r>
          </w:p>
          <w:p>
            <w:pPr>
              <w:pStyle w:val="0"/>
            </w:pPr>
            <w:r>
              <w:rPr>
                <w:sz w:val="20"/>
              </w:rPr>
              <w:t xml:space="preserve">услуга предоставляется по обращению.</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8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3.5.2</w:t>
            </w:r>
          </w:p>
        </w:tc>
        <w:tc>
          <w:tcPr>
            <w:tcW w:w="1680" w:type="dxa"/>
            <w:tcBorders>
              <w:bottom w:val="nil"/>
            </w:tcBorders>
          </w:tcPr>
          <w:p>
            <w:pPr>
              <w:pStyle w:val="0"/>
            </w:pPr>
            <w:r>
              <w:rPr>
                <w:sz w:val="20"/>
              </w:rPr>
              <w:t xml:space="preserve">Организация проведения мероприятий по использованию трудовых возможностей и обучению доступным профессиональным навыкам</w:t>
            </w:r>
          </w:p>
        </w:tc>
        <w:tc>
          <w:tcPr>
            <w:tcW w:w="1800" w:type="dxa"/>
            <w:tcBorders>
              <w:bottom w:val="nil"/>
            </w:tcBorders>
          </w:tcPr>
          <w:p>
            <w:pPr>
              <w:pStyle w:val="0"/>
            </w:pPr>
            <w:r>
              <w:rPr>
                <w:sz w:val="20"/>
              </w:rPr>
              <w:t xml:space="preserve">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социально-трудовой адаптации.</w:t>
            </w:r>
          </w:p>
          <w:p>
            <w:pPr>
              <w:pStyle w:val="0"/>
            </w:pPr>
            <w:r>
              <w:rPr>
                <w:sz w:val="20"/>
              </w:rPr>
              <w:t xml:space="preserve">Услуга, 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специалистов МСЭ (ПМПК); выбор форм и методов работы с несовершеннолетним; разработку практических рекомендаций для педагогов, воспитателей, других специалистов по вопросам социально-трудовой реабилитации; определение сроков, форм и условий социально-трудовой реабилитации.</w:t>
            </w:r>
          </w:p>
          <w:p>
            <w:pPr>
              <w:pStyle w:val="0"/>
            </w:pPr>
            <w:r>
              <w:rPr>
                <w:sz w:val="20"/>
              </w:rPr>
              <w:t xml:space="preserve">Периодичность предоставления социальной услуги: услуга предоставляется не реже 1 раза в неделю.</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Создание условий для использования остаточных трудовых возможностей,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8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3.6</w:t>
            </w:r>
          </w:p>
        </w:tc>
        <w:tc>
          <w:tcPr>
            <w:gridSpan w:val="7"/>
            <w:tcW w:w="11278" w:type="dxa"/>
          </w:tcPr>
          <w:p>
            <w:pPr>
              <w:pStyle w:val="0"/>
              <w:jc w:val="center"/>
            </w:pPr>
            <w:r>
              <w:rPr>
                <w:sz w:val="20"/>
              </w:rPr>
              <w:t xml:space="preserve">Социально-правовые услуги</w:t>
            </w:r>
          </w:p>
        </w:tc>
      </w:tr>
      <w:tr>
        <w:tblPrEx>
          <w:tblBorders>
            <w:insideH w:val="nil"/>
          </w:tblBorders>
        </w:tblPrEx>
        <w:tc>
          <w:tcPr>
            <w:tcW w:w="780" w:type="dxa"/>
            <w:tcBorders>
              <w:bottom w:val="nil"/>
            </w:tcBorders>
          </w:tcPr>
          <w:p>
            <w:pPr>
              <w:pStyle w:val="0"/>
              <w:jc w:val="center"/>
            </w:pPr>
            <w:r>
              <w:rPr>
                <w:sz w:val="20"/>
              </w:rPr>
              <w:t xml:space="preserve">3.6.1</w:t>
            </w:r>
          </w:p>
        </w:tc>
        <w:tc>
          <w:tcPr>
            <w:tcW w:w="1680" w:type="dxa"/>
            <w:tcBorders>
              <w:bottom w:val="nil"/>
            </w:tcBorders>
          </w:tcPr>
          <w:p>
            <w:pPr>
              <w:pStyle w:val="0"/>
            </w:pPr>
            <w:r>
              <w:rPr>
                <w:sz w:val="20"/>
              </w:rPr>
              <w:t xml:space="preserve">Оказание несовершеннолетним помощи в оформлении и восстановлении утраченных ими документов</w:t>
            </w:r>
          </w:p>
        </w:tc>
        <w:tc>
          <w:tcPr>
            <w:tcW w:w="1800" w:type="dxa"/>
            <w:tcBorders>
              <w:bottom w:val="nil"/>
            </w:tcBorders>
          </w:tcPr>
          <w:p>
            <w:pPr>
              <w:pStyle w:val="0"/>
            </w:pPr>
            <w:r>
              <w:rPr>
                <w:sz w:val="20"/>
              </w:rPr>
              <w:t xml:space="preserve">Информирование 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один документ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предоставляется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8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3.6.2</w:t>
            </w:r>
          </w:p>
        </w:tc>
        <w:tc>
          <w:tcPr>
            <w:tcW w:w="1680" w:type="dxa"/>
            <w:tcBorders>
              <w:bottom w:val="nil"/>
            </w:tcBorders>
          </w:tcPr>
          <w:p>
            <w:pPr>
              <w:pStyle w:val="0"/>
            </w:pPr>
            <w:r>
              <w:rPr>
                <w:sz w:val="20"/>
              </w:rPr>
              <w:t xml:space="preserve">Консультирование по вопросам предоставления мер социальной поддержки</w:t>
            </w:r>
          </w:p>
        </w:tc>
        <w:tc>
          <w:tcPr>
            <w:tcW w:w="1800" w:type="dxa"/>
            <w:tcBorders>
              <w:bottom w:val="nil"/>
            </w:tcBorders>
          </w:tcPr>
          <w:p>
            <w:pPr>
              <w:pStyle w:val="0"/>
            </w:pPr>
            <w:r>
              <w:rPr>
                <w:sz w:val="20"/>
              </w:rPr>
              <w:t xml:space="preserve">Помощь в оформлении документов; содействие в получении мер социальной поддержки; оказание помощи по вопросам пенсионного обеспечения;</w:t>
            </w:r>
          </w:p>
          <w:p>
            <w:pPr>
              <w:pStyle w:val="0"/>
            </w:pPr>
            <w:r>
              <w:rPr>
                <w:sz w:val="20"/>
              </w:rPr>
              <w:t xml:space="preserve">содействие в получении квалифицированной юридической помощи. 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одна консультация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8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3.6.3</w:t>
            </w:r>
          </w:p>
        </w:tc>
        <w:tc>
          <w:tcPr>
            <w:tcW w:w="1680" w:type="dxa"/>
            <w:tcBorders>
              <w:bottom w:val="nil"/>
            </w:tcBorders>
          </w:tcPr>
          <w:p>
            <w:pPr>
              <w:pStyle w:val="0"/>
            </w:pPr>
            <w:r>
              <w:rPr>
                <w:sz w:val="20"/>
              </w:rPr>
              <w:t xml:space="preserve">Содействие в получении бесплатной юридической помощи в соответствии с Федеральным </w:t>
            </w:r>
            <w:hyperlink w:history="0" r:id="rId285"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tc>
        <w:tc>
          <w:tcPr>
            <w:tcW w:w="1800" w:type="dxa"/>
            <w:tcBorders>
              <w:bottom w:val="nil"/>
            </w:tcBorders>
          </w:tcPr>
          <w:p>
            <w:pPr>
              <w:pStyle w:val="0"/>
            </w:pPr>
            <w:r>
              <w:rPr>
                <w:sz w:val="20"/>
              </w:rPr>
              <w:t xml:space="preserve">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 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одна консультация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8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3.7</w:t>
            </w:r>
          </w:p>
        </w:tc>
        <w:tc>
          <w:tcPr>
            <w:gridSpan w:val="7"/>
            <w:tcW w:w="11278" w:type="dxa"/>
          </w:tcPr>
          <w:p>
            <w:pPr>
              <w:pStyle w:val="0"/>
              <w:jc w:val="center"/>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blPrEx>
          <w:tblBorders>
            <w:insideH w:val="nil"/>
          </w:tblBorders>
        </w:tblPrEx>
        <w:tc>
          <w:tcPr>
            <w:tcW w:w="780" w:type="dxa"/>
            <w:tcBorders>
              <w:bottom w:val="nil"/>
            </w:tcBorders>
          </w:tcPr>
          <w:p>
            <w:pPr>
              <w:pStyle w:val="0"/>
              <w:jc w:val="center"/>
            </w:pPr>
            <w:r>
              <w:rPr>
                <w:sz w:val="20"/>
              </w:rPr>
              <w:t xml:space="preserve">3.7.1</w:t>
            </w:r>
          </w:p>
        </w:tc>
        <w:tc>
          <w:tcPr>
            <w:tcW w:w="1680" w:type="dxa"/>
            <w:tcBorders>
              <w:bottom w:val="nil"/>
            </w:tcBorders>
          </w:tcPr>
          <w:p>
            <w:pPr>
              <w:pStyle w:val="0"/>
            </w:pPr>
            <w:r>
              <w:rPr>
                <w:sz w:val="20"/>
              </w:rPr>
              <w:t xml:space="preserve">Обучение детей-инвалидов пользованию средствами ухода и техническими средствами реабилитации</w:t>
            </w:r>
          </w:p>
        </w:tc>
        <w:tc>
          <w:tcPr>
            <w:tcW w:w="1800" w:type="dxa"/>
            <w:tcBorders>
              <w:bottom w:val="nil"/>
            </w:tcBorders>
          </w:tcPr>
          <w:p>
            <w:pPr>
              <w:pStyle w:val="0"/>
            </w:pPr>
            <w:r>
              <w:rPr>
                <w:sz w:val="20"/>
              </w:rPr>
              <w:t xml:space="preserve">Содействие в проведении социально-реабилитационных 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 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период нахождения в организации</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Услуга должна предоставляться в соответствии с индивидуальной программой реабилитации или абилитации ребенка-инвалида</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8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3.7.2</w:t>
            </w:r>
          </w:p>
        </w:tc>
        <w:tc>
          <w:tcPr>
            <w:tcW w:w="1680" w:type="dxa"/>
            <w:tcBorders>
              <w:bottom w:val="nil"/>
            </w:tcBorders>
          </w:tcPr>
          <w:p>
            <w:pPr>
              <w:pStyle w:val="0"/>
            </w:pPr>
            <w:r>
              <w:rPr>
                <w:sz w:val="20"/>
              </w:rPr>
              <w:t xml:space="preserve">Содействие в проведении социально-реабилитационных мероприятий в сфере социального обслуживания</w:t>
            </w:r>
          </w:p>
        </w:tc>
        <w:tc>
          <w:tcPr>
            <w:tcW w:w="1800" w:type="dxa"/>
            <w:tcBorders>
              <w:bottom w:val="nil"/>
            </w:tcBorders>
          </w:tcPr>
          <w:p>
            <w:pPr>
              <w:pStyle w:val="0"/>
            </w:pPr>
            <w:r>
              <w:rPr>
                <w:sz w:val="20"/>
              </w:rPr>
              <w:t xml:space="preserve">Содействие в проведении реабилитационных мероприятий (лечебная физкультура, массаж, физиотерапия, механотерапия, кинезотерапия), два курса в год по 10 дней.</w:t>
            </w:r>
          </w:p>
          <w:p>
            <w:pPr>
              <w:pStyle w:val="0"/>
            </w:pPr>
            <w:r>
              <w:rPr>
                <w:sz w:val="20"/>
              </w:rPr>
              <w:t xml:space="preserve">Единица социальной услуги:</w:t>
            </w:r>
          </w:p>
          <w:p>
            <w:pPr>
              <w:pStyle w:val="0"/>
            </w:pPr>
            <w:r>
              <w:rPr>
                <w:sz w:val="20"/>
              </w:rPr>
              <w:t xml:space="preserve">30 мин. - 1 услуга</w:t>
            </w:r>
          </w:p>
        </w:tc>
        <w:tc>
          <w:tcPr>
            <w:tcW w:w="1438" w:type="dxa"/>
            <w:tcBorders>
              <w:bottom w:val="nil"/>
            </w:tcBorders>
          </w:tcPr>
          <w:p>
            <w:pPr>
              <w:pStyle w:val="0"/>
            </w:pPr>
            <w:r>
              <w:rPr>
                <w:sz w:val="20"/>
              </w:rPr>
              <w:t xml:space="preserve">В соответствии с индивидуальной программой реабилитации или абилитации ребенка-инвалида. 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w:t>
            </w:r>
          </w:p>
          <w:p>
            <w:pPr>
              <w:pStyle w:val="0"/>
            </w:pPr>
            <w:r>
              <w:rPr>
                <w:sz w:val="20"/>
              </w:rPr>
              <w:t xml:space="preserve">одна консультация (процедура) - 1 услуга</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 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должна обеспечивать улучшение состояния здоровья</w:t>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20.11.2019</w:t>
            </w:r>
          </w:p>
          <w:p>
            <w:pPr>
              <w:pStyle w:val="0"/>
              <w:jc w:val="both"/>
            </w:pPr>
            <w:hyperlink w:history="0" r:id="rId288"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rPr>
              <w:t xml:space="preserve">, от 06.08.2020 </w:t>
            </w:r>
            <w:hyperlink w:history="0" r:id="rId28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290"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blPrEx>
          <w:tblBorders>
            <w:insideH w:val="nil"/>
          </w:tblBorders>
        </w:tblPrEx>
        <w:tc>
          <w:tcPr>
            <w:tcW w:w="780" w:type="dxa"/>
            <w:tcBorders>
              <w:bottom w:val="nil"/>
            </w:tcBorders>
          </w:tcPr>
          <w:p>
            <w:pPr>
              <w:pStyle w:val="0"/>
              <w:jc w:val="center"/>
            </w:pPr>
            <w:r>
              <w:rPr>
                <w:sz w:val="20"/>
              </w:rPr>
              <w:t xml:space="preserve">3.7.3</w:t>
            </w:r>
          </w:p>
        </w:tc>
        <w:tc>
          <w:tcPr>
            <w:tcW w:w="1680" w:type="dxa"/>
            <w:tcBorders>
              <w:bottom w:val="nil"/>
            </w:tcBorders>
          </w:tcPr>
          <w:p>
            <w:pPr>
              <w:pStyle w:val="0"/>
            </w:pPr>
            <w:r>
              <w:rPr>
                <w:sz w:val="20"/>
              </w:rPr>
              <w:t xml:space="preserve">Обучение навыкам поведения в быту и общественных местах</w:t>
            </w:r>
          </w:p>
        </w:tc>
        <w:tc>
          <w:tcPr>
            <w:tcW w:w="1800" w:type="dxa"/>
            <w:tcBorders>
              <w:bottom w:val="nil"/>
            </w:tcBorders>
          </w:tcPr>
          <w:p>
            <w:pPr>
              <w:pStyle w:val="0"/>
            </w:pPr>
            <w:r>
              <w:rPr>
                <w:sz w:val="20"/>
              </w:rPr>
              <w:t xml:space="preserve">Обучение детей-инвалидов навыкам самообслуживания, поведения в быту и общественных местах, навыкам общения и другим формам жизнедеятельности.</w:t>
            </w:r>
          </w:p>
          <w:p>
            <w:pPr>
              <w:pStyle w:val="0"/>
            </w:pPr>
            <w:r>
              <w:rPr>
                <w:sz w:val="20"/>
              </w:rPr>
              <w:t xml:space="preserve">Обучение родителей детей-инвалидов основам их реабилитации с учетом индивидуальных особенностей.</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должна быть направлена на решение проблем и обеспечение независимости жизнедеятельности получателя социальных услуг</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9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outlineLvl w:val="2"/>
              <w:jc w:val="center"/>
            </w:pPr>
            <w:r>
              <w:rPr>
                <w:sz w:val="20"/>
              </w:rPr>
              <w:t xml:space="preserve">4</w:t>
            </w:r>
          </w:p>
        </w:tc>
        <w:tc>
          <w:tcPr>
            <w:gridSpan w:val="7"/>
            <w:tcW w:w="11278" w:type="dxa"/>
            <w:tcBorders>
              <w:bottom w:val="nil"/>
            </w:tcBorders>
          </w:tcPr>
          <w:p>
            <w:pPr>
              <w:pStyle w:val="0"/>
              <w:jc w:val="center"/>
            </w:pPr>
            <w:r>
              <w:rPr>
                <w:sz w:val="20"/>
              </w:rPr>
              <w:t xml:space="preserve">Социальные услуги, предоставляемые центрами психолого-педагогической помощи</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92" w:tooltip="Постановление Коллегии Администрации Кемеровской области от 09.06.2018 N 23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09.06.2018</w:t>
            </w:r>
          </w:p>
          <w:p>
            <w:pPr>
              <w:pStyle w:val="0"/>
              <w:jc w:val="both"/>
            </w:pPr>
            <w:r>
              <w:rPr>
                <w:sz w:val="20"/>
              </w:rPr>
              <w:t xml:space="preserve">N 232)</w:t>
            </w:r>
          </w:p>
        </w:tc>
      </w:tr>
      <w:tr>
        <w:tc>
          <w:tcPr>
            <w:tcW w:w="780" w:type="dxa"/>
          </w:tcPr>
          <w:p>
            <w:pPr>
              <w:pStyle w:val="0"/>
              <w:outlineLvl w:val="3"/>
              <w:jc w:val="center"/>
            </w:pPr>
            <w:r>
              <w:rPr>
                <w:sz w:val="20"/>
              </w:rPr>
              <w:t xml:space="preserve">4.1</w:t>
            </w:r>
          </w:p>
        </w:tc>
        <w:tc>
          <w:tcPr>
            <w:gridSpan w:val="7"/>
            <w:tcW w:w="11278" w:type="dxa"/>
          </w:tcPr>
          <w:p>
            <w:pPr>
              <w:pStyle w:val="0"/>
              <w:jc w:val="center"/>
            </w:pPr>
            <w:r>
              <w:rPr>
                <w:sz w:val="20"/>
              </w:rPr>
              <w:t xml:space="preserve">Социально-психологические услуги</w:t>
            </w:r>
          </w:p>
        </w:tc>
      </w:tr>
      <w:tr>
        <w:tblPrEx>
          <w:tblBorders>
            <w:insideH w:val="nil"/>
          </w:tblBorders>
        </w:tblPrEx>
        <w:tc>
          <w:tcPr>
            <w:tcW w:w="780" w:type="dxa"/>
            <w:tcBorders>
              <w:bottom w:val="nil"/>
            </w:tcBorders>
          </w:tcPr>
          <w:p>
            <w:pPr>
              <w:pStyle w:val="0"/>
              <w:jc w:val="center"/>
            </w:pPr>
            <w:r>
              <w:rPr>
                <w:sz w:val="20"/>
              </w:rPr>
              <w:t xml:space="preserve">4.1.1</w:t>
            </w:r>
          </w:p>
        </w:tc>
        <w:tc>
          <w:tcPr>
            <w:tcW w:w="1680" w:type="dxa"/>
            <w:tcBorders>
              <w:bottom w:val="nil"/>
            </w:tcBorders>
          </w:tcPr>
          <w:p>
            <w:pPr>
              <w:pStyle w:val="0"/>
            </w:pPr>
            <w:r>
              <w:rPr>
                <w:sz w:val="20"/>
              </w:rPr>
              <w:t xml:space="preserve">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bottom w:val="nil"/>
            </w:tcBorders>
          </w:tcPr>
          <w:p>
            <w:pPr>
              <w:pStyle w:val="0"/>
            </w:pPr>
            <w:r>
              <w:rPr>
                <w:sz w:val="20"/>
              </w:rP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9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4.1.2</w:t>
            </w:r>
          </w:p>
        </w:tc>
        <w:tc>
          <w:tcPr>
            <w:tcW w:w="1680"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800" w:type="dxa"/>
            <w:tcBorders>
              <w:bottom w:val="nil"/>
            </w:tcBorders>
          </w:tcPr>
          <w:p>
            <w:pPr>
              <w:pStyle w:val="0"/>
            </w:pPr>
            <w:r>
              <w:rPr>
                <w:sz w:val="20"/>
              </w:rPr>
              <w:t xml:space="preserve">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 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9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4.1.3</w:t>
            </w:r>
          </w:p>
        </w:tc>
        <w:tc>
          <w:tcPr>
            <w:tcW w:w="1680" w:type="dxa"/>
            <w:tcBorders>
              <w:bottom w:val="nil"/>
            </w:tcBorders>
          </w:tcPr>
          <w:p>
            <w:pPr>
              <w:pStyle w:val="0"/>
            </w:pPr>
            <w:r>
              <w:rPr>
                <w:sz w:val="20"/>
              </w:rPr>
              <w:t xml:space="preserve">Социально-психологический патронаж</w:t>
            </w:r>
          </w:p>
        </w:tc>
        <w:tc>
          <w:tcPr>
            <w:tcW w:w="1800" w:type="dxa"/>
            <w:tcBorders>
              <w:bottom w:val="nil"/>
            </w:tcBorders>
          </w:tcPr>
          <w:p>
            <w:pPr>
              <w:pStyle w:val="0"/>
            </w:pPr>
            <w:r>
              <w:rPr>
                <w:sz w:val="20"/>
              </w:rPr>
              <w:t xml:space="preserve">Обеспечение выявления ситуаций психического дискомфорта, личностного (внутриличностного), межличностного конфликта и других ситуаций и оказание необходимой социально-психологической помощи.</w:t>
            </w:r>
          </w:p>
          <w:p>
            <w:pPr>
              <w:pStyle w:val="0"/>
            </w:pPr>
            <w:r>
              <w:rPr>
                <w:sz w:val="20"/>
              </w:rPr>
              <w:t xml:space="preserve">Периодичность предоставления социальной услуги: услуга предоставляется по мере необходимости. Единица социальной услуги: одно мероприятие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своевременное выявление ситуации психического дискомфорта и оказание психологической помощи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9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4.1.4</w:t>
            </w:r>
          </w:p>
        </w:tc>
        <w:tc>
          <w:tcPr>
            <w:tcW w:w="1680" w:type="dxa"/>
            <w:tcBorders>
              <w:bottom w:val="nil"/>
            </w:tcBorders>
          </w:tcPr>
          <w:p>
            <w:pPr>
              <w:pStyle w:val="0"/>
            </w:pPr>
            <w:r>
              <w:rPr>
                <w:sz w:val="20"/>
              </w:rPr>
              <w:t xml:space="preserve">Психологическая коррекция</w:t>
            </w:r>
          </w:p>
        </w:tc>
        <w:tc>
          <w:tcPr>
            <w:tcW w:w="1800" w:type="dxa"/>
            <w:tcBorders>
              <w:bottom w:val="nil"/>
            </w:tcBorders>
          </w:tcPr>
          <w:p>
            <w:pPr>
              <w:pStyle w:val="0"/>
            </w:pPr>
            <w:r>
              <w:rPr>
                <w:sz w:val="20"/>
              </w:rPr>
              <w:t xml:space="preserve">Выявление социально-психологических проблем;</w:t>
            </w:r>
          </w:p>
          <w:p>
            <w:pPr>
              <w:pStyle w:val="0"/>
            </w:pPr>
            <w:r>
              <w:rPr>
                <w:sz w:val="20"/>
              </w:rPr>
              <w:t xml:space="preserve">проведение коррекционных занятий;</w:t>
            </w:r>
          </w:p>
          <w:p>
            <w:pPr>
              <w:pStyle w:val="0"/>
            </w:pPr>
            <w:r>
              <w:rPr>
                <w:sz w:val="20"/>
              </w:rPr>
              <w:t xml:space="preserve">предоставление рекомендаций по решению социально-психологических проблем.</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9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4.1.5</w:t>
            </w:r>
          </w:p>
        </w:tc>
        <w:tc>
          <w:tcPr>
            <w:tcW w:w="1680" w:type="dxa"/>
            <w:tcBorders>
              <w:bottom w:val="nil"/>
            </w:tcBorders>
          </w:tcPr>
          <w:p>
            <w:pPr>
              <w:pStyle w:val="0"/>
            </w:pPr>
            <w:r>
              <w:rPr>
                <w:sz w:val="20"/>
              </w:rPr>
              <w:t xml:space="preserve">Оказание психологической помощи, в том числе анонимно с использованием телефона доверия</w:t>
            </w:r>
          </w:p>
        </w:tc>
        <w:tc>
          <w:tcPr>
            <w:tcW w:w="1800" w:type="dxa"/>
            <w:tcBorders>
              <w:bottom w:val="nil"/>
            </w:tcBorders>
          </w:tcPr>
          <w:p>
            <w:pPr>
              <w:pStyle w:val="0"/>
            </w:pPr>
            <w:r>
              <w:rPr>
                <w:sz w:val="20"/>
              </w:rPr>
              <w:t xml:space="preserve">Психологическая помощь в кризисной ситуации, в том числе по телефону:</w:t>
            </w:r>
          </w:p>
          <w:p>
            <w:pPr>
              <w:pStyle w:val="0"/>
            </w:pPr>
            <w:r>
              <w:rPr>
                <w:sz w:val="20"/>
              </w:rPr>
              <w:t xml:space="preserve">оценка психического и физического состояния гражданина в кризисной ситуации; восстановление психического равновесия;</w:t>
            </w:r>
          </w:p>
          <w:p>
            <w:pPr>
              <w:pStyle w:val="0"/>
            </w:pPr>
            <w:r>
              <w:rPr>
                <w:sz w:val="20"/>
              </w:rPr>
              <w:t xml:space="preserve">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трудностей.</w:t>
            </w:r>
          </w:p>
          <w:p>
            <w:pPr>
              <w:pStyle w:val="0"/>
            </w:pPr>
            <w:r>
              <w:rPr>
                <w:sz w:val="20"/>
              </w:rPr>
              <w:t xml:space="preserve">Оказание психологической помощи, в том числе анонимно с использованием телефона доверия:</w:t>
            </w:r>
          </w:p>
          <w:p>
            <w:pPr>
              <w:pStyle w:val="0"/>
            </w:pPr>
            <w:r>
              <w:rPr>
                <w:sz w:val="20"/>
              </w:rPr>
              <w:t xml:space="preserve">беседы, подбадривание, мотивация к активности, психологическая поддержка жизненного тонуса:</w:t>
            </w:r>
          </w:p>
          <w:p>
            <w:pPr>
              <w:pStyle w:val="0"/>
            </w:pPr>
            <w:r>
              <w:rPr>
                <w:sz w:val="20"/>
              </w:rPr>
              <w:t xml:space="preserve">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возникших проблем и преодоления трудностей, внутреннего потенциала гражданина;</w:t>
            </w:r>
          </w:p>
          <w:p>
            <w:pPr>
              <w:pStyle w:val="0"/>
            </w:pPr>
            <w:r>
              <w:rPr>
                <w:sz w:val="20"/>
              </w:rPr>
              <w:t xml:space="preserve">подведение итогов, рекомендации, прогноз взаимодействия.</w:t>
            </w:r>
          </w:p>
          <w:p>
            <w:pPr>
              <w:pStyle w:val="0"/>
            </w:pPr>
            <w:r>
              <w:rPr>
                <w:sz w:val="20"/>
              </w:rPr>
              <w:t xml:space="preserve">Периодичность предоставления социальной услуги: услуга предоставляется по мере необходимости, в том числе при обращении на телефон доверия.</w:t>
            </w:r>
          </w:p>
          <w:p>
            <w:pPr>
              <w:pStyle w:val="0"/>
            </w:pPr>
            <w:r>
              <w:rPr>
                <w:sz w:val="20"/>
              </w:rPr>
              <w:t xml:space="preserve">Единица социальной услуги: одно занятие (обращение) - 1 услуга</w:t>
            </w:r>
          </w:p>
        </w:tc>
        <w:tc>
          <w:tcPr>
            <w:tcW w:w="1438" w:type="dxa"/>
            <w:tcBorders>
              <w:bottom w:val="nil"/>
            </w:tcBorders>
          </w:tcPr>
          <w:p>
            <w:pPr>
              <w:pStyle w:val="0"/>
            </w:pPr>
            <w:r>
              <w:rPr>
                <w:sz w:val="20"/>
              </w:rPr>
              <w:t xml:space="preserve">Услуга предоставляется экстренно</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укрепление психического здоровья граждан, повышение их стрессоустойчивости и психической защищенности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 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предоставляется анонимно и (или) с использованием телефона доверия - заявление, программа, договор и акт предоставленных услуг не оформляется</w:t>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29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298"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blPrEx>
          <w:tblBorders>
            <w:insideH w:val="nil"/>
          </w:tblBorders>
        </w:tblPrEx>
        <w:tc>
          <w:tcPr>
            <w:tcW w:w="780" w:type="dxa"/>
            <w:tcBorders>
              <w:bottom w:val="nil"/>
            </w:tcBorders>
          </w:tcPr>
          <w:p>
            <w:pPr>
              <w:pStyle w:val="0"/>
              <w:jc w:val="center"/>
            </w:pPr>
            <w:r>
              <w:rPr>
                <w:sz w:val="20"/>
              </w:rPr>
              <w:t xml:space="preserve">4.1.6</w:t>
            </w:r>
          </w:p>
        </w:tc>
        <w:tc>
          <w:tcPr>
            <w:tcW w:w="1680" w:type="dxa"/>
            <w:tcBorders>
              <w:bottom w:val="nil"/>
            </w:tcBorders>
          </w:tcPr>
          <w:p>
            <w:pPr>
              <w:pStyle w:val="0"/>
            </w:pPr>
            <w:r>
              <w:rPr>
                <w:sz w:val="20"/>
              </w:rPr>
              <w:t xml:space="preserve">Психологическая диагностика и обследование личности</w:t>
            </w:r>
          </w:p>
        </w:tc>
        <w:tc>
          <w:tcPr>
            <w:tcW w:w="1800" w:type="dxa"/>
            <w:tcBorders>
              <w:bottom w:val="nil"/>
            </w:tcBorders>
          </w:tcPr>
          <w:p>
            <w:pPr>
              <w:pStyle w:val="0"/>
            </w:pPr>
            <w:r>
              <w:rPr>
                <w:sz w:val="20"/>
              </w:rPr>
              <w:t xml:space="preserve">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 разработка рекомендаций по проведению реабилитационных мероприятий (в случае необходимости - ознакомление с ними гражданина);</w:t>
            </w:r>
          </w:p>
          <w:p>
            <w:pPr>
              <w:pStyle w:val="0"/>
            </w:pPr>
            <w:r>
              <w:rPr>
                <w:sz w:val="20"/>
              </w:rPr>
              <w:t xml:space="preserve">определение сроков проведения повторной диагностики; систематическое социально-психологическое наблюдение за гражданином; оказание необходимой социально-психологической помощи.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 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29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4.2</w:t>
            </w:r>
          </w:p>
        </w:tc>
        <w:tc>
          <w:tcPr>
            <w:gridSpan w:val="7"/>
            <w:tcW w:w="11278" w:type="dxa"/>
          </w:tcPr>
          <w:p>
            <w:pPr>
              <w:pStyle w:val="0"/>
              <w:jc w:val="center"/>
            </w:pPr>
            <w:r>
              <w:rPr>
                <w:sz w:val="20"/>
              </w:rPr>
              <w:t xml:space="preserve">Социально-педагогические услуги</w:t>
            </w:r>
          </w:p>
        </w:tc>
      </w:tr>
      <w:tr>
        <w:tblPrEx>
          <w:tblBorders>
            <w:insideH w:val="nil"/>
          </w:tblBorders>
        </w:tblPrEx>
        <w:tc>
          <w:tcPr>
            <w:tcW w:w="780" w:type="dxa"/>
            <w:tcBorders>
              <w:bottom w:val="nil"/>
            </w:tcBorders>
          </w:tcPr>
          <w:p>
            <w:pPr>
              <w:pStyle w:val="0"/>
              <w:jc w:val="center"/>
            </w:pPr>
            <w:r>
              <w:rPr>
                <w:sz w:val="20"/>
              </w:rPr>
              <w:t xml:space="preserve">4.2.1</w:t>
            </w:r>
          </w:p>
        </w:tc>
        <w:tc>
          <w:tcPr>
            <w:tcW w:w="1680" w:type="dxa"/>
            <w:tcBorders>
              <w:bottom w:val="nil"/>
            </w:tcBorders>
          </w:tcPr>
          <w:p>
            <w:pPr>
              <w:pStyle w:val="0"/>
            </w:pPr>
            <w:r>
              <w:rPr>
                <w:sz w:val="20"/>
              </w:rPr>
              <w:t xml:space="preserve">Социально-педагогический патронаж</w:t>
            </w:r>
          </w:p>
        </w:tc>
        <w:tc>
          <w:tcPr>
            <w:tcW w:w="1800" w:type="dxa"/>
            <w:tcBorders>
              <w:bottom w:val="nil"/>
            </w:tcBorders>
          </w:tcPr>
          <w:p>
            <w:pPr>
              <w:pStyle w:val="0"/>
            </w:pPr>
            <w:r>
              <w:rPr>
                <w:sz w:val="20"/>
              </w:rPr>
              <w:t xml:space="preserve">Выявление социально-педагогических проблем;</w:t>
            </w:r>
          </w:p>
          <w:p>
            <w:pPr>
              <w:pStyle w:val="0"/>
            </w:pPr>
            <w:r>
              <w:rPr>
                <w:sz w:val="20"/>
              </w:rPr>
              <w:t xml:space="preserve">разъяснение сути проблем и определение возможных путей их решения;</w:t>
            </w:r>
          </w:p>
          <w:p>
            <w:pPr>
              <w:pStyle w:val="0"/>
            </w:pPr>
            <w:r>
              <w:rPr>
                <w:sz w:val="20"/>
              </w:rPr>
              <w:t xml:space="preserve">разработка рекомендаций по решению социально-педагогических проблем;</w:t>
            </w:r>
          </w:p>
          <w:p>
            <w:pPr>
              <w:pStyle w:val="0"/>
            </w:pPr>
            <w:r>
              <w:rPr>
                <w:sz w:val="20"/>
              </w:rPr>
              <w:t xml:space="preserve">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w:t>
            </w:r>
          </w:p>
          <w:p>
            <w:pPr>
              <w:pStyle w:val="0"/>
            </w:pPr>
            <w:r>
              <w:rPr>
                <w:sz w:val="20"/>
              </w:rPr>
              <w:t xml:space="preserve">определение сроков и форм проведения контрольных наблюдений по итогам социально-педагогической коррекции.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мероприятие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 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0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4.2.2</w:t>
            </w:r>
          </w:p>
        </w:tc>
        <w:tc>
          <w:tcPr>
            <w:tcW w:w="1680" w:type="dxa"/>
            <w:tcBorders>
              <w:bottom w:val="nil"/>
            </w:tcBorders>
          </w:tcPr>
          <w:p>
            <w:pPr>
              <w:pStyle w:val="0"/>
            </w:pPr>
            <w:r>
              <w:rPr>
                <w:sz w:val="20"/>
              </w:rPr>
              <w:t xml:space="preserve">Социально-педагогическая коррекция, включая диагностику и консультирование</w:t>
            </w:r>
          </w:p>
        </w:tc>
        <w:tc>
          <w:tcPr>
            <w:tcW w:w="1800" w:type="dxa"/>
            <w:tcBorders>
              <w:bottom w:val="nil"/>
            </w:tcBorders>
          </w:tcPr>
          <w:p>
            <w:pPr>
              <w:pStyle w:val="0"/>
            </w:pPr>
            <w:r>
              <w:rPr>
                <w:sz w:val="20"/>
              </w:rPr>
              <w:t xml:space="preserve">Проведение социально-педагогической диагностики;</w:t>
            </w:r>
          </w:p>
          <w:p>
            <w:pPr>
              <w:pStyle w:val="0"/>
            </w:pPr>
            <w:r>
              <w:rPr>
                <w:sz w:val="20"/>
              </w:rPr>
              <w:t xml:space="preserve">проведение педагогической коррекции;</w:t>
            </w:r>
          </w:p>
          <w:p>
            <w:pPr>
              <w:pStyle w:val="0"/>
            </w:pPr>
            <w:r>
              <w:rPr>
                <w:sz w:val="20"/>
              </w:rPr>
              <w:t xml:space="preserve">предоставление рекомендаций по решению социально-педагогических проблем.</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 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0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outlineLvl w:val="2"/>
              <w:jc w:val="center"/>
            </w:pPr>
            <w:r>
              <w:rPr>
                <w:sz w:val="20"/>
              </w:rPr>
              <w:t xml:space="preserve">5</w:t>
            </w:r>
          </w:p>
        </w:tc>
        <w:tc>
          <w:tcPr>
            <w:gridSpan w:val="7"/>
            <w:tcW w:w="11278" w:type="dxa"/>
            <w:tcBorders>
              <w:bottom w:val="nil"/>
            </w:tcBorders>
          </w:tcPr>
          <w:p>
            <w:pPr>
              <w:pStyle w:val="0"/>
              <w:jc w:val="center"/>
            </w:pPr>
            <w:r>
              <w:rPr>
                <w:sz w:val="20"/>
              </w:rPr>
              <w:t xml:space="preserve">Социальные услуги, предоставляемые центрами социальной помощи семье и детям</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02" w:tooltip="Постановление Коллегии Администрации Кемеровской области от 09.06.2018 N 23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09.06.2018</w:t>
            </w:r>
          </w:p>
          <w:p>
            <w:pPr>
              <w:pStyle w:val="0"/>
              <w:jc w:val="both"/>
            </w:pPr>
            <w:r>
              <w:rPr>
                <w:sz w:val="20"/>
              </w:rPr>
              <w:t xml:space="preserve">N 232)</w:t>
            </w:r>
          </w:p>
        </w:tc>
      </w:tr>
      <w:tr>
        <w:tc>
          <w:tcPr>
            <w:tcW w:w="780" w:type="dxa"/>
          </w:tcPr>
          <w:p>
            <w:pPr>
              <w:pStyle w:val="0"/>
              <w:outlineLvl w:val="3"/>
              <w:jc w:val="center"/>
            </w:pPr>
            <w:r>
              <w:rPr>
                <w:sz w:val="20"/>
              </w:rPr>
              <w:t xml:space="preserve">5.1</w:t>
            </w:r>
          </w:p>
        </w:tc>
        <w:tc>
          <w:tcPr>
            <w:gridSpan w:val="7"/>
            <w:tcW w:w="11278" w:type="dxa"/>
          </w:tcPr>
          <w:p>
            <w:pPr>
              <w:pStyle w:val="0"/>
              <w:jc w:val="center"/>
            </w:pPr>
            <w:r>
              <w:rPr>
                <w:sz w:val="20"/>
              </w:rPr>
              <w:t xml:space="preserve">Социально-бытовые услуги</w:t>
            </w:r>
          </w:p>
        </w:tc>
      </w:tr>
      <w:tr>
        <w:tblPrEx>
          <w:tblBorders>
            <w:insideH w:val="nil"/>
          </w:tblBorders>
        </w:tblPrEx>
        <w:tc>
          <w:tcPr>
            <w:tcW w:w="780" w:type="dxa"/>
            <w:tcBorders>
              <w:bottom w:val="nil"/>
            </w:tcBorders>
          </w:tcPr>
          <w:p>
            <w:pPr>
              <w:pStyle w:val="0"/>
              <w:jc w:val="center"/>
            </w:pPr>
            <w:r>
              <w:rPr>
                <w:sz w:val="20"/>
              </w:rPr>
              <w:t xml:space="preserve">5.1.1</w:t>
            </w:r>
          </w:p>
        </w:tc>
        <w:tc>
          <w:tcPr>
            <w:tcW w:w="1680" w:type="dxa"/>
            <w:tcBorders>
              <w:bottom w:val="nil"/>
            </w:tcBorders>
          </w:tcPr>
          <w:p>
            <w:pPr>
              <w:pStyle w:val="0"/>
            </w:pPr>
            <w:r>
              <w:rPr>
                <w:sz w:val="20"/>
              </w:rPr>
              <w:t xml:space="preserve">Предоставление несовершеннолетним получателям социальных услуг площади жилых помещений согласно утвержденным нормативам</w:t>
            </w:r>
          </w:p>
        </w:tc>
        <w:tc>
          <w:tcPr>
            <w:tcW w:w="1800" w:type="dxa"/>
            <w:tcBorders>
              <w:bottom w:val="nil"/>
            </w:tcBorders>
          </w:tcPr>
          <w:p>
            <w:pPr>
              <w:pStyle w:val="0"/>
            </w:pPr>
            <w:r>
              <w:rPr>
                <w:sz w:val="20"/>
              </w:rPr>
              <w:t xml:space="preserve">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w:t>
            </w:r>
          </w:p>
          <w:p>
            <w:pPr>
              <w:pStyle w:val="0"/>
            </w:pPr>
            <w:r>
              <w:rPr>
                <w:sz w:val="20"/>
              </w:rPr>
              <w:t xml:space="preserve">Периодичность предоставления социальной услуги: ежедневно при условии временного проживания.</w:t>
            </w:r>
          </w:p>
          <w:p>
            <w:pPr>
              <w:pStyle w:val="0"/>
            </w:pPr>
            <w:r>
              <w:rPr>
                <w:sz w:val="20"/>
              </w:rPr>
              <w:t xml:space="preserve">Единица социальной услуги: предоставление жилой площади одному получателю в сутки - 1 услуга</w:t>
            </w:r>
          </w:p>
        </w:tc>
        <w:tc>
          <w:tcPr>
            <w:tcW w:w="1438" w:type="dxa"/>
            <w:tcBorders>
              <w:bottom w:val="nil"/>
            </w:tcBorders>
          </w:tcPr>
          <w:p>
            <w:pPr>
              <w:pStyle w:val="0"/>
            </w:pPr>
            <w:r>
              <w:rPr>
                <w:sz w:val="20"/>
              </w:rPr>
              <w:t xml:space="preserve">Несовершеннолетний(е) с матерью находи(я)тся в кризисном отделении для женщин организации социального обслуживания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Все жилые 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 и доступны для инвалидов</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0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5.1.2</w:t>
            </w:r>
          </w:p>
        </w:tc>
        <w:tc>
          <w:tcPr>
            <w:tcW w:w="1680" w:type="dxa"/>
            <w:tcBorders>
              <w:bottom w:val="nil"/>
            </w:tcBorders>
          </w:tcPr>
          <w:p>
            <w:pPr>
              <w:pStyle w:val="0"/>
            </w:pPr>
            <w:r>
              <w:rPr>
                <w:sz w:val="20"/>
              </w:rPr>
              <w:t xml:space="preserve">Обеспечение несовершеннолетних получателей социальных услуг питанием согласно утвержденным нормам</w:t>
            </w:r>
          </w:p>
        </w:tc>
        <w:tc>
          <w:tcPr>
            <w:tcW w:w="1800" w:type="dxa"/>
            <w:tcBorders>
              <w:bottom w:val="nil"/>
            </w:tcBorders>
          </w:tcPr>
          <w:p>
            <w:pPr>
              <w:pStyle w:val="0"/>
            </w:pPr>
            <w:r>
              <w:rPr>
                <w:sz w:val="20"/>
              </w:rPr>
              <w:t xml:space="preserve">Объем услуги определяется утвержденными нормами.</w:t>
            </w:r>
          </w:p>
          <w:p>
            <w:pPr>
              <w:pStyle w:val="0"/>
            </w:pPr>
            <w:r>
              <w:rPr>
                <w:sz w:val="20"/>
              </w:rPr>
              <w:t xml:space="preserve">Периодичность предоставления социальной услуги: ежедневно при условии нахождения в отделении дневного пребывания.</w:t>
            </w:r>
          </w:p>
          <w:p>
            <w:pPr>
              <w:pStyle w:val="0"/>
            </w:pPr>
            <w:r>
              <w:rPr>
                <w:sz w:val="20"/>
              </w:rPr>
              <w:t xml:space="preserve">Единица социальной услуги:</w:t>
            </w:r>
          </w:p>
          <w:p>
            <w:pPr>
              <w:pStyle w:val="0"/>
            </w:pPr>
            <w:r>
              <w:rPr>
                <w:sz w:val="20"/>
              </w:rPr>
              <w:t xml:space="preserve">предоставление питания одному получателю в сутки - 1 услуга</w:t>
            </w:r>
          </w:p>
        </w:tc>
        <w:tc>
          <w:tcPr>
            <w:tcW w:w="1438" w:type="dxa"/>
            <w:tcBorders>
              <w:bottom w:val="nil"/>
            </w:tcBorders>
          </w:tcPr>
          <w:p>
            <w:pPr>
              <w:pStyle w:val="0"/>
            </w:pPr>
            <w:r>
              <w:rPr>
                <w:sz w:val="20"/>
              </w:rPr>
              <w:t xml:space="preserve">2 раза в день для детей, находящихся в отделениях дневного пребывания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предоставляется в обеденном зале пищеблока организации социального обслуживания</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0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5.2</w:t>
            </w:r>
          </w:p>
        </w:tc>
        <w:tc>
          <w:tcPr>
            <w:gridSpan w:val="7"/>
            <w:tcW w:w="11278" w:type="dxa"/>
          </w:tcPr>
          <w:p>
            <w:pPr>
              <w:pStyle w:val="0"/>
              <w:jc w:val="center"/>
            </w:pPr>
            <w:r>
              <w:rPr>
                <w:sz w:val="20"/>
              </w:rPr>
              <w:t xml:space="preserve">Социально-медицинские услуги</w:t>
            </w:r>
          </w:p>
        </w:tc>
      </w:tr>
      <w:tr>
        <w:tblPrEx>
          <w:tblBorders>
            <w:insideH w:val="nil"/>
          </w:tblBorders>
        </w:tblPrEx>
        <w:tc>
          <w:tcPr>
            <w:tcW w:w="780" w:type="dxa"/>
            <w:tcBorders>
              <w:bottom w:val="nil"/>
            </w:tcBorders>
          </w:tcPr>
          <w:p>
            <w:pPr>
              <w:pStyle w:val="0"/>
              <w:jc w:val="center"/>
            </w:pPr>
            <w:r>
              <w:rPr>
                <w:sz w:val="20"/>
              </w:rPr>
              <w:t xml:space="preserve">5.2.1</w:t>
            </w:r>
          </w:p>
        </w:tc>
        <w:tc>
          <w:tcPr>
            <w:tcW w:w="1680" w:type="dxa"/>
            <w:tcBorders>
              <w:bottom w:val="nil"/>
            </w:tcBorders>
          </w:tcPr>
          <w:p>
            <w:pPr>
              <w:pStyle w:val="0"/>
            </w:pPr>
            <w:r>
              <w:rPr>
                <w:sz w:val="20"/>
              </w:rPr>
              <w:t xml:space="preserve">Наблюдение за состоянием здоровья (измерение артериального давления и температуры тела, контроль за приемом лекарств)</w:t>
            </w:r>
          </w:p>
        </w:tc>
        <w:tc>
          <w:tcPr>
            <w:tcW w:w="1800" w:type="dxa"/>
            <w:tcBorders>
              <w:bottom w:val="nil"/>
            </w:tcBorders>
          </w:tcPr>
          <w:p>
            <w:pPr>
              <w:pStyle w:val="0"/>
            </w:pPr>
            <w:r>
              <w:rPr>
                <w:sz w:val="20"/>
              </w:rPr>
              <w:t xml:space="preserve">Измерение артериального давления и температуры тела, контроль за приемом лекарств. Объем услуги определяется программой.</w:t>
            </w:r>
          </w:p>
          <w:p>
            <w:pPr>
              <w:pStyle w:val="0"/>
            </w:pPr>
            <w:r>
              <w:rPr>
                <w:sz w:val="20"/>
              </w:rPr>
              <w:t xml:space="preserve">Периодичность предоставления социальной услуги: ежедневно.</w:t>
            </w:r>
          </w:p>
          <w:p>
            <w:pPr>
              <w:pStyle w:val="0"/>
            </w:pPr>
            <w:r>
              <w:rPr>
                <w:sz w:val="20"/>
              </w:rPr>
              <w:t xml:space="preserve">Единица социальной услуги: проведение назначенных процедур для одного получателя социальных услуг в сутки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Услуги предоставляются женщинам, подвергшимся насилию, при наличии кризисного отделения для женщин</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0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5.2.2</w:t>
            </w:r>
          </w:p>
        </w:tc>
        <w:tc>
          <w:tcPr>
            <w:tcW w:w="1680" w:type="dxa"/>
            <w:tcBorders>
              <w:bottom w:val="nil"/>
            </w:tcBorders>
          </w:tcPr>
          <w:p>
            <w:pPr>
              <w:pStyle w:val="0"/>
            </w:pPr>
            <w:r>
              <w:rPr>
                <w:sz w:val="20"/>
              </w:rPr>
              <w:t xml:space="preserve">Проведение первичного медицинского осмотра и первичной санитарной обработки несовершеннолетних и (или) женщин, подвергшихся насилию</w:t>
            </w:r>
          </w:p>
        </w:tc>
        <w:tc>
          <w:tcPr>
            <w:tcW w:w="1800" w:type="dxa"/>
            <w:tcBorders>
              <w:bottom w:val="nil"/>
            </w:tcBorders>
          </w:tcPr>
          <w:p>
            <w:pPr>
              <w:pStyle w:val="0"/>
            </w:pPr>
            <w:r>
              <w:rPr>
                <w:sz w:val="20"/>
              </w:rPr>
              <w:t xml:space="preserve">Проведение наблюдений за состоянием здоровья;</w:t>
            </w:r>
          </w:p>
          <w:p>
            <w:pPr>
              <w:pStyle w:val="0"/>
            </w:pPr>
            <w:r>
              <w:rPr>
                <w:sz w:val="20"/>
              </w:rPr>
              <w:t xml:space="preserve">измерение температуры тела;</w:t>
            </w:r>
          </w:p>
          <w:p>
            <w:pPr>
              <w:pStyle w:val="0"/>
            </w:pPr>
            <w:r>
              <w:rPr>
                <w:sz w:val="20"/>
              </w:rPr>
              <w:t xml:space="preserve">осмотр ушей, глаз, слизистых оболочек горла, носа;</w:t>
            </w:r>
          </w:p>
          <w:p>
            <w:pPr>
              <w:pStyle w:val="0"/>
            </w:pPr>
            <w:r>
              <w:rPr>
                <w:sz w:val="20"/>
              </w:rPr>
              <w:t xml:space="preserve">осмотр кожных покровов и волосистых частей тела; направление к врачу (узким специалистам); госпитализация в случае необходимости.</w:t>
            </w:r>
          </w:p>
          <w:p>
            <w:pPr>
              <w:pStyle w:val="0"/>
            </w:pPr>
            <w:r>
              <w:rPr>
                <w:sz w:val="20"/>
              </w:rPr>
              <w:t xml:space="preserve">Периодичность предоставления социальной услуги: однократно при поступлении на социальное обслуживание.</w:t>
            </w:r>
          </w:p>
          <w:p>
            <w:pPr>
              <w:pStyle w:val="0"/>
            </w:pPr>
            <w:r>
              <w:rPr>
                <w:sz w:val="20"/>
              </w:rPr>
              <w:t xml:space="preserve">Единица социальной услуги: 1 осмотр - 1 услуга</w:t>
            </w:r>
          </w:p>
        </w:tc>
        <w:tc>
          <w:tcPr>
            <w:tcW w:w="1438" w:type="dxa"/>
            <w:tcBorders>
              <w:bottom w:val="nil"/>
            </w:tcBorders>
          </w:tcPr>
          <w:p>
            <w:pPr>
              <w:pStyle w:val="0"/>
            </w:pPr>
            <w:r>
              <w:rPr>
                <w:sz w:val="20"/>
              </w:rPr>
              <w:t xml:space="preserve">При поступлении в организацию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Услуги предоставляются женщинам, подвергшимся насилию, при наличии кризисного отделения для женщин</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Организация медико-социального обследования, оказание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первичной медико-санитарной помощи должны обеспечивать удовлетворение потребности</w:t>
            </w:r>
          </w:p>
          <w:p>
            <w:pPr>
              <w:pStyle w:val="0"/>
            </w:pPr>
            <w:r>
              <w:rPr>
                <w:sz w:val="20"/>
              </w:rPr>
              <w:t xml:space="preserve">в социально-медицинских услугах до начала систематического лечения в медицинских организациях</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0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5.2.3</w:t>
            </w:r>
          </w:p>
        </w:tc>
        <w:tc>
          <w:tcPr>
            <w:tcW w:w="1680" w:type="dxa"/>
            <w:tcBorders>
              <w:bottom w:val="nil"/>
            </w:tcBorders>
          </w:tcPr>
          <w:p>
            <w:pPr>
              <w:pStyle w:val="0"/>
            </w:pPr>
            <w:r>
              <w:rPr>
                <w:sz w:val="20"/>
              </w:rPr>
              <w:t xml:space="preserve">Оказание первой доврачебной помощи</w:t>
            </w:r>
          </w:p>
        </w:tc>
        <w:tc>
          <w:tcPr>
            <w:tcW w:w="1800" w:type="dxa"/>
            <w:tcBorders>
              <w:bottom w:val="nil"/>
            </w:tcBorders>
          </w:tcPr>
          <w:p>
            <w:pPr>
              <w:pStyle w:val="0"/>
            </w:pPr>
            <w:r>
              <w:rPr>
                <w:sz w:val="20"/>
              </w:rPr>
              <w:t xml:space="preserve">Объем услуги определяется в зависимости от характера ситуации, при которой требуется первая доврачебная помощь.</w:t>
            </w:r>
          </w:p>
          <w:p>
            <w:pPr>
              <w:pStyle w:val="0"/>
            </w:pPr>
            <w:r>
              <w:rPr>
                <w:sz w:val="20"/>
              </w:rPr>
              <w:t xml:space="preserve">Периодичность предоставления социальной услуги: однократно по мере необходимости.</w:t>
            </w:r>
          </w:p>
          <w:p>
            <w:pPr>
              <w:pStyle w:val="0"/>
            </w:pPr>
            <w:r>
              <w:rPr>
                <w:sz w:val="20"/>
              </w:rPr>
              <w:t xml:space="preserve">Единица социальной услуги: оказание экстренной неотложной помощи получателю социальных услуг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должна быть направлена на сохранение жизни получателя социальных услуг</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0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5.3</w:t>
            </w:r>
          </w:p>
        </w:tc>
        <w:tc>
          <w:tcPr>
            <w:gridSpan w:val="7"/>
            <w:tcW w:w="11278" w:type="dxa"/>
          </w:tcPr>
          <w:p>
            <w:pPr>
              <w:pStyle w:val="0"/>
              <w:jc w:val="center"/>
            </w:pPr>
            <w:r>
              <w:rPr>
                <w:sz w:val="20"/>
              </w:rPr>
              <w:t xml:space="preserve">Социально-психологические услуги</w:t>
            </w:r>
          </w:p>
        </w:tc>
      </w:tr>
      <w:tr>
        <w:tblPrEx>
          <w:tblBorders>
            <w:insideH w:val="nil"/>
          </w:tblBorders>
        </w:tblPrEx>
        <w:tc>
          <w:tcPr>
            <w:tcW w:w="780" w:type="dxa"/>
            <w:tcBorders>
              <w:bottom w:val="nil"/>
            </w:tcBorders>
          </w:tcPr>
          <w:p>
            <w:pPr>
              <w:pStyle w:val="0"/>
              <w:jc w:val="center"/>
            </w:pPr>
            <w:r>
              <w:rPr>
                <w:sz w:val="20"/>
              </w:rPr>
              <w:t xml:space="preserve">5.3.1</w:t>
            </w:r>
          </w:p>
        </w:tc>
        <w:tc>
          <w:tcPr>
            <w:tcW w:w="1680" w:type="dxa"/>
            <w:tcBorders>
              <w:bottom w:val="nil"/>
            </w:tcBorders>
          </w:tcPr>
          <w:p>
            <w:pPr>
              <w:pStyle w:val="0"/>
            </w:pPr>
            <w:r>
              <w:rPr>
                <w:sz w:val="20"/>
              </w:rPr>
              <w:t xml:space="preserve">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bottom w:val="nil"/>
            </w:tcBorders>
          </w:tcPr>
          <w:p>
            <w:pPr>
              <w:pStyle w:val="0"/>
            </w:pPr>
            <w:r>
              <w:rPr>
                <w:sz w:val="20"/>
              </w:rP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 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0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5.3.2</w:t>
            </w:r>
          </w:p>
        </w:tc>
        <w:tc>
          <w:tcPr>
            <w:tcW w:w="1680"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800" w:type="dxa"/>
            <w:tcBorders>
              <w:bottom w:val="nil"/>
            </w:tcBorders>
          </w:tcPr>
          <w:p>
            <w:pPr>
              <w:pStyle w:val="0"/>
            </w:pPr>
            <w:r>
              <w:rPr>
                <w:sz w:val="20"/>
              </w:rPr>
              <w:t xml:space="preserve">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w:t>
            </w:r>
          </w:p>
          <w:p>
            <w:pPr>
              <w:pStyle w:val="0"/>
            </w:pPr>
            <w:r>
              <w:rPr>
                <w:sz w:val="20"/>
              </w:rPr>
              <w:t xml:space="preserve">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0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5.3.3</w:t>
            </w:r>
          </w:p>
        </w:tc>
        <w:tc>
          <w:tcPr>
            <w:tcW w:w="1680" w:type="dxa"/>
            <w:tcBorders>
              <w:bottom w:val="nil"/>
            </w:tcBorders>
          </w:tcPr>
          <w:p>
            <w:pPr>
              <w:pStyle w:val="0"/>
            </w:pPr>
            <w:r>
              <w:rPr>
                <w:sz w:val="20"/>
              </w:rPr>
              <w:t xml:space="preserve">Социально-психологический патронаж</w:t>
            </w:r>
          </w:p>
        </w:tc>
        <w:tc>
          <w:tcPr>
            <w:tcW w:w="1800" w:type="dxa"/>
            <w:tcBorders>
              <w:bottom w:val="nil"/>
            </w:tcBorders>
          </w:tcPr>
          <w:p>
            <w:pPr>
              <w:pStyle w:val="0"/>
            </w:pPr>
            <w:r>
              <w:rPr>
                <w:sz w:val="20"/>
              </w:rPr>
              <w:t xml:space="preserve">Обеспечение выявления ситуаций психического дискомфорта, личностного (внутриличностного), межличностного конфликта и других ситуаций и оказание необходимой социально-психологической помощи.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мероприятие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своевременное выявление ситуации психического дискомфорта и оказание психологической помощи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1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5.3.4</w:t>
            </w:r>
          </w:p>
        </w:tc>
        <w:tc>
          <w:tcPr>
            <w:tcW w:w="1680" w:type="dxa"/>
            <w:tcBorders>
              <w:bottom w:val="nil"/>
            </w:tcBorders>
          </w:tcPr>
          <w:p>
            <w:pPr>
              <w:pStyle w:val="0"/>
            </w:pPr>
            <w:r>
              <w:rPr>
                <w:sz w:val="20"/>
              </w:rPr>
              <w:t xml:space="preserve">Психологическая коррекция</w:t>
            </w:r>
          </w:p>
        </w:tc>
        <w:tc>
          <w:tcPr>
            <w:tcW w:w="1800" w:type="dxa"/>
            <w:tcBorders>
              <w:bottom w:val="nil"/>
            </w:tcBorders>
          </w:tcPr>
          <w:p>
            <w:pPr>
              <w:pStyle w:val="0"/>
            </w:pPr>
            <w:r>
              <w:rPr>
                <w:sz w:val="20"/>
              </w:rPr>
              <w:t xml:space="preserve">Выявление социально-психологических проблем;</w:t>
            </w:r>
          </w:p>
          <w:p>
            <w:pPr>
              <w:pStyle w:val="0"/>
            </w:pPr>
            <w:r>
              <w:rPr>
                <w:sz w:val="20"/>
              </w:rPr>
              <w:t xml:space="preserve">проведение коррекционных занятий;</w:t>
            </w:r>
          </w:p>
          <w:p>
            <w:pPr>
              <w:pStyle w:val="0"/>
            </w:pPr>
            <w:r>
              <w:rPr>
                <w:sz w:val="20"/>
              </w:rPr>
              <w:t xml:space="preserve">предоставление рекомендаций по решению социально-психологических проблем</w:t>
            </w:r>
          </w:p>
          <w:p>
            <w:pPr>
              <w:pStyle w:val="0"/>
            </w:pPr>
            <w:r>
              <w:rPr>
                <w:sz w:val="20"/>
              </w:rPr>
              <w:t xml:space="preserve">Периодичность предоставления социальной услуги: услуга</w:t>
            </w:r>
          </w:p>
          <w:p>
            <w:pPr>
              <w:pStyle w:val="0"/>
            </w:pPr>
            <w:r>
              <w:rPr>
                <w:sz w:val="20"/>
              </w:rPr>
              <w:t xml:space="preserve">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1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5.3.5</w:t>
            </w:r>
          </w:p>
        </w:tc>
        <w:tc>
          <w:tcPr>
            <w:tcW w:w="1680" w:type="dxa"/>
            <w:tcBorders>
              <w:bottom w:val="nil"/>
            </w:tcBorders>
          </w:tcPr>
          <w:p>
            <w:pPr>
              <w:pStyle w:val="0"/>
            </w:pPr>
            <w:r>
              <w:rPr>
                <w:sz w:val="20"/>
              </w:rPr>
              <w:t xml:space="preserve">Оказание психологической помощи, в том числе анонимно с использованием телефона доверия</w:t>
            </w:r>
          </w:p>
        </w:tc>
        <w:tc>
          <w:tcPr>
            <w:tcW w:w="1800" w:type="dxa"/>
            <w:tcBorders>
              <w:bottom w:val="nil"/>
            </w:tcBorders>
          </w:tcPr>
          <w:p>
            <w:pPr>
              <w:pStyle w:val="0"/>
            </w:pPr>
            <w:r>
              <w:rPr>
                <w:sz w:val="20"/>
              </w:rPr>
              <w:t xml:space="preserve">Психологическая помощь в кризисной ситуации, в том числе по телефону:</w:t>
            </w:r>
          </w:p>
          <w:p>
            <w:pPr>
              <w:pStyle w:val="0"/>
            </w:pPr>
            <w:r>
              <w:rPr>
                <w:sz w:val="20"/>
              </w:rPr>
              <w:t xml:space="preserve">оценка психического и физического состояния гражданина в кризисной ситуации;</w:t>
            </w:r>
          </w:p>
          <w:p>
            <w:pPr>
              <w:pStyle w:val="0"/>
            </w:pPr>
            <w:r>
              <w:rPr>
                <w:sz w:val="20"/>
              </w:rPr>
              <w:t xml:space="preserve">восстановление психического равновесия;</w:t>
            </w:r>
          </w:p>
          <w:p>
            <w:pPr>
              <w:pStyle w:val="0"/>
            </w:pPr>
            <w:r>
              <w:rPr>
                <w:sz w:val="20"/>
              </w:rPr>
              <w:t xml:space="preserve">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трудностей.</w:t>
            </w:r>
          </w:p>
          <w:p>
            <w:pPr>
              <w:pStyle w:val="0"/>
            </w:pPr>
            <w:r>
              <w:rPr>
                <w:sz w:val="20"/>
              </w:rPr>
              <w:t xml:space="preserve">Оказание психологической помощи, в том числе анонимно с использованием телефона доверия:</w:t>
            </w:r>
          </w:p>
          <w:p>
            <w:pPr>
              <w:pStyle w:val="0"/>
            </w:pPr>
            <w:r>
              <w:rPr>
                <w:sz w:val="20"/>
              </w:rPr>
              <w:t xml:space="preserve">беседы, подбадривание, мотивация к активности, психологическая поддержка жизненного тонуса: 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возникших проблем и преодоления трудностей, внутреннего потенциала гражданина;</w:t>
            </w:r>
          </w:p>
          <w:p>
            <w:pPr>
              <w:pStyle w:val="0"/>
            </w:pPr>
            <w:r>
              <w:rPr>
                <w:sz w:val="20"/>
              </w:rPr>
              <w:t xml:space="preserve">подведение итогов, рекомендации, прогноз взаимодействия.</w:t>
            </w:r>
          </w:p>
          <w:p>
            <w:pPr>
              <w:pStyle w:val="0"/>
            </w:pPr>
            <w:r>
              <w:rPr>
                <w:sz w:val="20"/>
              </w:rPr>
              <w:t xml:space="preserve">Периодичность предоставления социальной услуги: услуга предоставляется по мере необходимости, в том числе при обращении на телефон доверия.</w:t>
            </w:r>
          </w:p>
          <w:p>
            <w:pPr>
              <w:pStyle w:val="0"/>
            </w:pPr>
            <w:r>
              <w:rPr>
                <w:sz w:val="20"/>
              </w:rPr>
              <w:t xml:space="preserve">Единица социальной услуги: одно занятие (обращение) - 1 услуга</w:t>
            </w:r>
          </w:p>
        </w:tc>
        <w:tc>
          <w:tcPr>
            <w:tcW w:w="1438" w:type="dxa"/>
            <w:tcBorders>
              <w:bottom w:val="nil"/>
            </w:tcBorders>
          </w:tcPr>
          <w:p>
            <w:pPr>
              <w:pStyle w:val="0"/>
            </w:pPr>
            <w:r>
              <w:rPr>
                <w:sz w:val="20"/>
              </w:rPr>
              <w:t xml:space="preserve">Услуга предоставляется экстренно</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укрепление психического здоровья граждан, повышение их стрессоустойчивости и психической защищенности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предоставляется анонимно, бесплатно, без составления договора, программы и акта выполненных работ</w:t>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31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313"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blPrEx>
          <w:tblBorders>
            <w:insideH w:val="nil"/>
          </w:tblBorders>
        </w:tblPrEx>
        <w:tc>
          <w:tcPr>
            <w:tcW w:w="780" w:type="dxa"/>
            <w:tcBorders>
              <w:bottom w:val="nil"/>
            </w:tcBorders>
          </w:tcPr>
          <w:p>
            <w:pPr>
              <w:pStyle w:val="0"/>
              <w:jc w:val="center"/>
            </w:pPr>
            <w:r>
              <w:rPr>
                <w:sz w:val="20"/>
              </w:rPr>
              <w:t xml:space="preserve">5.3.6</w:t>
            </w:r>
          </w:p>
        </w:tc>
        <w:tc>
          <w:tcPr>
            <w:tcW w:w="1680" w:type="dxa"/>
            <w:tcBorders>
              <w:bottom w:val="nil"/>
            </w:tcBorders>
          </w:tcPr>
          <w:p>
            <w:pPr>
              <w:pStyle w:val="0"/>
            </w:pPr>
            <w:r>
              <w:rPr>
                <w:sz w:val="20"/>
              </w:rPr>
              <w:t xml:space="preserve">Психологическая диагностика и обследование личности</w:t>
            </w:r>
          </w:p>
        </w:tc>
        <w:tc>
          <w:tcPr>
            <w:tcW w:w="1800" w:type="dxa"/>
            <w:tcBorders>
              <w:bottom w:val="nil"/>
            </w:tcBorders>
          </w:tcPr>
          <w:p>
            <w:pPr>
              <w:pStyle w:val="0"/>
            </w:pPr>
            <w:r>
              <w:rPr>
                <w:sz w:val="20"/>
              </w:rPr>
              <w:t xml:space="preserve">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w:t>
            </w:r>
          </w:p>
          <w:p>
            <w:pPr>
              <w:pStyle w:val="0"/>
            </w:pPr>
            <w:r>
              <w:rPr>
                <w:sz w:val="20"/>
              </w:rPr>
              <w:t xml:space="preserve">разработка рекомендаций по проведению реабилитационных мероприятий; определение сроков проведения повторной диагностики;</w:t>
            </w:r>
          </w:p>
          <w:p>
            <w:pPr>
              <w:pStyle w:val="0"/>
            </w:pPr>
            <w:r>
              <w:rPr>
                <w:sz w:val="20"/>
              </w:rPr>
              <w:t xml:space="preserve">систематическое социально-психологическое наблюдение за гражданином; оказание необходимой социально-психологической помощи.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31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315"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c>
          <w:tcPr>
            <w:tcW w:w="780" w:type="dxa"/>
          </w:tcPr>
          <w:p>
            <w:pPr>
              <w:pStyle w:val="0"/>
              <w:outlineLvl w:val="3"/>
              <w:jc w:val="center"/>
            </w:pPr>
            <w:r>
              <w:rPr>
                <w:sz w:val="20"/>
              </w:rPr>
              <w:t xml:space="preserve">5.4</w:t>
            </w:r>
          </w:p>
        </w:tc>
        <w:tc>
          <w:tcPr>
            <w:gridSpan w:val="7"/>
            <w:tcW w:w="11278" w:type="dxa"/>
          </w:tcPr>
          <w:p>
            <w:pPr>
              <w:pStyle w:val="0"/>
              <w:jc w:val="center"/>
            </w:pPr>
            <w:r>
              <w:rPr>
                <w:sz w:val="20"/>
              </w:rPr>
              <w:t xml:space="preserve">Социально-педагогические услуги</w:t>
            </w:r>
          </w:p>
        </w:tc>
      </w:tr>
      <w:tr>
        <w:tblPrEx>
          <w:tblBorders>
            <w:insideH w:val="nil"/>
          </w:tblBorders>
        </w:tblPrEx>
        <w:tc>
          <w:tcPr>
            <w:tcW w:w="780" w:type="dxa"/>
            <w:tcBorders>
              <w:bottom w:val="nil"/>
            </w:tcBorders>
          </w:tcPr>
          <w:p>
            <w:pPr>
              <w:pStyle w:val="0"/>
              <w:jc w:val="center"/>
            </w:pPr>
            <w:r>
              <w:rPr>
                <w:sz w:val="20"/>
              </w:rPr>
              <w:t xml:space="preserve">5.4.1</w:t>
            </w:r>
          </w:p>
        </w:tc>
        <w:tc>
          <w:tcPr>
            <w:tcW w:w="1680" w:type="dxa"/>
            <w:tcBorders>
              <w:bottom w:val="nil"/>
            </w:tcBorders>
          </w:tcPr>
          <w:p>
            <w:pPr>
              <w:pStyle w:val="0"/>
            </w:pPr>
            <w:r>
              <w:rPr>
                <w:sz w:val="20"/>
              </w:rPr>
              <w:t xml:space="preserve">Социально-педагогический патронаж</w:t>
            </w:r>
          </w:p>
        </w:tc>
        <w:tc>
          <w:tcPr>
            <w:tcW w:w="1800" w:type="dxa"/>
            <w:tcBorders>
              <w:bottom w:val="nil"/>
            </w:tcBorders>
          </w:tcPr>
          <w:p>
            <w:pPr>
              <w:pStyle w:val="0"/>
            </w:pPr>
            <w:r>
              <w:rPr>
                <w:sz w:val="20"/>
              </w:rPr>
              <w:t xml:space="preserve">Выявление социально-педагогических проблем;</w:t>
            </w:r>
          </w:p>
          <w:p>
            <w:pPr>
              <w:pStyle w:val="0"/>
            </w:pPr>
            <w:r>
              <w:rPr>
                <w:sz w:val="20"/>
              </w:rPr>
              <w:t xml:space="preserve">разъяснение сути проблем и определение возможных путей их решения;</w:t>
            </w:r>
          </w:p>
          <w:p>
            <w:pPr>
              <w:pStyle w:val="0"/>
            </w:pPr>
            <w:r>
              <w:rPr>
                <w:sz w:val="20"/>
              </w:rPr>
              <w:t xml:space="preserve">разработка рекомендаций по решению социально-педагогических проблем;</w:t>
            </w:r>
          </w:p>
          <w:p>
            <w:pPr>
              <w:pStyle w:val="0"/>
            </w:pPr>
            <w:r>
              <w:rPr>
                <w:sz w:val="20"/>
              </w:rPr>
              <w:t xml:space="preserve">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w:t>
            </w:r>
          </w:p>
          <w:p>
            <w:pPr>
              <w:pStyle w:val="0"/>
            </w:pPr>
            <w:r>
              <w:rPr>
                <w:sz w:val="20"/>
              </w:rPr>
              <w:t xml:space="preserve">определение сроков и форм проведения контрольных наблюдений по итогам социально-педагогической коррекции.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мероприятие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1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5.4.2</w:t>
            </w:r>
          </w:p>
        </w:tc>
        <w:tc>
          <w:tcPr>
            <w:tcW w:w="1680" w:type="dxa"/>
            <w:tcBorders>
              <w:bottom w:val="nil"/>
            </w:tcBorders>
          </w:tcPr>
          <w:p>
            <w:pPr>
              <w:pStyle w:val="0"/>
            </w:pPr>
            <w:r>
              <w:rPr>
                <w:sz w:val="20"/>
              </w:rPr>
              <w:t xml:space="preserve">Социально-педагогическая коррекция, включая диагностику и консультирование</w:t>
            </w:r>
          </w:p>
        </w:tc>
        <w:tc>
          <w:tcPr>
            <w:tcW w:w="1800" w:type="dxa"/>
            <w:tcBorders>
              <w:bottom w:val="nil"/>
            </w:tcBorders>
          </w:tcPr>
          <w:p>
            <w:pPr>
              <w:pStyle w:val="0"/>
            </w:pPr>
            <w:r>
              <w:rPr>
                <w:sz w:val="20"/>
              </w:rPr>
              <w:t xml:space="preserve">Проведение социально-педагогической диагностики;</w:t>
            </w:r>
          </w:p>
          <w:p>
            <w:pPr>
              <w:pStyle w:val="0"/>
            </w:pPr>
            <w:r>
              <w:rPr>
                <w:sz w:val="20"/>
              </w:rPr>
              <w:t xml:space="preserve">проведение педагогической коррекции;</w:t>
            </w:r>
          </w:p>
          <w:p>
            <w:pPr>
              <w:pStyle w:val="0"/>
            </w:pPr>
            <w:r>
              <w:rPr>
                <w:sz w:val="20"/>
              </w:rPr>
              <w:t xml:space="preserve">предоставление рекомендаций по решению социально-педагогических проблем.</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1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5.4.3</w:t>
            </w:r>
          </w:p>
        </w:tc>
        <w:tc>
          <w:tcPr>
            <w:tcW w:w="1680" w:type="dxa"/>
            <w:tcBorders>
              <w:bottom w:val="nil"/>
            </w:tcBorders>
          </w:tcPr>
          <w:p>
            <w:pPr>
              <w:pStyle w:val="0"/>
            </w:pPr>
            <w:r>
              <w:rPr>
                <w:sz w:val="20"/>
              </w:rPr>
              <w:t xml:space="preserve">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1800" w:type="dxa"/>
            <w:tcBorders>
              <w:bottom w:val="nil"/>
            </w:tcBorders>
          </w:tcPr>
          <w:p>
            <w:pPr>
              <w:pStyle w:val="0"/>
            </w:pPr>
            <w:r>
              <w:rPr>
                <w:sz w:val="20"/>
              </w:rP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результатов диагностики и рекомендаций специалистов; 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pPr>
              <w:pStyle w:val="0"/>
            </w:pPr>
            <w:r>
              <w:rPr>
                <w:sz w:val="20"/>
              </w:rPr>
              <w:t xml:space="preserve">определение организационных моментов (общее количество занятий в месяце, неделе, частота занятий в неделю, их продолжительность); проведение занятий в соответствии с графиком, планом работы и правилами техники безопасности.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Содействие семьям, 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31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319"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blPrEx>
          <w:tblBorders>
            <w:insideH w:val="nil"/>
          </w:tblBorders>
        </w:tblPrEx>
        <w:tc>
          <w:tcPr>
            <w:tcW w:w="780" w:type="dxa"/>
            <w:tcBorders>
              <w:bottom w:val="nil"/>
            </w:tcBorders>
          </w:tcPr>
          <w:p>
            <w:pPr>
              <w:pStyle w:val="0"/>
              <w:jc w:val="center"/>
            </w:pPr>
            <w:r>
              <w:rPr>
                <w:sz w:val="20"/>
              </w:rPr>
              <w:t xml:space="preserve">5.4.4</w:t>
            </w:r>
          </w:p>
        </w:tc>
        <w:tc>
          <w:tcPr>
            <w:tcW w:w="1680" w:type="dxa"/>
            <w:tcBorders>
              <w:bottom w:val="nil"/>
            </w:tcBorders>
          </w:tcPr>
          <w:p>
            <w:pPr>
              <w:pStyle w:val="0"/>
            </w:pPr>
            <w:r>
              <w:rPr>
                <w:sz w:val="20"/>
              </w:rPr>
              <w:t xml:space="preserve">Организация досуга (праздники, экскурсии и другие культурные мероприятия) для несовершеннолетних</w:t>
            </w:r>
          </w:p>
        </w:tc>
        <w:tc>
          <w:tcPr>
            <w:tcW w:w="1800" w:type="dxa"/>
            <w:tcBorders>
              <w:bottom w:val="nil"/>
            </w:tcBorders>
          </w:tcPr>
          <w:p>
            <w:pPr>
              <w:pStyle w:val="0"/>
            </w:pPr>
            <w:r>
              <w:rPr>
                <w:sz w:val="20"/>
              </w:rPr>
              <w:t xml:space="preserve">Организация новогодних праздников тематических мероприятий, экскурсий и других культурных мероприятий.</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мероприятие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предоставляется для детей и семей, состоящих на учете в учреждении социального обслуживания</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2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5.5</w:t>
            </w:r>
          </w:p>
        </w:tc>
        <w:tc>
          <w:tcPr>
            <w:gridSpan w:val="7"/>
            <w:tcW w:w="11278" w:type="dxa"/>
          </w:tcPr>
          <w:p>
            <w:pPr>
              <w:pStyle w:val="0"/>
              <w:jc w:val="center"/>
            </w:pPr>
            <w:r>
              <w:rPr>
                <w:sz w:val="20"/>
              </w:rPr>
              <w:t xml:space="preserve">Социально-трудовые услуги</w:t>
            </w:r>
          </w:p>
        </w:tc>
      </w:tr>
      <w:tr>
        <w:tblPrEx>
          <w:tblBorders>
            <w:insideH w:val="nil"/>
          </w:tblBorders>
        </w:tblPrEx>
        <w:tc>
          <w:tcPr>
            <w:tcW w:w="780" w:type="dxa"/>
            <w:tcBorders>
              <w:bottom w:val="nil"/>
            </w:tcBorders>
          </w:tcPr>
          <w:p>
            <w:pPr>
              <w:pStyle w:val="0"/>
              <w:jc w:val="center"/>
            </w:pPr>
            <w:r>
              <w:rPr>
                <w:sz w:val="20"/>
              </w:rPr>
              <w:t xml:space="preserve">5.5.1</w:t>
            </w:r>
          </w:p>
        </w:tc>
        <w:tc>
          <w:tcPr>
            <w:tcW w:w="1680" w:type="dxa"/>
            <w:tcBorders>
              <w:bottom w:val="nil"/>
            </w:tcBorders>
          </w:tcPr>
          <w:p>
            <w:pPr>
              <w:pStyle w:val="0"/>
            </w:pPr>
            <w:r>
              <w:rPr>
                <w:sz w:val="20"/>
              </w:rPr>
              <w:t xml:space="preserve">Проведение мероприятий по социально-трудовой реабилитации</w:t>
            </w:r>
          </w:p>
        </w:tc>
        <w:tc>
          <w:tcPr>
            <w:tcW w:w="1800" w:type="dxa"/>
            <w:tcBorders>
              <w:bottom w:val="nil"/>
            </w:tcBorders>
          </w:tcPr>
          <w:p>
            <w:pPr>
              <w:pStyle w:val="0"/>
            </w:pPr>
            <w:r>
              <w:rPr>
                <w:sz w:val="20"/>
              </w:rPr>
              <w:t xml:space="preserve">Организация психолого-медико-педагогического сопровождения несовершеннолетнего в процессе социально-трудовой реабилитации; проведение мониторинга результатов социально-трудовой реабилитации несовершеннолетнего.</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2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5.5.2</w:t>
            </w:r>
          </w:p>
        </w:tc>
        <w:tc>
          <w:tcPr>
            <w:tcW w:w="1680" w:type="dxa"/>
            <w:tcBorders>
              <w:bottom w:val="nil"/>
            </w:tcBorders>
          </w:tcPr>
          <w:p>
            <w:pPr>
              <w:pStyle w:val="0"/>
            </w:pPr>
            <w:r>
              <w:rPr>
                <w:sz w:val="20"/>
              </w:rPr>
              <w:t xml:space="preserve">Организация проведения мероприятий по использованию трудовых возможностей и обучению доступным профессиональным навыкам</w:t>
            </w:r>
          </w:p>
        </w:tc>
        <w:tc>
          <w:tcPr>
            <w:tcW w:w="1800" w:type="dxa"/>
            <w:tcBorders>
              <w:bottom w:val="nil"/>
            </w:tcBorders>
          </w:tcPr>
          <w:p>
            <w:pPr>
              <w:pStyle w:val="0"/>
            </w:pPr>
            <w:r>
              <w:rPr>
                <w:sz w:val="20"/>
              </w:rPr>
              <w:t xml:space="preserve">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социально-трудовой адаптации. Услуга, 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специалистов МСЭ (ПМПК); выбор форм и методов работы с несовершеннолетним; разработка практических рекомендаций для педагогов, воспитателей, других специалистов по вопросам социально-трудовой реабилитации; определение сроков, форм и условий социально-трудовой реабилитации.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Создание условий для использования остаточных трудовых возможностей,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2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5.6</w:t>
            </w:r>
          </w:p>
        </w:tc>
        <w:tc>
          <w:tcPr>
            <w:gridSpan w:val="7"/>
            <w:tcW w:w="11278" w:type="dxa"/>
          </w:tcPr>
          <w:p>
            <w:pPr>
              <w:pStyle w:val="0"/>
              <w:jc w:val="center"/>
            </w:pPr>
            <w:r>
              <w:rPr>
                <w:sz w:val="20"/>
              </w:rPr>
              <w:t xml:space="preserve">Социально-правовые услуги</w:t>
            </w:r>
          </w:p>
        </w:tc>
      </w:tr>
      <w:tr>
        <w:tblPrEx>
          <w:tblBorders>
            <w:insideH w:val="nil"/>
          </w:tblBorders>
        </w:tblPrEx>
        <w:tc>
          <w:tcPr>
            <w:tcW w:w="780" w:type="dxa"/>
            <w:tcBorders>
              <w:bottom w:val="nil"/>
            </w:tcBorders>
          </w:tcPr>
          <w:p>
            <w:pPr>
              <w:pStyle w:val="0"/>
              <w:jc w:val="center"/>
            </w:pPr>
            <w:r>
              <w:rPr>
                <w:sz w:val="20"/>
              </w:rPr>
              <w:t xml:space="preserve">5.6.1</w:t>
            </w:r>
          </w:p>
        </w:tc>
        <w:tc>
          <w:tcPr>
            <w:tcW w:w="1680" w:type="dxa"/>
            <w:tcBorders>
              <w:bottom w:val="nil"/>
            </w:tcBorders>
          </w:tcPr>
          <w:p>
            <w:pPr>
              <w:pStyle w:val="0"/>
            </w:pPr>
            <w:r>
              <w:rPr>
                <w:sz w:val="20"/>
              </w:rPr>
              <w:t xml:space="preserve">Оказание несовершеннолетним помощи в оформлении и восстановлении утраченных ими документов</w:t>
            </w:r>
          </w:p>
        </w:tc>
        <w:tc>
          <w:tcPr>
            <w:tcW w:w="1800" w:type="dxa"/>
            <w:tcBorders>
              <w:bottom w:val="nil"/>
            </w:tcBorders>
          </w:tcPr>
          <w:p>
            <w:pPr>
              <w:pStyle w:val="0"/>
            </w:pPr>
            <w:r>
              <w:rPr>
                <w:sz w:val="20"/>
              </w:rPr>
              <w:t xml:space="preserve">Информирование 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один документ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предоставляется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2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5.6.2</w:t>
            </w:r>
          </w:p>
        </w:tc>
        <w:tc>
          <w:tcPr>
            <w:tcW w:w="1680" w:type="dxa"/>
            <w:tcBorders>
              <w:bottom w:val="nil"/>
            </w:tcBorders>
          </w:tcPr>
          <w:p>
            <w:pPr>
              <w:pStyle w:val="0"/>
            </w:pPr>
            <w:r>
              <w:rPr>
                <w:sz w:val="20"/>
              </w:rPr>
              <w:t xml:space="preserve">Консультирование по вопросам предоставления мер социальной поддержки</w:t>
            </w:r>
          </w:p>
        </w:tc>
        <w:tc>
          <w:tcPr>
            <w:tcW w:w="1800" w:type="dxa"/>
            <w:tcBorders>
              <w:bottom w:val="nil"/>
            </w:tcBorders>
          </w:tcPr>
          <w:p>
            <w:pPr>
              <w:pStyle w:val="0"/>
            </w:pPr>
            <w:r>
              <w:rPr>
                <w:sz w:val="20"/>
              </w:rPr>
              <w:t xml:space="preserve">Помощь в оформлении документов; содействие в получении мер социальной поддержки;</w:t>
            </w:r>
          </w:p>
          <w:p>
            <w:pPr>
              <w:pStyle w:val="0"/>
            </w:pPr>
            <w:r>
              <w:rPr>
                <w:sz w:val="20"/>
              </w:rPr>
              <w:t xml:space="preserve">оказание помощи по вопросам пенсионного обеспечения;</w:t>
            </w:r>
          </w:p>
          <w:p>
            <w:pPr>
              <w:pStyle w:val="0"/>
            </w:pPr>
            <w:r>
              <w:rPr>
                <w:sz w:val="20"/>
              </w:rPr>
              <w:t xml:space="preserve">содействие в получении квалифицированной юридической помощи.</w:t>
            </w:r>
          </w:p>
          <w:p>
            <w:pPr>
              <w:pStyle w:val="0"/>
            </w:pPr>
            <w:r>
              <w:rPr>
                <w:sz w:val="20"/>
              </w:rPr>
              <w:t xml:space="preserve">Периодичность предоставления социальной услуги:</w:t>
            </w:r>
          </w:p>
          <w:p>
            <w:pPr>
              <w:pStyle w:val="0"/>
            </w:pPr>
            <w:r>
              <w:rPr>
                <w:sz w:val="20"/>
              </w:rPr>
              <w:t xml:space="preserve">услуга предоставляется по мере необходимости.</w:t>
            </w:r>
          </w:p>
          <w:p>
            <w:pPr>
              <w:pStyle w:val="0"/>
            </w:pPr>
            <w:r>
              <w:rPr>
                <w:sz w:val="20"/>
              </w:rPr>
              <w:t xml:space="preserve">Единица социальной услуги: одна консультация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w:t>
            </w:r>
          </w:p>
          <w:p>
            <w:pPr>
              <w:pStyle w:val="0"/>
            </w:pPr>
            <w:r>
              <w:rPr>
                <w:sz w:val="20"/>
              </w:rPr>
              <w:t xml:space="preserve">предоставления</w:t>
            </w:r>
          </w:p>
          <w:p>
            <w:pPr>
              <w:pStyle w:val="0"/>
            </w:pPr>
            <w:r>
              <w:rPr>
                <w:sz w:val="20"/>
              </w:rPr>
              <w:t xml:space="preserve">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2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5.6.3</w:t>
            </w:r>
          </w:p>
        </w:tc>
        <w:tc>
          <w:tcPr>
            <w:tcW w:w="1680" w:type="dxa"/>
            <w:tcBorders>
              <w:bottom w:val="nil"/>
            </w:tcBorders>
          </w:tcPr>
          <w:p>
            <w:pPr>
              <w:pStyle w:val="0"/>
            </w:pPr>
            <w:r>
              <w:rPr>
                <w:sz w:val="20"/>
              </w:rPr>
              <w:t xml:space="preserve">Содействие в получении бесплатной юридической помощи в соответствии с Федеральным </w:t>
            </w:r>
            <w:hyperlink w:history="0" r:id="rId325"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tc>
        <w:tc>
          <w:tcPr>
            <w:tcW w:w="1800" w:type="dxa"/>
            <w:tcBorders>
              <w:bottom w:val="nil"/>
            </w:tcBorders>
          </w:tcPr>
          <w:p>
            <w:pPr>
              <w:pStyle w:val="0"/>
            </w:pPr>
            <w:r>
              <w:rPr>
                <w:sz w:val="20"/>
              </w:rPr>
              <w:t xml:space="preserve">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одна консультация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2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5.7</w:t>
            </w:r>
          </w:p>
        </w:tc>
        <w:tc>
          <w:tcPr>
            <w:gridSpan w:val="7"/>
            <w:tcW w:w="11278" w:type="dxa"/>
          </w:tcPr>
          <w:p>
            <w:pPr>
              <w:pStyle w:val="0"/>
              <w:jc w:val="center"/>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blPrEx>
          <w:tblBorders>
            <w:insideH w:val="nil"/>
          </w:tblBorders>
        </w:tblPrEx>
        <w:tc>
          <w:tcPr>
            <w:tcW w:w="780" w:type="dxa"/>
            <w:tcBorders>
              <w:bottom w:val="nil"/>
            </w:tcBorders>
          </w:tcPr>
          <w:p>
            <w:pPr>
              <w:pStyle w:val="0"/>
              <w:jc w:val="center"/>
            </w:pPr>
            <w:r>
              <w:rPr>
                <w:sz w:val="20"/>
              </w:rPr>
              <w:t xml:space="preserve">5.7.1</w:t>
            </w:r>
          </w:p>
        </w:tc>
        <w:tc>
          <w:tcPr>
            <w:tcW w:w="1680" w:type="dxa"/>
            <w:tcBorders>
              <w:bottom w:val="nil"/>
            </w:tcBorders>
          </w:tcPr>
          <w:p>
            <w:pPr>
              <w:pStyle w:val="0"/>
            </w:pPr>
            <w:r>
              <w:rPr>
                <w:sz w:val="20"/>
              </w:rPr>
              <w:t xml:space="preserve">Содействие в проведении социально-реабилитационных мероприятий в сфере социального обслуживания</w:t>
            </w:r>
          </w:p>
        </w:tc>
        <w:tc>
          <w:tcPr>
            <w:tcW w:w="1800" w:type="dxa"/>
            <w:tcBorders>
              <w:bottom w:val="nil"/>
            </w:tcBorders>
          </w:tcPr>
          <w:p>
            <w:pPr>
              <w:pStyle w:val="0"/>
            </w:pPr>
            <w:r>
              <w:rPr>
                <w:sz w:val="20"/>
              </w:rPr>
              <w:t xml:space="preserve">В соответствии с индивидуальной программой реабилитации или абилитации инвалида (ребенка-инвалида).</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одна консультация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w:t>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32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328"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blPrEx>
          <w:tblBorders>
            <w:insideH w:val="nil"/>
          </w:tblBorders>
        </w:tblPrEx>
        <w:tc>
          <w:tcPr>
            <w:tcW w:w="780" w:type="dxa"/>
            <w:tcBorders>
              <w:bottom w:val="nil"/>
            </w:tcBorders>
          </w:tcPr>
          <w:p>
            <w:pPr>
              <w:pStyle w:val="0"/>
              <w:jc w:val="center"/>
            </w:pPr>
            <w:r>
              <w:rPr>
                <w:sz w:val="20"/>
              </w:rPr>
              <w:t xml:space="preserve">5.7.2</w:t>
            </w:r>
          </w:p>
        </w:tc>
        <w:tc>
          <w:tcPr>
            <w:tcW w:w="1680" w:type="dxa"/>
            <w:tcBorders>
              <w:bottom w:val="nil"/>
            </w:tcBorders>
          </w:tcPr>
          <w:p>
            <w:pPr>
              <w:pStyle w:val="0"/>
            </w:pPr>
            <w:r>
              <w:rPr>
                <w:sz w:val="20"/>
              </w:rPr>
              <w:t xml:space="preserve">Обучение навыкам поведения в быту и общественных местах</w:t>
            </w:r>
          </w:p>
        </w:tc>
        <w:tc>
          <w:tcPr>
            <w:tcW w:w="1800" w:type="dxa"/>
            <w:tcBorders>
              <w:bottom w:val="nil"/>
            </w:tcBorders>
          </w:tcPr>
          <w:p>
            <w:pPr>
              <w:pStyle w:val="0"/>
            </w:pPr>
            <w:r>
              <w:rPr>
                <w:sz w:val="20"/>
              </w:rPr>
              <w:t xml:space="preserve">Обучение детей-инвалидов навыкам самообслуживания, поведения в быту и общественных местах, навыкам общения и другим формам жизнедеятельности.</w:t>
            </w:r>
          </w:p>
          <w:p>
            <w:pPr>
              <w:pStyle w:val="0"/>
            </w:pPr>
            <w:r>
              <w:rPr>
                <w:sz w:val="20"/>
              </w:rPr>
              <w:t xml:space="preserve">Обучение родителей детей-инвалидов основам их реабилитации с учетом индивидуальных особенностей детей-инвалидов.</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период нахождения в организации социального обслуживания</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должна быть направлена на решение проблем и обеспечение независимости жизнедеятельности получателя социальных услуг</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2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outlineLvl w:val="2"/>
              <w:jc w:val="center"/>
            </w:pPr>
            <w:r>
              <w:rPr>
                <w:sz w:val="20"/>
              </w:rPr>
              <w:t xml:space="preserve">6</w:t>
            </w:r>
          </w:p>
        </w:tc>
        <w:tc>
          <w:tcPr>
            <w:gridSpan w:val="7"/>
            <w:tcW w:w="11278" w:type="dxa"/>
            <w:tcBorders>
              <w:bottom w:val="nil"/>
            </w:tcBorders>
          </w:tcPr>
          <w:p>
            <w:pPr>
              <w:pStyle w:val="0"/>
              <w:jc w:val="center"/>
            </w:pPr>
            <w:r>
              <w:rPr>
                <w:sz w:val="20"/>
              </w:rPr>
              <w:t xml:space="preserve">Услуги, предоставляемые отделениями помощи семье и детям,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30" w:tooltip="Постановление Коллегии Администрации Кемеровской области от 09.06.2018 N 23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09.06.2018</w:t>
            </w:r>
          </w:p>
          <w:p>
            <w:pPr>
              <w:pStyle w:val="0"/>
              <w:jc w:val="both"/>
            </w:pPr>
            <w:r>
              <w:rPr>
                <w:sz w:val="20"/>
              </w:rPr>
              <w:t xml:space="preserve">N 232)</w:t>
            </w:r>
          </w:p>
        </w:tc>
      </w:tr>
      <w:tr>
        <w:tc>
          <w:tcPr>
            <w:tcW w:w="780" w:type="dxa"/>
          </w:tcPr>
          <w:p>
            <w:pPr>
              <w:pStyle w:val="0"/>
              <w:outlineLvl w:val="3"/>
              <w:jc w:val="center"/>
            </w:pPr>
            <w:r>
              <w:rPr>
                <w:sz w:val="20"/>
              </w:rPr>
              <w:t xml:space="preserve">6.1</w:t>
            </w:r>
          </w:p>
        </w:tc>
        <w:tc>
          <w:tcPr>
            <w:gridSpan w:val="7"/>
            <w:tcW w:w="11278" w:type="dxa"/>
          </w:tcPr>
          <w:p>
            <w:pPr>
              <w:pStyle w:val="0"/>
              <w:jc w:val="center"/>
            </w:pPr>
            <w:r>
              <w:rPr>
                <w:sz w:val="20"/>
              </w:rPr>
              <w:t xml:space="preserve">Социально-бытовые услуги</w:t>
            </w:r>
          </w:p>
        </w:tc>
      </w:tr>
      <w:tr>
        <w:tblPrEx>
          <w:tblBorders>
            <w:insideH w:val="nil"/>
          </w:tblBorders>
        </w:tblPrEx>
        <w:tc>
          <w:tcPr>
            <w:tcW w:w="780" w:type="dxa"/>
            <w:tcBorders>
              <w:bottom w:val="nil"/>
            </w:tcBorders>
          </w:tcPr>
          <w:p>
            <w:pPr>
              <w:pStyle w:val="0"/>
              <w:jc w:val="center"/>
            </w:pPr>
            <w:r>
              <w:rPr>
                <w:sz w:val="20"/>
              </w:rPr>
              <w:t xml:space="preserve">6.1.1</w:t>
            </w:r>
          </w:p>
        </w:tc>
        <w:tc>
          <w:tcPr>
            <w:tcW w:w="1680" w:type="dxa"/>
            <w:tcBorders>
              <w:bottom w:val="nil"/>
            </w:tcBorders>
          </w:tcPr>
          <w:p>
            <w:pPr>
              <w:pStyle w:val="0"/>
            </w:pPr>
            <w:r>
              <w:rPr>
                <w:sz w:val="20"/>
              </w:rPr>
              <w:t xml:space="preserve">Обеспечение несовершеннолетних получателей социальных услуг питанием согласно утвержденным нормам</w:t>
            </w:r>
          </w:p>
        </w:tc>
        <w:tc>
          <w:tcPr>
            <w:tcW w:w="1800" w:type="dxa"/>
            <w:tcBorders>
              <w:bottom w:val="nil"/>
            </w:tcBorders>
          </w:tcPr>
          <w:p>
            <w:pPr>
              <w:pStyle w:val="0"/>
            </w:pPr>
            <w:r>
              <w:rPr>
                <w:sz w:val="20"/>
              </w:rPr>
              <w:t xml:space="preserve">Объем услуги определяется утвержденными нормами.</w:t>
            </w:r>
          </w:p>
          <w:p>
            <w:pPr>
              <w:pStyle w:val="0"/>
            </w:pPr>
            <w:r>
              <w:rPr>
                <w:sz w:val="20"/>
              </w:rPr>
              <w:t xml:space="preserve">Периодичность предоставления социальной услуги: ежедневно в период нахождения в семейно-воспитательной группе. Единица социальной услуги: обеспечение питанием одного получателя в сутки - 1 услуга</w:t>
            </w:r>
          </w:p>
        </w:tc>
        <w:tc>
          <w:tcPr>
            <w:tcW w:w="1438" w:type="dxa"/>
            <w:tcBorders>
              <w:bottom w:val="nil"/>
            </w:tcBorders>
          </w:tcPr>
          <w:p>
            <w:pPr>
              <w:pStyle w:val="0"/>
            </w:pPr>
            <w:r>
              <w:rPr>
                <w:sz w:val="20"/>
              </w:rPr>
              <w:t xml:space="preserve">Ежедневное 5-разовое питание детей в период нахождения в семейно-воспитательной группе</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предоставляется по месту жительства несовершеннолетнего в семейно-воспитательной группе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3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6.1.2</w:t>
            </w:r>
          </w:p>
        </w:tc>
        <w:tc>
          <w:tcPr>
            <w:tcW w:w="1680" w:type="dxa"/>
            <w:tcBorders>
              <w:bottom w:val="nil"/>
            </w:tcBorders>
          </w:tcPr>
          <w:p>
            <w:pPr>
              <w:pStyle w:val="0"/>
            </w:pPr>
            <w:r>
              <w:rPr>
                <w:sz w:val="20"/>
              </w:rPr>
              <w:t xml:space="preserve">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tc>
        <w:tc>
          <w:tcPr>
            <w:tcW w:w="1800" w:type="dxa"/>
            <w:tcBorders>
              <w:bottom w:val="nil"/>
            </w:tcBorders>
          </w:tcPr>
          <w:p>
            <w:pPr>
              <w:pStyle w:val="0"/>
            </w:pPr>
            <w:r>
              <w:rPr>
                <w:sz w:val="20"/>
              </w:rPr>
              <w:t xml:space="preserve">Объем услуги определяется утвержденными нормативами.</w:t>
            </w:r>
          </w:p>
          <w:p>
            <w:pPr>
              <w:pStyle w:val="0"/>
            </w:pPr>
            <w:r>
              <w:rPr>
                <w:sz w:val="20"/>
              </w:rPr>
              <w:t xml:space="preserve">Периодичность предоставления социальной услуги: ежедневно в период нахождения несовершеннолетнего в семейно-воспитательной группе.</w:t>
            </w:r>
          </w:p>
          <w:p>
            <w:pPr>
              <w:pStyle w:val="0"/>
            </w:pPr>
            <w:r>
              <w:rPr>
                <w:sz w:val="20"/>
              </w:rPr>
              <w:t xml:space="preserve">Единица социальной услуги: предоставление мягкого инвентаря для одного получателя в неделю - 1 услуга</w:t>
            </w:r>
          </w:p>
        </w:tc>
        <w:tc>
          <w:tcPr>
            <w:tcW w:w="1438" w:type="dxa"/>
            <w:tcBorders>
              <w:bottom w:val="nil"/>
            </w:tcBorders>
          </w:tcPr>
          <w:p>
            <w:pPr>
              <w:pStyle w:val="0"/>
            </w:pPr>
            <w:r>
              <w:rPr>
                <w:sz w:val="20"/>
              </w:rPr>
              <w:t xml:space="preserve">В период нахождения несовершеннолетнего в семейно-воспитательной группе</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Одежда, обувь подбираются по сезону, росту и размеру, должны быть удобными в носке, отвечать по возможности запросам по фасону и расцветке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3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6.2</w:t>
            </w:r>
          </w:p>
        </w:tc>
        <w:tc>
          <w:tcPr>
            <w:gridSpan w:val="7"/>
            <w:tcW w:w="11278" w:type="dxa"/>
          </w:tcPr>
          <w:p>
            <w:pPr>
              <w:pStyle w:val="0"/>
              <w:jc w:val="center"/>
            </w:pPr>
            <w:r>
              <w:rPr>
                <w:sz w:val="20"/>
              </w:rPr>
              <w:t xml:space="preserve">Социально-медицинские услуги</w:t>
            </w:r>
          </w:p>
        </w:tc>
      </w:tr>
      <w:tr>
        <w:tblPrEx>
          <w:tblBorders>
            <w:insideH w:val="nil"/>
          </w:tblBorders>
        </w:tblPrEx>
        <w:tc>
          <w:tcPr>
            <w:tcW w:w="780" w:type="dxa"/>
            <w:tcBorders>
              <w:bottom w:val="nil"/>
            </w:tcBorders>
          </w:tcPr>
          <w:p>
            <w:pPr>
              <w:pStyle w:val="0"/>
              <w:jc w:val="center"/>
            </w:pPr>
            <w:r>
              <w:rPr>
                <w:sz w:val="20"/>
              </w:rPr>
              <w:t xml:space="preserve">6.2.1</w:t>
            </w:r>
          </w:p>
        </w:tc>
        <w:tc>
          <w:tcPr>
            <w:tcW w:w="1680" w:type="dxa"/>
            <w:tcBorders>
              <w:bottom w:val="nil"/>
            </w:tcBorders>
          </w:tcPr>
          <w:p>
            <w:pPr>
              <w:pStyle w:val="0"/>
            </w:pPr>
            <w:r>
              <w:rPr>
                <w:sz w:val="20"/>
              </w:rPr>
              <w:t xml:space="preserve">Наблюдение за состоянием здоровья (измерение артериального давления и температуры тела, контроль за приемом лекарств)</w:t>
            </w:r>
          </w:p>
        </w:tc>
        <w:tc>
          <w:tcPr>
            <w:tcW w:w="1800" w:type="dxa"/>
            <w:tcBorders>
              <w:bottom w:val="nil"/>
            </w:tcBorders>
          </w:tcPr>
          <w:p>
            <w:pPr>
              <w:pStyle w:val="0"/>
            </w:pPr>
            <w:r>
              <w:rPr>
                <w:sz w:val="20"/>
              </w:rPr>
              <w:t xml:space="preserve">Измерение артериального давления и температуры тела, контроль за приемом лекарств. Объем услуги определяется программой.</w:t>
            </w:r>
          </w:p>
          <w:p>
            <w:pPr>
              <w:pStyle w:val="0"/>
            </w:pPr>
            <w:r>
              <w:rPr>
                <w:sz w:val="20"/>
              </w:rPr>
              <w:t xml:space="preserve">Периодичность предоставления социальной услуги: по мере необходимости.</w:t>
            </w:r>
          </w:p>
          <w:p>
            <w:pPr>
              <w:pStyle w:val="0"/>
            </w:pPr>
            <w:r>
              <w:rPr>
                <w:sz w:val="20"/>
              </w:rPr>
              <w:t xml:space="preserve">Единица социальной услуги: проведение назначенных процедур для одного получателя социальных услуг в сутки - 1 услуга</w:t>
            </w:r>
          </w:p>
        </w:tc>
        <w:tc>
          <w:tcPr>
            <w:tcW w:w="1438" w:type="dxa"/>
            <w:tcBorders>
              <w:bottom w:val="nil"/>
            </w:tcBorders>
          </w:tcPr>
          <w:p>
            <w:pPr>
              <w:pStyle w:val="0"/>
            </w:pPr>
            <w:r>
              <w:rPr>
                <w:sz w:val="20"/>
              </w:rPr>
              <w:t xml:space="preserve">В период нахождения несовершеннолетнего в семейно-воспитательной группе</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3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6.2.2</w:t>
            </w:r>
          </w:p>
        </w:tc>
        <w:tc>
          <w:tcPr>
            <w:tcW w:w="1680" w:type="dxa"/>
            <w:tcBorders>
              <w:bottom w:val="nil"/>
            </w:tcBorders>
          </w:tcPr>
          <w:p>
            <w:pPr>
              <w:pStyle w:val="0"/>
            </w:pPr>
            <w:r>
              <w:rPr>
                <w:sz w:val="20"/>
              </w:rPr>
              <w:t xml:space="preserve">Проведение оздоровительных мероприятий</w:t>
            </w:r>
          </w:p>
        </w:tc>
        <w:tc>
          <w:tcPr>
            <w:tcW w:w="1800" w:type="dxa"/>
            <w:tcBorders>
              <w:bottom w:val="nil"/>
            </w:tcBorders>
          </w:tcPr>
          <w:p>
            <w:pPr>
              <w:pStyle w:val="0"/>
            </w:pPr>
            <w:r>
              <w:rPr>
                <w:sz w:val="20"/>
              </w:rPr>
              <w:t xml:space="preserve">Организация прогулки на свежем воздухе, водные процедуры, закаливание, проведение курса витаминотерапии, беседы по профилактике вредных привычек в соответствии с программой.</w:t>
            </w:r>
          </w:p>
          <w:p>
            <w:pPr>
              <w:pStyle w:val="0"/>
            </w:pPr>
            <w:r>
              <w:rPr>
                <w:sz w:val="20"/>
              </w:rPr>
              <w:t xml:space="preserve">Периодичность предоставления социальной услуги: по мере необходимости.</w:t>
            </w:r>
          </w:p>
          <w:p>
            <w:pPr>
              <w:pStyle w:val="0"/>
            </w:pPr>
            <w:r>
              <w:rPr>
                <w:sz w:val="20"/>
              </w:rPr>
              <w:t xml:space="preserve">Единица социальной услуги: предоставление услуги в сутки - 1 услуга</w:t>
            </w:r>
          </w:p>
        </w:tc>
        <w:tc>
          <w:tcPr>
            <w:tcW w:w="1438" w:type="dxa"/>
            <w:tcBorders>
              <w:bottom w:val="nil"/>
            </w:tcBorders>
          </w:tcPr>
          <w:p>
            <w:pPr>
              <w:pStyle w:val="0"/>
            </w:pPr>
            <w:r>
              <w:rPr>
                <w:sz w:val="20"/>
              </w:rPr>
              <w:t xml:space="preserve">В период нахождения несовершеннолетнего в семейно-воспитательной группе</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Предоставление услуги должно способствовать формированию здорового образа жизни несовершеннолетнего, избавлению от вредных привычек</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3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6.2.3</w:t>
            </w:r>
          </w:p>
        </w:tc>
        <w:tc>
          <w:tcPr>
            <w:tcW w:w="1680" w:type="dxa"/>
            <w:tcBorders>
              <w:bottom w:val="nil"/>
            </w:tcBorders>
          </w:tcPr>
          <w:p>
            <w:pPr>
              <w:pStyle w:val="0"/>
            </w:pPr>
            <w:r>
              <w:rPr>
                <w:sz w:val="20"/>
              </w:rPr>
              <w:t xml:space="preserve">Оказание первой доврачебной помощи</w:t>
            </w:r>
          </w:p>
        </w:tc>
        <w:tc>
          <w:tcPr>
            <w:tcW w:w="1800" w:type="dxa"/>
            <w:tcBorders>
              <w:bottom w:val="nil"/>
            </w:tcBorders>
          </w:tcPr>
          <w:p>
            <w:pPr>
              <w:pStyle w:val="0"/>
            </w:pPr>
            <w:r>
              <w:rPr>
                <w:sz w:val="20"/>
              </w:rPr>
              <w:t xml:space="preserve">Объем услуги определяется в зависимости от характера ситуации, при которой требуется первая доврачебная помощь.</w:t>
            </w:r>
          </w:p>
          <w:p>
            <w:pPr>
              <w:pStyle w:val="0"/>
            </w:pPr>
            <w:r>
              <w:rPr>
                <w:sz w:val="20"/>
              </w:rPr>
              <w:t xml:space="preserve">Периодичность предоставления социальной услуги: однократно по мере необходимости.</w:t>
            </w:r>
          </w:p>
          <w:p>
            <w:pPr>
              <w:pStyle w:val="0"/>
            </w:pPr>
            <w:r>
              <w:rPr>
                <w:sz w:val="20"/>
              </w:rPr>
              <w:t xml:space="preserve">Единица социальной услуги: оказание экстренной неотложной помощи получателю социальных услуг - 1 услуга</w:t>
            </w:r>
          </w:p>
        </w:tc>
        <w:tc>
          <w:tcPr>
            <w:tcW w:w="1438" w:type="dxa"/>
            <w:tcBorders>
              <w:bottom w:val="nil"/>
            </w:tcBorders>
          </w:tcPr>
          <w:p>
            <w:pPr>
              <w:pStyle w:val="0"/>
            </w:pPr>
            <w:r>
              <w:rPr>
                <w:sz w:val="20"/>
              </w:rPr>
              <w:t xml:space="preserve">В период нахождения несовершеннолетнего в семейно-воспитательной группе</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медицинским показаниям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должна быть направлена на сохранение жизни несовершеннолетнего</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3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6.3</w:t>
            </w:r>
          </w:p>
        </w:tc>
        <w:tc>
          <w:tcPr>
            <w:gridSpan w:val="7"/>
            <w:tcW w:w="11278" w:type="dxa"/>
          </w:tcPr>
          <w:p>
            <w:pPr>
              <w:pStyle w:val="0"/>
              <w:jc w:val="center"/>
            </w:pPr>
            <w:r>
              <w:rPr>
                <w:sz w:val="20"/>
              </w:rPr>
              <w:t xml:space="preserve">Социально-психологические услуги</w:t>
            </w:r>
          </w:p>
        </w:tc>
      </w:tr>
      <w:tr>
        <w:tblPrEx>
          <w:tblBorders>
            <w:insideH w:val="nil"/>
          </w:tblBorders>
        </w:tblPrEx>
        <w:tc>
          <w:tcPr>
            <w:tcW w:w="780" w:type="dxa"/>
            <w:tcBorders>
              <w:bottom w:val="nil"/>
            </w:tcBorders>
          </w:tcPr>
          <w:p>
            <w:pPr>
              <w:pStyle w:val="0"/>
              <w:jc w:val="center"/>
            </w:pPr>
            <w:r>
              <w:rPr>
                <w:sz w:val="20"/>
              </w:rPr>
              <w:t xml:space="preserve">6.3.1</w:t>
            </w:r>
          </w:p>
        </w:tc>
        <w:tc>
          <w:tcPr>
            <w:tcW w:w="1680" w:type="dxa"/>
            <w:tcBorders>
              <w:bottom w:val="nil"/>
            </w:tcBorders>
          </w:tcPr>
          <w:p>
            <w:pPr>
              <w:pStyle w:val="0"/>
            </w:pPr>
            <w:r>
              <w:rPr>
                <w:sz w:val="20"/>
              </w:rPr>
              <w:t xml:space="preserve">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bottom w:val="nil"/>
            </w:tcBorders>
          </w:tcPr>
          <w:p>
            <w:pPr>
              <w:pStyle w:val="0"/>
            </w:pPr>
            <w:r>
              <w:rPr>
                <w:sz w:val="20"/>
              </w:rP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3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6.3.2</w:t>
            </w:r>
          </w:p>
        </w:tc>
        <w:tc>
          <w:tcPr>
            <w:tcW w:w="1680"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800" w:type="dxa"/>
            <w:tcBorders>
              <w:bottom w:val="nil"/>
            </w:tcBorders>
          </w:tcPr>
          <w:p>
            <w:pPr>
              <w:pStyle w:val="0"/>
            </w:pPr>
            <w:r>
              <w:rPr>
                <w:sz w:val="20"/>
              </w:rPr>
              <w:t xml:space="preserve">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3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6.3.3</w:t>
            </w:r>
          </w:p>
        </w:tc>
        <w:tc>
          <w:tcPr>
            <w:tcW w:w="1680" w:type="dxa"/>
            <w:tcBorders>
              <w:bottom w:val="nil"/>
            </w:tcBorders>
          </w:tcPr>
          <w:p>
            <w:pPr>
              <w:pStyle w:val="0"/>
            </w:pPr>
            <w:r>
              <w:rPr>
                <w:sz w:val="20"/>
              </w:rPr>
              <w:t xml:space="preserve">Социально-психологический патронаж</w:t>
            </w:r>
          </w:p>
        </w:tc>
        <w:tc>
          <w:tcPr>
            <w:tcW w:w="1800" w:type="dxa"/>
            <w:tcBorders>
              <w:bottom w:val="nil"/>
            </w:tcBorders>
          </w:tcPr>
          <w:p>
            <w:pPr>
              <w:pStyle w:val="0"/>
            </w:pPr>
            <w:r>
              <w:rPr>
                <w:sz w:val="20"/>
              </w:rPr>
              <w:t xml:space="preserve">Обеспечение выявления ситуаций психического дискомфорта, личностного (внутриличностного), межличностного конфликта и других ситуаций и оказание необходимой социально-психологической помощи.</w:t>
            </w:r>
          </w:p>
          <w:p>
            <w:pPr>
              <w:pStyle w:val="0"/>
            </w:pPr>
            <w:r>
              <w:rPr>
                <w:sz w:val="20"/>
              </w:rPr>
              <w:t xml:space="preserve">Периодичность предоставления социальной услуги: услуга предоставляется по мере</w:t>
            </w:r>
          </w:p>
          <w:p>
            <w:pPr>
              <w:pStyle w:val="0"/>
            </w:pPr>
            <w:r>
              <w:rPr>
                <w:sz w:val="20"/>
              </w:rPr>
              <w:t xml:space="preserve">необходимости.</w:t>
            </w:r>
          </w:p>
          <w:p>
            <w:pPr>
              <w:pStyle w:val="0"/>
            </w:pPr>
            <w:r>
              <w:rPr>
                <w:sz w:val="20"/>
              </w:rPr>
              <w:t xml:space="preserve">Единица социальной услуги:</w:t>
            </w:r>
          </w:p>
          <w:p>
            <w:pPr>
              <w:pStyle w:val="0"/>
            </w:pPr>
            <w:r>
              <w:rPr>
                <w:sz w:val="20"/>
              </w:rPr>
              <w:t xml:space="preserve">одно мероприятие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своевременное выявление ситуации психического дискомфорта и оказание психологической помощи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38"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6.3.4</w:t>
            </w:r>
          </w:p>
        </w:tc>
        <w:tc>
          <w:tcPr>
            <w:tcW w:w="1680" w:type="dxa"/>
            <w:tcBorders>
              <w:bottom w:val="nil"/>
            </w:tcBorders>
          </w:tcPr>
          <w:p>
            <w:pPr>
              <w:pStyle w:val="0"/>
            </w:pPr>
            <w:r>
              <w:rPr>
                <w:sz w:val="20"/>
              </w:rPr>
              <w:t xml:space="preserve">Психологическая коррекция</w:t>
            </w:r>
          </w:p>
        </w:tc>
        <w:tc>
          <w:tcPr>
            <w:tcW w:w="1800" w:type="dxa"/>
            <w:tcBorders>
              <w:bottom w:val="nil"/>
            </w:tcBorders>
          </w:tcPr>
          <w:p>
            <w:pPr>
              <w:pStyle w:val="0"/>
            </w:pPr>
            <w:r>
              <w:rPr>
                <w:sz w:val="20"/>
              </w:rPr>
              <w:t xml:space="preserve">Выявление социально-психологических проблем;</w:t>
            </w:r>
          </w:p>
          <w:p>
            <w:pPr>
              <w:pStyle w:val="0"/>
            </w:pPr>
            <w:r>
              <w:rPr>
                <w:sz w:val="20"/>
              </w:rPr>
              <w:t xml:space="preserve">проведение коррекционных занятий;</w:t>
            </w:r>
          </w:p>
          <w:p>
            <w:pPr>
              <w:pStyle w:val="0"/>
            </w:pPr>
            <w:r>
              <w:rPr>
                <w:sz w:val="20"/>
              </w:rPr>
              <w:t xml:space="preserve">предоставление рекомендаций по решению социально-психологических проблем.</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3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6.3.5</w:t>
            </w:r>
          </w:p>
        </w:tc>
        <w:tc>
          <w:tcPr>
            <w:tcW w:w="1680" w:type="dxa"/>
            <w:tcBorders>
              <w:bottom w:val="nil"/>
            </w:tcBorders>
          </w:tcPr>
          <w:p>
            <w:pPr>
              <w:pStyle w:val="0"/>
            </w:pPr>
            <w:r>
              <w:rPr>
                <w:sz w:val="20"/>
              </w:rPr>
              <w:t xml:space="preserve">Оказание психологической помощи, в том числе анонимно с использованием телефона доверия</w:t>
            </w:r>
          </w:p>
        </w:tc>
        <w:tc>
          <w:tcPr>
            <w:tcW w:w="1800" w:type="dxa"/>
            <w:tcBorders>
              <w:bottom w:val="nil"/>
            </w:tcBorders>
          </w:tcPr>
          <w:p>
            <w:pPr>
              <w:pStyle w:val="0"/>
            </w:pPr>
            <w:r>
              <w:rPr>
                <w:sz w:val="20"/>
              </w:rPr>
              <w:t xml:space="preserve">Психологическая помощь в кризисной ситуации:</w:t>
            </w:r>
          </w:p>
          <w:p>
            <w:pPr>
              <w:pStyle w:val="0"/>
            </w:pPr>
            <w:r>
              <w:rPr>
                <w:sz w:val="20"/>
              </w:rPr>
              <w:t xml:space="preserve">оценка психического и физического состояния гражданина в кризисной ситуации;</w:t>
            </w:r>
          </w:p>
          <w:p>
            <w:pPr>
              <w:pStyle w:val="0"/>
            </w:pPr>
            <w:r>
              <w:rPr>
                <w:sz w:val="20"/>
              </w:rPr>
              <w:t xml:space="preserve">восстановление психического равновесия;</w:t>
            </w:r>
          </w:p>
          <w:p>
            <w:pPr>
              <w:pStyle w:val="0"/>
            </w:pPr>
            <w:r>
              <w:rPr>
                <w:sz w:val="20"/>
              </w:rPr>
              <w:t xml:space="preserve">психологическая помощь в мобилизации физических, духовных, личностных,</w:t>
            </w:r>
          </w:p>
          <w:p>
            <w:pPr>
              <w:pStyle w:val="0"/>
            </w:pPr>
            <w:r>
              <w:rPr>
                <w:sz w:val="20"/>
              </w:rPr>
              <w:t xml:space="preserve">интеллектуальных ресурсов для выхода из кризисного состояния;</w:t>
            </w:r>
          </w:p>
          <w:p>
            <w:pPr>
              <w:pStyle w:val="0"/>
            </w:pPr>
            <w:r>
              <w:rPr>
                <w:sz w:val="20"/>
              </w:rPr>
              <w:t xml:space="preserve">расширение диапазона приемлемых средств для самостоятельного решения возникших проблем и преодоления трудностей.</w:t>
            </w:r>
          </w:p>
          <w:p>
            <w:pPr>
              <w:pStyle w:val="0"/>
            </w:pPr>
            <w:r>
              <w:rPr>
                <w:sz w:val="20"/>
              </w:rPr>
              <w:t xml:space="preserve">Периодичность предоставления социальной услуги: услуга предоставляется по мере необходимости, в том числе при обращении на телефон доверия.</w:t>
            </w:r>
          </w:p>
          <w:p>
            <w:pPr>
              <w:pStyle w:val="0"/>
            </w:pPr>
            <w:r>
              <w:rPr>
                <w:sz w:val="20"/>
              </w:rPr>
              <w:t xml:space="preserve">Единица социальной услуги: одно занятие (обращение)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укрепление психического здоровья граждан, повышение их стрессоустойчивости и психической защищенности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В случае предоставления услуги анонимно заявление, программа, договор и акт предоставленных услуг не оформляются</w:t>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34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341"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blPrEx>
          <w:tblBorders>
            <w:insideH w:val="nil"/>
          </w:tblBorders>
        </w:tblPrEx>
        <w:tc>
          <w:tcPr>
            <w:tcW w:w="780" w:type="dxa"/>
            <w:tcBorders>
              <w:bottom w:val="nil"/>
            </w:tcBorders>
          </w:tcPr>
          <w:p>
            <w:pPr>
              <w:pStyle w:val="0"/>
              <w:jc w:val="center"/>
            </w:pPr>
            <w:r>
              <w:rPr>
                <w:sz w:val="20"/>
              </w:rPr>
              <w:t xml:space="preserve">6.3.6</w:t>
            </w:r>
          </w:p>
        </w:tc>
        <w:tc>
          <w:tcPr>
            <w:tcW w:w="1680" w:type="dxa"/>
            <w:tcBorders>
              <w:bottom w:val="nil"/>
            </w:tcBorders>
          </w:tcPr>
          <w:p>
            <w:pPr>
              <w:pStyle w:val="0"/>
            </w:pPr>
            <w:r>
              <w:rPr>
                <w:sz w:val="20"/>
              </w:rPr>
              <w:t xml:space="preserve">Психологическая диагностика и обследование личности</w:t>
            </w:r>
          </w:p>
        </w:tc>
        <w:tc>
          <w:tcPr>
            <w:tcW w:w="1800" w:type="dxa"/>
            <w:tcBorders>
              <w:bottom w:val="nil"/>
            </w:tcBorders>
          </w:tcPr>
          <w:p>
            <w:pPr>
              <w:pStyle w:val="0"/>
            </w:pPr>
            <w:r>
              <w:rPr>
                <w:sz w:val="20"/>
              </w:rPr>
              <w:t xml:space="preserve">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w:t>
            </w:r>
          </w:p>
          <w:p>
            <w:pPr>
              <w:pStyle w:val="0"/>
            </w:pPr>
            <w:r>
              <w:rPr>
                <w:sz w:val="20"/>
              </w:rPr>
              <w:t xml:space="preserve">разработка рекомендаций по проведению реабилитационных мероприятий;</w:t>
            </w:r>
          </w:p>
          <w:p>
            <w:pPr>
              <w:pStyle w:val="0"/>
            </w:pPr>
            <w:r>
              <w:rPr>
                <w:sz w:val="20"/>
              </w:rPr>
              <w:t xml:space="preserve">определение сроков проведения повторной диагностики;</w:t>
            </w:r>
          </w:p>
          <w:p>
            <w:pPr>
              <w:pStyle w:val="0"/>
            </w:pPr>
            <w:r>
              <w:rPr>
                <w:sz w:val="20"/>
              </w:rPr>
              <w:t xml:space="preserve">систематическое социально-психологическое наблюдение за гражданином; оказание необходимой социально-психологической помощи.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4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6.4</w:t>
            </w:r>
          </w:p>
        </w:tc>
        <w:tc>
          <w:tcPr>
            <w:gridSpan w:val="7"/>
            <w:tcW w:w="11278" w:type="dxa"/>
          </w:tcPr>
          <w:p>
            <w:pPr>
              <w:pStyle w:val="0"/>
              <w:jc w:val="center"/>
            </w:pPr>
            <w:r>
              <w:rPr>
                <w:sz w:val="20"/>
              </w:rPr>
              <w:t xml:space="preserve">Социально-педагогические услуги</w:t>
            </w:r>
          </w:p>
        </w:tc>
      </w:tr>
      <w:tr>
        <w:tblPrEx>
          <w:tblBorders>
            <w:insideH w:val="nil"/>
          </w:tblBorders>
        </w:tblPrEx>
        <w:tc>
          <w:tcPr>
            <w:tcW w:w="780" w:type="dxa"/>
            <w:tcBorders>
              <w:bottom w:val="nil"/>
            </w:tcBorders>
          </w:tcPr>
          <w:p>
            <w:pPr>
              <w:pStyle w:val="0"/>
              <w:jc w:val="center"/>
            </w:pPr>
            <w:r>
              <w:rPr>
                <w:sz w:val="20"/>
              </w:rPr>
              <w:t xml:space="preserve">6.4.1</w:t>
            </w:r>
          </w:p>
        </w:tc>
        <w:tc>
          <w:tcPr>
            <w:tcW w:w="1680" w:type="dxa"/>
            <w:tcBorders>
              <w:bottom w:val="nil"/>
            </w:tcBorders>
          </w:tcPr>
          <w:p>
            <w:pPr>
              <w:pStyle w:val="0"/>
            </w:pPr>
            <w:r>
              <w:rPr>
                <w:sz w:val="20"/>
              </w:rPr>
              <w:t xml:space="preserve">Социально-педагогический патронаж</w:t>
            </w:r>
          </w:p>
        </w:tc>
        <w:tc>
          <w:tcPr>
            <w:tcW w:w="1800" w:type="dxa"/>
            <w:tcBorders>
              <w:bottom w:val="nil"/>
            </w:tcBorders>
          </w:tcPr>
          <w:p>
            <w:pPr>
              <w:pStyle w:val="0"/>
            </w:pPr>
            <w:r>
              <w:rPr>
                <w:sz w:val="20"/>
              </w:rPr>
              <w:t xml:space="preserve">Выявление социально-педагогических проблем;</w:t>
            </w:r>
          </w:p>
          <w:p>
            <w:pPr>
              <w:pStyle w:val="0"/>
            </w:pPr>
            <w:r>
              <w:rPr>
                <w:sz w:val="20"/>
              </w:rPr>
              <w:t xml:space="preserve">разъяснение сути проблем и определение возможных путей их решения;</w:t>
            </w:r>
          </w:p>
          <w:p>
            <w:pPr>
              <w:pStyle w:val="0"/>
            </w:pPr>
            <w:r>
              <w:rPr>
                <w:sz w:val="20"/>
              </w:rPr>
              <w:t xml:space="preserve">разработка рекомендаций по решению социально-педагогических проблем;</w:t>
            </w:r>
          </w:p>
          <w:p>
            <w:pPr>
              <w:pStyle w:val="0"/>
            </w:pPr>
            <w:r>
              <w:rPr>
                <w:sz w:val="20"/>
              </w:rPr>
              <w:t xml:space="preserve">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w:t>
            </w:r>
          </w:p>
          <w:p>
            <w:pPr>
              <w:pStyle w:val="0"/>
            </w:pPr>
            <w:r>
              <w:rPr>
                <w:sz w:val="20"/>
              </w:rPr>
              <w:t xml:space="preserve">определение сроков и форм проведения контрольных наблюдений по итогам социально-педагогической коррекции.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мероприятие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w:t>
            </w:r>
          </w:p>
          <w:p>
            <w:pPr>
              <w:pStyle w:val="0"/>
            </w:pPr>
            <w:r>
              <w:rPr>
                <w:sz w:val="20"/>
              </w:rPr>
              <w:t xml:space="preserve">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4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6.4.2</w:t>
            </w:r>
          </w:p>
        </w:tc>
        <w:tc>
          <w:tcPr>
            <w:tcW w:w="1680" w:type="dxa"/>
            <w:tcBorders>
              <w:bottom w:val="nil"/>
            </w:tcBorders>
          </w:tcPr>
          <w:p>
            <w:pPr>
              <w:pStyle w:val="0"/>
            </w:pPr>
            <w:r>
              <w:rPr>
                <w:sz w:val="20"/>
              </w:rPr>
              <w:t xml:space="preserve">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1800" w:type="dxa"/>
            <w:tcBorders>
              <w:bottom w:val="nil"/>
            </w:tcBorders>
          </w:tcPr>
          <w:p>
            <w:pPr>
              <w:pStyle w:val="0"/>
            </w:pPr>
            <w:r>
              <w:rPr>
                <w:sz w:val="20"/>
              </w:rP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pPr>
              <w:pStyle w:val="0"/>
            </w:pPr>
            <w:r>
              <w:rPr>
                <w:sz w:val="20"/>
              </w:rPr>
              <w:t xml:space="preserve">изучение результатов диагностики и рекомендаций специалистов; определение актуального уровня социальной подготовленности;</w:t>
            </w:r>
          </w:p>
          <w:p>
            <w:pPr>
              <w:pStyle w:val="0"/>
            </w:pPr>
            <w:r>
              <w:rPr>
                <w:sz w:val="20"/>
              </w:rPr>
              <w:t xml:space="preserve">определение зоны ближайшего уровня развития; выбор форм и методов работы с несовершеннолетним, составление программы занятий с ним;</w:t>
            </w:r>
          </w:p>
          <w:p>
            <w:pPr>
              <w:pStyle w:val="0"/>
            </w:pPr>
            <w:r>
              <w:rPr>
                <w:sz w:val="20"/>
              </w:rPr>
              <w:t xml:space="preserve">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Содействие семьям, 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34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345"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c>
          <w:tcPr>
            <w:tcW w:w="780" w:type="dxa"/>
          </w:tcPr>
          <w:p>
            <w:pPr>
              <w:pStyle w:val="0"/>
              <w:outlineLvl w:val="3"/>
              <w:jc w:val="center"/>
            </w:pPr>
            <w:r>
              <w:rPr>
                <w:sz w:val="20"/>
              </w:rPr>
              <w:t xml:space="preserve">6.5</w:t>
            </w:r>
          </w:p>
        </w:tc>
        <w:tc>
          <w:tcPr>
            <w:gridSpan w:val="7"/>
            <w:tcW w:w="11278" w:type="dxa"/>
          </w:tcPr>
          <w:p>
            <w:pPr>
              <w:pStyle w:val="0"/>
              <w:jc w:val="center"/>
            </w:pPr>
            <w:r>
              <w:rPr>
                <w:sz w:val="20"/>
              </w:rPr>
              <w:t xml:space="preserve">Социально-правовые услуги</w:t>
            </w:r>
          </w:p>
        </w:tc>
      </w:tr>
      <w:tr>
        <w:tblPrEx>
          <w:tblBorders>
            <w:insideH w:val="nil"/>
          </w:tblBorders>
        </w:tblPrEx>
        <w:tc>
          <w:tcPr>
            <w:tcW w:w="780" w:type="dxa"/>
            <w:tcBorders>
              <w:bottom w:val="nil"/>
            </w:tcBorders>
          </w:tcPr>
          <w:p>
            <w:pPr>
              <w:pStyle w:val="0"/>
              <w:jc w:val="center"/>
            </w:pPr>
            <w:r>
              <w:rPr>
                <w:sz w:val="20"/>
              </w:rPr>
              <w:t xml:space="preserve">6.5.1</w:t>
            </w:r>
          </w:p>
        </w:tc>
        <w:tc>
          <w:tcPr>
            <w:tcW w:w="1680" w:type="dxa"/>
            <w:tcBorders>
              <w:bottom w:val="nil"/>
            </w:tcBorders>
          </w:tcPr>
          <w:p>
            <w:pPr>
              <w:pStyle w:val="0"/>
            </w:pPr>
            <w:r>
              <w:rPr>
                <w:sz w:val="20"/>
              </w:rPr>
              <w:t xml:space="preserve">Оказание несовершеннолетним помощи в оформлении и восстановлении утраченных ими документов</w:t>
            </w:r>
          </w:p>
        </w:tc>
        <w:tc>
          <w:tcPr>
            <w:tcW w:w="1800" w:type="dxa"/>
            <w:tcBorders>
              <w:bottom w:val="nil"/>
            </w:tcBorders>
          </w:tcPr>
          <w:p>
            <w:pPr>
              <w:pStyle w:val="0"/>
            </w:pPr>
            <w:r>
              <w:rPr>
                <w:sz w:val="20"/>
              </w:rPr>
              <w:t xml:space="preserve">Информирование 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один документ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Услуга предоставляется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4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6.5.2</w:t>
            </w:r>
          </w:p>
        </w:tc>
        <w:tc>
          <w:tcPr>
            <w:tcW w:w="1680" w:type="dxa"/>
            <w:tcBorders>
              <w:bottom w:val="nil"/>
            </w:tcBorders>
          </w:tcPr>
          <w:p>
            <w:pPr>
              <w:pStyle w:val="0"/>
            </w:pPr>
            <w:r>
              <w:rPr>
                <w:sz w:val="20"/>
              </w:rPr>
              <w:t xml:space="preserve">Консультирование по вопросам предоставления мер социальной поддержки</w:t>
            </w:r>
          </w:p>
        </w:tc>
        <w:tc>
          <w:tcPr>
            <w:tcW w:w="1800" w:type="dxa"/>
            <w:tcBorders>
              <w:bottom w:val="nil"/>
            </w:tcBorders>
          </w:tcPr>
          <w:p>
            <w:pPr>
              <w:pStyle w:val="0"/>
            </w:pPr>
            <w:r>
              <w:rPr>
                <w:sz w:val="20"/>
              </w:rPr>
              <w:t xml:space="preserve">Помощь в оформлении документов; содействие в получении мер социальной поддержки;</w:t>
            </w:r>
          </w:p>
          <w:p>
            <w:pPr>
              <w:pStyle w:val="0"/>
            </w:pPr>
            <w:r>
              <w:rPr>
                <w:sz w:val="20"/>
              </w:rPr>
              <w:t xml:space="preserve">оказание помощи по вопросам пенсионного обеспечения;</w:t>
            </w:r>
          </w:p>
          <w:p>
            <w:pPr>
              <w:pStyle w:val="0"/>
            </w:pPr>
            <w:r>
              <w:rPr>
                <w:sz w:val="20"/>
              </w:rPr>
              <w:t xml:space="preserve">содействие в получении квалифицированной юридической помощи.</w:t>
            </w:r>
          </w:p>
          <w:p>
            <w:pPr>
              <w:pStyle w:val="0"/>
            </w:pPr>
            <w:r>
              <w:rPr>
                <w:sz w:val="20"/>
              </w:rPr>
              <w:t xml:space="preserve">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одна консультация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4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6.5.3</w:t>
            </w:r>
          </w:p>
        </w:tc>
        <w:tc>
          <w:tcPr>
            <w:tcW w:w="1680" w:type="dxa"/>
            <w:tcBorders>
              <w:bottom w:val="nil"/>
            </w:tcBorders>
          </w:tcPr>
          <w:p>
            <w:pPr>
              <w:pStyle w:val="0"/>
            </w:pPr>
            <w:r>
              <w:rPr>
                <w:sz w:val="20"/>
              </w:rPr>
              <w:t xml:space="preserve">Содействие в получении бесплатной юридической помощи в соответствии с Федеральным </w:t>
            </w:r>
            <w:hyperlink w:history="0" r:id="rId348"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tc>
        <w:tc>
          <w:tcPr>
            <w:tcW w:w="1800" w:type="dxa"/>
            <w:tcBorders>
              <w:bottom w:val="nil"/>
            </w:tcBorders>
          </w:tcPr>
          <w:p>
            <w:pPr>
              <w:pStyle w:val="0"/>
            </w:pPr>
            <w:r>
              <w:rPr>
                <w:sz w:val="20"/>
              </w:rPr>
              <w:t xml:space="preserve">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 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одна консультация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4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c>
          <w:tcPr>
            <w:tcW w:w="780" w:type="dxa"/>
          </w:tcPr>
          <w:p>
            <w:pPr>
              <w:pStyle w:val="0"/>
              <w:outlineLvl w:val="3"/>
              <w:jc w:val="center"/>
            </w:pPr>
            <w:r>
              <w:rPr>
                <w:sz w:val="20"/>
              </w:rPr>
              <w:t xml:space="preserve">6.6</w:t>
            </w:r>
          </w:p>
        </w:tc>
        <w:tc>
          <w:tcPr>
            <w:gridSpan w:val="7"/>
            <w:tcW w:w="11278" w:type="dxa"/>
          </w:tcPr>
          <w:p>
            <w:pPr>
              <w:pStyle w:val="0"/>
              <w:jc w:val="center"/>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blPrEx>
          <w:tblBorders>
            <w:insideH w:val="nil"/>
          </w:tblBorders>
        </w:tblPrEx>
        <w:tc>
          <w:tcPr>
            <w:tcW w:w="780" w:type="dxa"/>
            <w:tcBorders>
              <w:bottom w:val="nil"/>
            </w:tcBorders>
          </w:tcPr>
          <w:p>
            <w:pPr>
              <w:pStyle w:val="0"/>
              <w:jc w:val="center"/>
            </w:pPr>
            <w:r>
              <w:rPr>
                <w:sz w:val="20"/>
              </w:rPr>
              <w:t xml:space="preserve">6.6.1</w:t>
            </w:r>
          </w:p>
        </w:tc>
        <w:tc>
          <w:tcPr>
            <w:tcW w:w="1680" w:type="dxa"/>
            <w:tcBorders>
              <w:bottom w:val="nil"/>
            </w:tcBorders>
          </w:tcPr>
          <w:p>
            <w:pPr>
              <w:pStyle w:val="0"/>
            </w:pPr>
            <w:r>
              <w:rPr>
                <w:sz w:val="20"/>
              </w:rPr>
              <w:t xml:space="preserve">Обучение детей-инвалидов пользованию средствами ухода и техническими средствами реабилитации</w:t>
            </w:r>
          </w:p>
        </w:tc>
        <w:tc>
          <w:tcPr>
            <w:tcW w:w="1800" w:type="dxa"/>
            <w:tcBorders>
              <w:bottom w:val="nil"/>
            </w:tcBorders>
          </w:tcPr>
          <w:p>
            <w:pPr>
              <w:pStyle w:val="0"/>
            </w:pPr>
            <w:r>
              <w:rPr>
                <w:sz w:val="20"/>
              </w:rPr>
              <w:t xml:space="preserve">Содействие в проведении социально-реабилитационных 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 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 Услуга должна предоставляться в соответствии с индивидуальной программой реабилитации или абилитации ребенка-инвалида</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w:t>
            </w:r>
          </w:p>
          <w:p>
            <w:pPr>
              <w:pStyle w:val="0"/>
            </w:pPr>
            <w:r>
              <w:rPr>
                <w:sz w:val="20"/>
              </w:rPr>
              <w:t xml:space="preserve">(эффективность).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5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jc w:val="center"/>
            </w:pPr>
            <w:r>
              <w:rPr>
                <w:sz w:val="20"/>
              </w:rPr>
              <w:t xml:space="preserve">6.6.2</w:t>
            </w:r>
          </w:p>
        </w:tc>
        <w:tc>
          <w:tcPr>
            <w:tcW w:w="1680" w:type="dxa"/>
            <w:tcBorders>
              <w:bottom w:val="nil"/>
            </w:tcBorders>
          </w:tcPr>
          <w:p>
            <w:pPr>
              <w:pStyle w:val="0"/>
            </w:pPr>
            <w:r>
              <w:rPr>
                <w:sz w:val="20"/>
              </w:rPr>
              <w:t xml:space="preserve">Содействие в проведении социально-реабилитационных мероприятий в сфере социального обслуживания</w:t>
            </w:r>
          </w:p>
        </w:tc>
        <w:tc>
          <w:tcPr>
            <w:tcW w:w="1800" w:type="dxa"/>
            <w:tcBorders>
              <w:bottom w:val="nil"/>
            </w:tcBorders>
          </w:tcPr>
          <w:p>
            <w:pPr>
              <w:pStyle w:val="0"/>
            </w:pPr>
            <w:r>
              <w:rPr>
                <w:sz w:val="20"/>
              </w:rPr>
              <w:t xml:space="preserve">В соответствии с индивидуальной программой реабилитации или абилитации ребенка-инвалида. 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одна консультация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w:t>
            </w:r>
          </w:p>
        </w:tc>
      </w:tr>
      <w:tr>
        <w:tblPrEx>
          <w:tblBorders>
            <w:insideH w:val="nil"/>
          </w:tblBorders>
        </w:tblPrEx>
        <w:tc>
          <w:tcPr>
            <w:gridSpan w:val="8"/>
            <w:tcW w:w="12058" w:type="dxa"/>
            <w:tcBorders>
              <w:top w:val="nil"/>
            </w:tcBorders>
          </w:tcPr>
          <w:p>
            <w:pPr>
              <w:pStyle w:val="0"/>
              <w:jc w:val="both"/>
            </w:pPr>
            <w:r>
              <w:rPr>
                <w:sz w:val="20"/>
              </w:rPr>
              <w:t xml:space="preserve">(в ред. постановлений Правительства Кемеровской области - Кузбасса от 06.08.2020</w:t>
            </w:r>
          </w:p>
          <w:p>
            <w:pPr>
              <w:pStyle w:val="0"/>
              <w:jc w:val="both"/>
            </w:pPr>
            <w:hyperlink w:history="0" r:id="rId35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 от 24.02.2021 </w:t>
            </w:r>
            <w:hyperlink w:history="0" r:id="rId352"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rPr>
              <w:t xml:space="preserve">)</w:t>
            </w:r>
          </w:p>
        </w:tc>
      </w:tr>
      <w:tr>
        <w:tblPrEx>
          <w:tblBorders>
            <w:insideH w:val="nil"/>
          </w:tblBorders>
        </w:tblPrEx>
        <w:tc>
          <w:tcPr>
            <w:tcW w:w="780" w:type="dxa"/>
            <w:tcBorders>
              <w:bottom w:val="nil"/>
            </w:tcBorders>
          </w:tcPr>
          <w:p>
            <w:pPr>
              <w:pStyle w:val="0"/>
              <w:jc w:val="center"/>
            </w:pPr>
            <w:r>
              <w:rPr>
                <w:sz w:val="20"/>
              </w:rPr>
              <w:t xml:space="preserve">6.6.3</w:t>
            </w:r>
          </w:p>
        </w:tc>
        <w:tc>
          <w:tcPr>
            <w:tcW w:w="1680" w:type="dxa"/>
            <w:tcBorders>
              <w:bottom w:val="nil"/>
            </w:tcBorders>
          </w:tcPr>
          <w:p>
            <w:pPr>
              <w:pStyle w:val="0"/>
            </w:pPr>
            <w:r>
              <w:rPr>
                <w:sz w:val="20"/>
              </w:rPr>
              <w:t xml:space="preserve">Обучение навыкам поведения в быту и общественных местах</w:t>
            </w:r>
          </w:p>
        </w:tc>
        <w:tc>
          <w:tcPr>
            <w:tcW w:w="1800" w:type="dxa"/>
            <w:tcBorders>
              <w:bottom w:val="nil"/>
            </w:tcBorders>
          </w:tcPr>
          <w:p>
            <w:pPr>
              <w:pStyle w:val="0"/>
            </w:pPr>
            <w:r>
              <w:rPr>
                <w:sz w:val="20"/>
              </w:rPr>
              <w:t xml:space="preserve">Обучение детей-инвалидов навыкам самообслуживания, поведения в быту и общественных местах, навыкам общения и другим формам жизнедеятельности.</w:t>
            </w:r>
          </w:p>
          <w:p>
            <w:pPr>
              <w:pStyle w:val="0"/>
            </w:pPr>
            <w:r>
              <w:rPr>
                <w:sz w:val="20"/>
              </w:rPr>
              <w:t xml:space="preserve">Обучение родителей детей-инвалидов основам их реабилитации с учетом индивидуальных особенностей. Периодичность предоставления социальной услуги: услуга предоставляется по мере необходимости.</w:t>
            </w:r>
          </w:p>
          <w:p>
            <w:pPr>
              <w:pStyle w:val="0"/>
            </w:pPr>
            <w:r>
              <w:rPr>
                <w:sz w:val="20"/>
              </w:rPr>
              <w:t xml:space="preserve">Единица социальной услуги: одно занятие - 1 услуга</w:t>
            </w:r>
          </w:p>
        </w:tc>
        <w:tc>
          <w:tcPr>
            <w:tcW w:w="1438" w:type="dxa"/>
            <w:tcBorders>
              <w:bottom w:val="nil"/>
            </w:tcBorders>
          </w:tcPr>
          <w:p>
            <w:pPr>
              <w:pStyle w:val="0"/>
            </w:pPr>
            <w:r>
              <w:rPr>
                <w:sz w:val="20"/>
              </w:rPr>
              <w:t xml:space="preserve">В соответствии с программой</w:t>
            </w:r>
          </w:p>
        </w:tc>
        <w:tc>
          <w:tcPr>
            <w:tcW w:w="1560" w:type="dxa"/>
            <w:tcBorders>
              <w:bottom w:val="nil"/>
            </w:tcBorders>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Borders>
              <w:bottom w:val="nil"/>
            </w:tcBorders>
          </w:tcPr>
          <w:p>
            <w:pPr>
              <w:pStyle w:val="0"/>
            </w:pPr>
            <w:r>
              <w:rPr>
                <w:sz w:val="20"/>
              </w:rPr>
              <w:t xml:space="preserve">По обращению.</w:t>
            </w:r>
          </w:p>
          <w:p>
            <w:pPr>
              <w:pStyle w:val="0"/>
            </w:pPr>
            <w:r>
              <w:rPr>
                <w:sz w:val="20"/>
              </w:rPr>
              <w:t xml:space="preserve">Услуга должна предоставляться в соответствии с индивидуальной программой реабилитации или абилитации ребенка-инвалида</w:t>
            </w:r>
          </w:p>
        </w:tc>
        <w:tc>
          <w:tcPr>
            <w:tcW w:w="1800"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Borders>
              <w:bottom w:val="nil"/>
            </w:tcBorders>
          </w:tcPr>
          <w:p>
            <w:pPr>
              <w:pStyle w:val="0"/>
            </w:pPr>
            <w:r>
              <w:rPr>
                <w:sz w:val="20"/>
              </w:rPr>
              <w:t xml:space="preserve">Услуга должна быть направлена на решение проблем и обеспечение независимости жизнедеятельности получателя социальных услуг</w:t>
            </w:r>
          </w:p>
        </w:tc>
      </w:tr>
      <w:tr>
        <w:tblPrEx>
          <w:tblBorders>
            <w:insideH w:val="nil"/>
          </w:tblBorders>
        </w:tblPrEx>
        <w:tc>
          <w:tcPr>
            <w:gridSpan w:val="8"/>
            <w:tcW w:w="12058" w:type="dxa"/>
            <w:tcBorders>
              <w:top w:val="nil"/>
            </w:tcBorders>
          </w:tcPr>
          <w:p>
            <w:pPr>
              <w:pStyle w:val="0"/>
              <w:jc w:val="both"/>
            </w:pPr>
            <w:r>
              <w:rPr>
                <w:sz w:val="20"/>
              </w:rPr>
              <w:t xml:space="preserve">(в ред. </w:t>
            </w:r>
            <w:hyperlink w:history="0" r:id="rId35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780" w:type="dxa"/>
            <w:tcBorders>
              <w:bottom w:val="nil"/>
            </w:tcBorders>
          </w:tcPr>
          <w:p>
            <w:pPr>
              <w:pStyle w:val="0"/>
              <w:outlineLvl w:val="2"/>
              <w:jc w:val="center"/>
            </w:pPr>
            <w:r>
              <w:rPr>
                <w:sz w:val="20"/>
              </w:rPr>
              <w:t xml:space="preserve">7</w:t>
            </w:r>
          </w:p>
        </w:tc>
        <w:tc>
          <w:tcPr>
            <w:gridSpan w:val="7"/>
            <w:tcW w:w="11278" w:type="dxa"/>
            <w:tcBorders>
              <w:bottom w:val="nil"/>
            </w:tcBorders>
          </w:tcPr>
          <w:p>
            <w:pPr>
              <w:pStyle w:val="0"/>
              <w:jc w:val="center"/>
            </w:pPr>
            <w:r>
              <w:rPr>
                <w:sz w:val="20"/>
              </w:rPr>
              <w:t xml:space="preserve">Услуги, предоставляемые отделениями реабилитации детей и подростков с ограниченными возможностями здоровья стационарных организаций социального обслуживания</w:t>
            </w:r>
          </w:p>
        </w:tc>
      </w:tr>
      <w:tr>
        <w:tblPrEx>
          <w:tblBorders>
            <w:insideH w:val="nil"/>
          </w:tblBorders>
        </w:tblPrEx>
        <w:tc>
          <w:tcPr>
            <w:gridSpan w:val="8"/>
            <w:tcW w:w="12058" w:type="dxa"/>
            <w:tcBorders>
              <w:top w:val="nil"/>
              <w:bottom w:val="nil"/>
            </w:tcBorders>
          </w:tcPr>
          <w:p>
            <w:pPr>
              <w:pStyle w:val="0"/>
              <w:jc w:val="both"/>
            </w:pPr>
            <w:r>
              <w:rPr>
                <w:sz w:val="20"/>
              </w:rPr>
              <w:t xml:space="preserve">Исключен. - </w:t>
            </w:r>
            <w:hyperlink w:history="0" r:id="rId354"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w:t>
              </w:r>
            </w:hyperlink>
            <w:r>
              <w:rPr>
                <w:sz w:val="20"/>
              </w:rPr>
              <w:t xml:space="preserve"> Правительства Кемеровской области - Кузбасса</w:t>
            </w:r>
          </w:p>
          <w:p>
            <w:pPr>
              <w:pStyle w:val="0"/>
              <w:jc w:val="both"/>
            </w:pPr>
            <w:r>
              <w:rPr>
                <w:sz w:val="20"/>
              </w:rPr>
              <w:t xml:space="preserve">от 20.11.2019 N 671</w:t>
            </w:r>
          </w:p>
        </w:tc>
      </w:tr>
      <w:tr>
        <w:tblPrEx>
          <w:tblBorders>
            <w:insideH w:val="nil"/>
          </w:tblBorders>
        </w:tblPrEx>
        <w:tc>
          <w:tcPr>
            <w:tcW w:w="780" w:type="dxa"/>
            <w:tcBorders>
              <w:bottom w:val="nil"/>
            </w:tcBorders>
          </w:tcPr>
          <w:p>
            <w:pPr>
              <w:pStyle w:val="0"/>
              <w:outlineLvl w:val="2"/>
              <w:jc w:val="center"/>
            </w:pPr>
            <w:r>
              <w:rPr>
                <w:sz w:val="20"/>
              </w:rPr>
              <w:t xml:space="preserve">8</w:t>
            </w:r>
          </w:p>
        </w:tc>
        <w:tc>
          <w:tcPr>
            <w:gridSpan w:val="7"/>
            <w:tcW w:w="11278" w:type="dxa"/>
            <w:tcBorders>
              <w:bottom w:val="nil"/>
            </w:tcBorders>
          </w:tcPr>
          <w:p>
            <w:pPr>
              <w:pStyle w:val="0"/>
              <w:jc w:val="center"/>
            </w:pPr>
            <w:r>
              <w:rPr>
                <w:sz w:val="20"/>
              </w:rPr>
              <w:t xml:space="preserve">Услуги, предоставляемые отделением сопровождаемого проживания</w:t>
            </w:r>
          </w:p>
        </w:tc>
      </w:tr>
      <w:tr>
        <w:tblPrEx>
          <w:tblBorders>
            <w:insideH w:val="nil"/>
          </w:tblBorders>
        </w:tblPrEx>
        <w:tc>
          <w:tcPr>
            <w:gridSpan w:val="8"/>
            <w:tcW w:w="12058" w:type="dxa"/>
            <w:tcBorders>
              <w:top w:val="nil"/>
            </w:tcBorders>
          </w:tcPr>
          <w:p>
            <w:pPr>
              <w:pStyle w:val="0"/>
              <w:jc w:val="both"/>
            </w:pPr>
            <w:r>
              <w:rPr>
                <w:sz w:val="20"/>
              </w:rPr>
              <w:t xml:space="preserve">(введен </w:t>
            </w:r>
            <w:hyperlink w:history="0" r:id="rId355"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24.02.2021</w:t>
            </w:r>
          </w:p>
          <w:p>
            <w:pPr>
              <w:pStyle w:val="0"/>
              <w:jc w:val="both"/>
            </w:pPr>
            <w:r>
              <w:rPr>
                <w:sz w:val="20"/>
              </w:rPr>
              <w:t xml:space="preserve">N 91)</w:t>
            </w:r>
          </w:p>
        </w:tc>
      </w:tr>
      <w:tr>
        <w:tc>
          <w:tcPr>
            <w:tcW w:w="780" w:type="dxa"/>
          </w:tcPr>
          <w:p>
            <w:pPr>
              <w:pStyle w:val="0"/>
              <w:outlineLvl w:val="3"/>
              <w:jc w:val="center"/>
            </w:pPr>
            <w:r>
              <w:rPr>
                <w:sz w:val="20"/>
              </w:rPr>
              <w:t xml:space="preserve">8.1</w:t>
            </w:r>
          </w:p>
        </w:tc>
        <w:tc>
          <w:tcPr>
            <w:gridSpan w:val="7"/>
            <w:tcW w:w="11278" w:type="dxa"/>
          </w:tcPr>
          <w:p>
            <w:pPr>
              <w:pStyle w:val="0"/>
              <w:jc w:val="center"/>
            </w:pPr>
            <w:r>
              <w:rPr>
                <w:sz w:val="20"/>
              </w:rPr>
              <w:t xml:space="preserve">Социально-бытовые услуги</w:t>
            </w:r>
          </w:p>
        </w:tc>
      </w:tr>
      <w:tr>
        <w:tc>
          <w:tcPr>
            <w:tcW w:w="780" w:type="dxa"/>
          </w:tcPr>
          <w:p>
            <w:pPr>
              <w:pStyle w:val="0"/>
            </w:pPr>
            <w:r>
              <w:rPr>
                <w:sz w:val="20"/>
              </w:rPr>
            </w:r>
          </w:p>
        </w:tc>
        <w:tc>
          <w:tcPr>
            <w:tcW w:w="1680" w:type="dxa"/>
          </w:tcPr>
          <w:p>
            <w:pPr>
              <w:pStyle w:val="0"/>
            </w:pPr>
            <w:r>
              <w:rPr>
                <w:sz w:val="20"/>
              </w:rPr>
              <w:t xml:space="preserve">Обеспечение горячими обедами получателей социальных услуг согласно утвержденным нормам</w:t>
            </w:r>
          </w:p>
        </w:tc>
        <w:tc>
          <w:tcPr>
            <w:tcW w:w="1800" w:type="dxa"/>
          </w:tcPr>
          <w:p>
            <w:pPr>
              <w:pStyle w:val="0"/>
            </w:pPr>
            <w:r>
              <w:rPr>
                <w:sz w:val="20"/>
              </w:rPr>
              <w:t xml:space="preserve">Помощь в приготовлении пищи</w:t>
            </w:r>
          </w:p>
        </w:tc>
        <w:tc>
          <w:tcPr>
            <w:tcW w:w="1438" w:type="dxa"/>
          </w:tcPr>
          <w:p>
            <w:pPr>
              <w:pStyle w:val="0"/>
            </w:pPr>
            <w:r>
              <w:rPr>
                <w:sz w:val="20"/>
              </w:rPr>
              <w:t xml:space="preserve">Услуга предоставляется 1 раз в неделю в период нахождения в организации социального обслуживания (при необходимости)</w:t>
            </w:r>
          </w:p>
        </w:tc>
        <w:tc>
          <w:tcPr>
            <w:tcW w:w="1560" w:type="dxa"/>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Pr>
          <w:p>
            <w:pPr>
              <w:pStyle w:val="0"/>
            </w:pPr>
            <w:r>
              <w:rPr>
                <w:sz w:val="20"/>
              </w:rPr>
              <w:t xml:space="preserve">В соответствии с санитарно-гигиеническими требованиями</w:t>
            </w:r>
          </w:p>
        </w:tc>
        <w:tc>
          <w:tcPr>
            <w:tcW w:w="1800" w:type="dxa"/>
          </w:tcPr>
          <w:p>
            <w:pPr>
              <w:pStyle w:val="0"/>
            </w:pPr>
            <w:r>
              <w:rPr>
                <w:sz w:val="20"/>
              </w:rPr>
              <w:t xml:space="preserve">Показатели качества предоставления социальной услуги: 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outlineLvl w:val="3"/>
              <w:jc w:val="center"/>
            </w:pPr>
            <w:r>
              <w:rPr>
                <w:sz w:val="20"/>
              </w:rPr>
              <w:t xml:space="preserve">8.2</w:t>
            </w:r>
          </w:p>
        </w:tc>
        <w:tc>
          <w:tcPr>
            <w:gridSpan w:val="7"/>
            <w:tcW w:w="11278" w:type="dxa"/>
          </w:tcPr>
          <w:p>
            <w:pPr>
              <w:pStyle w:val="0"/>
              <w:jc w:val="center"/>
            </w:pPr>
            <w:r>
              <w:rPr>
                <w:sz w:val="20"/>
              </w:rPr>
              <w:t xml:space="preserve">Социально-медицинские услуги</w:t>
            </w:r>
          </w:p>
        </w:tc>
      </w:tr>
      <w:tr>
        <w:tc>
          <w:tcPr>
            <w:tcW w:w="780" w:type="dxa"/>
          </w:tcPr>
          <w:p>
            <w:pPr>
              <w:pStyle w:val="0"/>
              <w:jc w:val="center"/>
            </w:pPr>
            <w:r>
              <w:rPr>
                <w:sz w:val="20"/>
              </w:rPr>
              <w:t xml:space="preserve">8.2.1</w:t>
            </w:r>
          </w:p>
        </w:tc>
        <w:tc>
          <w:tcPr>
            <w:tcW w:w="1680" w:type="dxa"/>
          </w:tcPr>
          <w:p>
            <w:pPr>
              <w:pStyle w:val="0"/>
            </w:pPr>
            <w:r>
              <w:rPr>
                <w:sz w:val="20"/>
              </w:rPr>
              <w:t xml:space="preserve">Наблюдение за состоянием здоровья (измерение артериального давления и температуры тела, контроль за приемом лекарств)</w:t>
            </w:r>
          </w:p>
        </w:tc>
        <w:tc>
          <w:tcPr>
            <w:tcW w:w="1800" w:type="dxa"/>
          </w:tcPr>
          <w:p>
            <w:pPr>
              <w:pStyle w:val="0"/>
            </w:pPr>
            <w:r>
              <w:rPr>
                <w:sz w:val="20"/>
              </w:rPr>
              <w:t xml:space="preserve">1. Наблюдение за температурой тела и артериальным давлением - 1 услуга.</w:t>
            </w:r>
          </w:p>
          <w:p>
            <w:pPr>
              <w:pStyle w:val="0"/>
            </w:pPr>
            <w:r>
              <w:rPr>
                <w:sz w:val="20"/>
              </w:rPr>
              <w:t xml:space="preserve">2. Контроль за приемом лекарств - 1 услуга</w:t>
            </w:r>
          </w:p>
        </w:tc>
        <w:tc>
          <w:tcPr>
            <w:tcW w:w="1438" w:type="dxa"/>
          </w:tcPr>
          <w:p>
            <w:pPr>
              <w:pStyle w:val="0"/>
            </w:pPr>
            <w:r>
              <w:rPr>
                <w:sz w:val="20"/>
              </w:rPr>
              <w:t xml:space="preserve">В период нахождения в организации социального обслуживания</w:t>
            </w:r>
          </w:p>
        </w:tc>
        <w:tc>
          <w:tcPr>
            <w:tcW w:w="1560" w:type="dxa"/>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Pr>
          <w:p>
            <w:pPr>
              <w:pStyle w:val="0"/>
            </w:pPr>
            <w:r>
              <w:rPr>
                <w:sz w:val="20"/>
              </w:rPr>
              <w:t xml:space="preserve">По обращению, по медицинским показаниям</w:t>
            </w:r>
          </w:p>
        </w:tc>
        <w:tc>
          <w:tcPr>
            <w:tcW w:w="1800" w:type="dxa"/>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jc w:val="center"/>
            </w:pPr>
            <w:r>
              <w:rPr>
                <w:sz w:val="20"/>
              </w:rPr>
              <w:t xml:space="preserve">8.2.2</w:t>
            </w:r>
          </w:p>
        </w:tc>
        <w:tc>
          <w:tcPr>
            <w:tcW w:w="1680" w:type="dxa"/>
          </w:tcPr>
          <w:p>
            <w:pPr>
              <w:pStyle w:val="0"/>
            </w:pPr>
            <w:r>
              <w:rPr>
                <w:sz w:val="20"/>
              </w:rPr>
              <w:t xml:space="preserve">Проведение оздоровительных мероприятий</w:t>
            </w:r>
          </w:p>
        </w:tc>
        <w:tc>
          <w:tcPr>
            <w:tcW w:w="1800" w:type="dxa"/>
          </w:tcPr>
          <w:p>
            <w:pPr>
              <w:pStyle w:val="0"/>
            </w:pPr>
            <w:r>
              <w:rPr>
                <w:sz w:val="20"/>
              </w:rPr>
              <w:t xml:space="preserve">Предоставление услуги должно способствовать формированию здорового образа жизни получателя социальных услуг, избавлению от вредных привычек</w:t>
            </w:r>
          </w:p>
        </w:tc>
        <w:tc>
          <w:tcPr>
            <w:tcW w:w="1438" w:type="dxa"/>
          </w:tcPr>
          <w:p>
            <w:pPr>
              <w:pStyle w:val="0"/>
            </w:pPr>
            <w:r>
              <w:rPr>
                <w:sz w:val="20"/>
              </w:rPr>
              <w:t xml:space="preserve">В период нахождения в организации социального обслуживания</w:t>
            </w:r>
          </w:p>
        </w:tc>
        <w:tc>
          <w:tcPr>
            <w:tcW w:w="1560" w:type="dxa"/>
          </w:tcPr>
          <w:p>
            <w:pPr>
              <w:pStyle w:val="0"/>
            </w:pPr>
            <w:r>
              <w:rPr>
                <w:sz w:val="20"/>
              </w:rPr>
              <w:t xml:space="preserve">В соответствии с приказом &lt;*&gt;</w:t>
            </w:r>
          </w:p>
        </w:tc>
        <w:tc>
          <w:tcPr>
            <w:tcW w:w="1440" w:type="dxa"/>
          </w:tcPr>
          <w:p>
            <w:pPr>
              <w:pStyle w:val="0"/>
            </w:pPr>
            <w:r>
              <w:rPr>
                <w:sz w:val="20"/>
              </w:rPr>
              <w:t xml:space="preserve">По обращению, по медицинским показаниям</w:t>
            </w:r>
          </w:p>
        </w:tc>
        <w:tc>
          <w:tcPr>
            <w:tcW w:w="1800" w:type="dxa"/>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jc w:val="center"/>
            </w:pPr>
            <w:r>
              <w:rPr>
                <w:sz w:val="20"/>
              </w:rPr>
              <w:t xml:space="preserve">8.2.3</w:t>
            </w:r>
          </w:p>
        </w:tc>
        <w:tc>
          <w:tcPr>
            <w:tcW w:w="1680" w:type="dxa"/>
          </w:tcPr>
          <w:p>
            <w:pPr>
              <w:pStyle w:val="0"/>
            </w:pPr>
            <w:r>
              <w:rPr>
                <w:sz w:val="20"/>
              </w:rPr>
              <w:t xml:space="preserve">Проведение комплекса физических упражнений</w:t>
            </w:r>
          </w:p>
        </w:tc>
        <w:tc>
          <w:tcPr>
            <w:tcW w:w="1800" w:type="dxa"/>
          </w:tcPr>
          <w:p>
            <w:pPr>
              <w:pStyle w:val="0"/>
            </w:pPr>
            <w:r>
              <w:rPr>
                <w:sz w:val="20"/>
              </w:rPr>
              <w:t xml:space="preserve">Предоставление услуги должно обеспечивать поддержание физического состояния получателя социальных услуг</w:t>
            </w:r>
          </w:p>
        </w:tc>
        <w:tc>
          <w:tcPr>
            <w:tcW w:w="1438" w:type="dxa"/>
          </w:tcPr>
          <w:p>
            <w:pPr>
              <w:pStyle w:val="0"/>
            </w:pPr>
            <w:r>
              <w:rPr>
                <w:sz w:val="20"/>
              </w:rPr>
              <w:t xml:space="preserve">В период нахождения в организации социального обслуживания</w:t>
            </w:r>
          </w:p>
        </w:tc>
        <w:tc>
          <w:tcPr>
            <w:tcW w:w="1560" w:type="dxa"/>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Pr>
          <w:p>
            <w:pPr>
              <w:pStyle w:val="0"/>
            </w:pPr>
            <w:r>
              <w:rPr>
                <w:sz w:val="20"/>
              </w:rPr>
              <w:t xml:space="preserve">По обращению, по медицинским показаниям</w:t>
            </w:r>
          </w:p>
        </w:tc>
        <w:tc>
          <w:tcPr>
            <w:tcW w:w="1800" w:type="dxa"/>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jc w:val="center"/>
            </w:pPr>
            <w:r>
              <w:rPr>
                <w:sz w:val="20"/>
              </w:rPr>
              <w:t xml:space="preserve">8.2.4</w:t>
            </w:r>
          </w:p>
        </w:tc>
        <w:tc>
          <w:tcPr>
            <w:tcW w:w="1680" w:type="dxa"/>
          </w:tcPr>
          <w:p>
            <w:pPr>
              <w:pStyle w:val="0"/>
            </w:pPr>
            <w:r>
              <w:rPr>
                <w:sz w:val="20"/>
              </w:rPr>
              <w:t xml:space="preserve">Проведение курса витаминотерапии</w:t>
            </w:r>
          </w:p>
        </w:tc>
        <w:tc>
          <w:tcPr>
            <w:tcW w:w="1800" w:type="dxa"/>
          </w:tcPr>
          <w:p>
            <w:pPr>
              <w:pStyle w:val="0"/>
            </w:pPr>
            <w:r>
              <w:rPr>
                <w:sz w:val="20"/>
              </w:rPr>
              <w:t xml:space="preserve">Услуга должна обеспечивать улучшение состояния здоровья и самочувствия получателя социальных услуг, профилактику заболеваний эпидемического характера</w:t>
            </w:r>
          </w:p>
        </w:tc>
        <w:tc>
          <w:tcPr>
            <w:tcW w:w="1438" w:type="dxa"/>
          </w:tcPr>
          <w:p>
            <w:pPr>
              <w:pStyle w:val="0"/>
            </w:pPr>
            <w:r>
              <w:rPr>
                <w:sz w:val="20"/>
              </w:rPr>
              <w:t xml:space="preserve">В период нахождения в организации социального обслуживания</w:t>
            </w:r>
          </w:p>
        </w:tc>
        <w:tc>
          <w:tcPr>
            <w:tcW w:w="1560" w:type="dxa"/>
          </w:tcPr>
          <w:p>
            <w:pPr>
              <w:pStyle w:val="0"/>
            </w:pPr>
            <w:r>
              <w:rPr>
                <w:sz w:val="20"/>
              </w:rPr>
              <w:t xml:space="preserve">В соответствии с приказом &lt;*&gt;</w:t>
            </w:r>
          </w:p>
        </w:tc>
        <w:tc>
          <w:tcPr>
            <w:tcW w:w="1440" w:type="dxa"/>
          </w:tcPr>
          <w:p>
            <w:pPr>
              <w:pStyle w:val="0"/>
            </w:pPr>
            <w:r>
              <w:rPr>
                <w:sz w:val="20"/>
              </w:rPr>
              <w:t xml:space="preserve">По обращению, по медицинским показаниям</w:t>
            </w:r>
          </w:p>
        </w:tc>
        <w:tc>
          <w:tcPr>
            <w:tcW w:w="1800" w:type="dxa"/>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outlineLvl w:val="3"/>
              <w:jc w:val="center"/>
            </w:pPr>
            <w:r>
              <w:rPr>
                <w:sz w:val="20"/>
              </w:rPr>
              <w:t xml:space="preserve">8.3</w:t>
            </w:r>
          </w:p>
        </w:tc>
        <w:tc>
          <w:tcPr>
            <w:gridSpan w:val="7"/>
            <w:tcW w:w="11278" w:type="dxa"/>
          </w:tcPr>
          <w:p>
            <w:pPr>
              <w:pStyle w:val="0"/>
              <w:jc w:val="center"/>
            </w:pPr>
            <w:r>
              <w:rPr>
                <w:sz w:val="20"/>
              </w:rPr>
              <w:t xml:space="preserve">Социально-психологические услуги</w:t>
            </w:r>
          </w:p>
        </w:tc>
      </w:tr>
      <w:tr>
        <w:tc>
          <w:tcPr>
            <w:tcW w:w="780" w:type="dxa"/>
          </w:tcPr>
          <w:p>
            <w:pPr>
              <w:pStyle w:val="0"/>
              <w:jc w:val="center"/>
            </w:pPr>
            <w:r>
              <w:rPr>
                <w:sz w:val="20"/>
              </w:rPr>
              <w:t xml:space="preserve">8.3.1</w:t>
            </w:r>
          </w:p>
        </w:tc>
        <w:tc>
          <w:tcPr>
            <w:tcW w:w="1680" w:type="dxa"/>
          </w:tcPr>
          <w:p>
            <w:pPr>
              <w:pStyle w:val="0"/>
            </w:pPr>
            <w:r>
              <w:rPr>
                <w:sz w:val="20"/>
              </w:rPr>
              <w:t xml:space="preserve">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 (аутотренинг, дополнительные услуги) - 1 услуга</w:t>
            </w:r>
          </w:p>
        </w:tc>
        <w:tc>
          <w:tcPr>
            <w:tcW w:w="1800" w:type="dxa"/>
          </w:tcPr>
          <w:p>
            <w:pPr>
              <w:pStyle w:val="0"/>
            </w:pPr>
            <w:r>
              <w:rPr>
                <w:sz w:val="20"/>
              </w:rP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tc>
        <w:tc>
          <w:tcPr>
            <w:tcW w:w="1438" w:type="dxa"/>
          </w:tcPr>
          <w:p>
            <w:pPr>
              <w:pStyle w:val="0"/>
            </w:pPr>
            <w:r>
              <w:rPr>
                <w:sz w:val="20"/>
              </w:rPr>
              <w:t xml:space="preserve">В соответствии с программой</w:t>
            </w:r>
          </w:p>
        </w:tc>
        <w:tc>
          <w:tcPr>
            <w:tcW w:w="1560" w:type="dxa"/>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Pr>
          <w:p>
            <w:pPr>
              <w:pStyle w:val="0"/>
            </w:pPr>
            <w:r>
              <w:rPr>
                <w:sz w:val="20"/>
              </w:rP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jc w:val="center"/>
            </w:pPr>
            <w:r>
              <w:rPr>
                <w:sz w:val="20"/>
              </w:rPr>
              <w:t xml:space="preserve">8.3.2</w:t>
            </w:r>
          </w:p>
        </w:tc>
        <w:tc>
          <w:tcPr>
            <w:tcW w:w="1680" w:type="dxa"/>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800" w:type="dxa"/>
          </w:tcPr>
          <w:p>
            <w:pPr>
              <w:pStyle w:val="0"/>
            </w:pPr>
            <w:r>
              <w:rPr>
                <w:sz w:val="20"/>
              </w:rPr>
              <w:t xml:space="preserve">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0"/>
            </w:pPr>
            <w:r>
              <w:rPr>
                <w:sz w:val="20"/>
              </w:rPr>
              <w:t xml:space="preserve">выявление проблем;</w:t>
            </w:r>
          </w:p>
          <w:p>
            <w:pPr>
              <w:pStyle w:val="0"/>
            </w:pPr>
            <w:r>
              <w:rPr>
                <w:sz w:val="20"/>
              </w:rPr>
              <w:t xml:space="preserve">определение объема и видов предполагаемой помощи, направление на иную помощь, не входящую в компетенцию организации социального обслуживания;</w:t>
            </w:r>
          </w:p>
          <w:p>
            <w:pPr>
              <w:pStyle w:val="0"/>
            </w:pPr>
            <w:r>
              <w:rPr>
                <w:sz w:val="20"/>
              </w:rPr>
              <w:t xml:space="preserve">социально-психологическая помощь в раскрытии и мобилизации внутренних ресурсов, решение и профилактика этих социально-психологических проблем;</w:t>
            </w:r>
          </w:p>
          <w:p>
            <w:pPr>
              <w:pStyle w:val="0"/>
            </w:pPr>
            <w:r>
              <w:rPr>
                <w:sz w:val="20"/>
              </w:rPr>
              <w:t xml:space="preserve">выявление психологических проблем (внутрисемейные, детско-родительские, межличностные, супружеские, иные отношения;</w:t>
            </w:r>
          </w:p>
          <w:p>
            <w:pPr>
              <w:pStyle w:val="0"/>
            </w:pPr>
            <w:r>
              <w:rPr>
                <w:sz w:val="20"/>
              </w:rPr>
              <w:t xml:space="preserve">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w:t>
            </w:r>
          </w:p>
          <w:p>
            <w:pPr>
              <w:pStyle w:val="0"/>
            </w:pPr>
            <w:r>
              <w:rPr>
                <w:sz w:val="20"/>
              </w:rPr>
              <w:t xml:space="preserve">сбор психологического анамнеза;</w:t>
            </w:r>
          </w:p>
          <w:p>
            <w:pPr>
              <w:pStyle w:val="0"/>
            </w:pPr>
            <w:r>
              <w:rPr>
                <w:sz w:val="20"/>
              </w:rPr>
              <w:t xml:space="preserve">разъяснение сути проблем и определение возможных путей их решения; определение реакции на имеющиеся проблемы и уровня мотивации к их преодолению; разработка рекомендаций по решению стоящих перед получателем социальных услуг психологических проблем</w:t>
            </w:r>
          </w:p>
        </w:tc>
        <w:tc>
          <w:tcPr>
            <w:tcW w:w="1438" w:type="dxa"/>
          </w:tcPr>
          <w:p>
            <w:pPr>
              <w:pStyle w:val="0"/>
            </w:pPr>
            <w:r>
              <w:rPr>
                <w:sz w:val="20"/>
              </w:rPr>
              <w:t xml:space="preserve">В соответствии с программой</w:t>
            </w:r>
          </w:p>
        </w:tc>
        <w:tc>
          <w:tcPr>
            <w:tcW w:w="1560" w:type="dxa"/>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Pr>
          <w:p>
            <w:pPr>
              <w:pStyle w:val="0"/>
            </w:pPr>
            <w:r>
              <w:rPr>
                <w:sz w:val="20"/>
              </w:rPr>
              <w:t xml:space="preserve">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jc w:val="center"/>
            </w:pPr>
            <w:r>
              <w:rPr>
                <w:sz w:val="20"/>
              </w:rPr>
              <w:t xml:space="preserve">8.3.3</w:t>
            </w:r>
          </w:p>
        </w:tc>
        <w:tc>
          <w:tcPr>
            <w:tcW w:w="1680" w:type="dxa"/>
          </w:tcPr>
          <w:p>
            <w:pPr>
              <w:pStyle w:val="0"/>
            </w:pPr>
            <w:r>
              <w:rPr>
                <w:sz w:val="20"/>
              </w:rPr>
              <w:t xml:space="preserve">Психологическая коррекция</w:t>
            </w:r>
          </w:p>
        </w:tc>
        <w:tc>
          <w:tcPr>
            <w:tcW w:w="1800" w:type="dxa"/>
          </w:tcPr>
          <w:p>
            <w:pPr>
              <w:pStyle w:val="0"/>
            </w:pPr>
            <w:r>
              <w:rPr>
                <w:sz w:val="20"/>
              </w:rPr>
              <w:t xml:space="preserve">Целенаправленное изменение эмоционального состояния личности психологическими методами. Оказание помощи в правильном понимании и решении стоящих перед получателем социальных услуг психологических проблем.</w:t>
            </w:r>
          </w:p>
          <w:p>
            <w:pPr>
              <w:pStyle w:val="0"/>
            </w:pPr>
            <w:r>
              <w:rPr>
                <w:sz w:val="20"/>
              </w:rPr>
              <w:t xml:space="preserve">Получение необходимой информации для разработки рекомендаций по проведению коррекционно-психологических мероприятий;</w:t>
            </w:r>
          </w:p>
          <w:p>
            <w:pPr>
              <w:pStyle w:val="0"/>
            </w:pPr>
            <w:r>
              <w:rPr>
                <w:sz w:val="20"/>
              </w:rPr>
              <w:t xml:space="preserve">выявление проблем и их причин;</w:t>
            </w:r>
          </w:p>
          <w:p>
            <w:pPr>
              <w:pStyle w:val="0"/>
            </w:pPr>
            <w:r>
              <w:rPr>
                <w:sz w:val="20"/>
              </w:rPr>
              <w:t xml:space="preserve">изучение рекомендаций специалистов; определение направлений психологической коррекции (коррекция самооценки, внутрисемейных отношений);</w:t>
            </w:r>
          </w:p>
          <w:p>
            <w:pPr>
              <w:pStyle w:val="0"/>
            </w:pPr>
            <w:r>
              <w:rPr>
                <w:sz w:val="20"/>
              </w:rPr>
              <w:t xml:space="preserve">выбор коррекционных методик, форм и методов работы с получателем социальных услуг;</w:t>
            </w:r>
          </w:p>
          <w:p>
            <w:pPr>
              <w:pStyle w:val="0"/>
            </w:pPr>
            <w:r>
              <w:rPr>
                <w:sz w:val="20"/>
              </w:rPr>
              <w:t xml:space="preserve">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pPr>
              <w:pStyle w:val="0"/>
            </w:pPr>
            <w:r>
              <w:rPr>
                <w:sz w:val="20"/>
              </w:rPr>
              <w:t xml:space="preserve">подбор необходимого материала для проведения коррекционных занятий;</w:t>
            </w:r>
          </w:p>
          <w:p>
            <w:pPr>
              <w:pStyle w:val="0"/>
            </w:pPr>
            <w:r>
              <w:rPr>
                <w:sz w:val="20"/>
              </w:rPr>
              <w:t xml:space="preserve">проведение коррекционных занятий в соответствии с графиком;</w:t>
            </w:r>
          </w:p>
          <w:p>
            <w:pPr>
              <w:pStyle w:val="0"/>
            </w:pPr>
            <w:r>
              <w:rPr>
                <w:sz w:val="20"/>
              </w:rPr>
              <w:t xml:space="preserve">определение сроков и форм проведения контрольных наблюдений по итогам реализации коррекционной программы;</w:t>
            </w:r>
          </w:p>
          <w:p>
            <w:pPr>
              <w:pStyle w:val="0"/>
            </w:pPr>
            <w:r>
              <w:rPr>
                <w:sz w:val="20"/>
              </w:rPr>
              <w:t xml:space="preserve">помощь в определении целей и стратегий, способных изменить ситуацию;</w:t>
            </w:r>
          </w:p>
          <w:p>
            <w:pPr>
              <w:pStyle w:val="0"/>
            </w:pPr>
            <w:r>
              <w:rPr>
                <w:sz w:val="20"/>
              </w:rPr>
              <w:t xml:space="preserve">анализ предполагаемого результата;</w:t>
            </w:r>
          </w:p>
          <w:p>
            <w:pPr>
              <w:pStyle w:val="0"/>
            </w:pPr>
            <w:r>
              <w:rPr>
                <w:sz w:val="20"/>
              </w:rPr>
              <w:t xml:space="preserve">выявление социально-психологических проблем, стоящих перед получателем социальных услуг;</w:t>
            </w:r>
          </w:p>
          <w:p>
            <w:pPr>
              <w:pStyle w:val="0"/>
            </w:pPr>
            <w:r>
              <w:rPr>
                <w:sz w:val="20"/>
              </w:rPr>
              <w:t xml:space="preserve">разъяснение сути проблем и определение возможных путей их решения;</w:t>
            </w:r>
          </w:p>
          <w:p>
            <w:pPr>
              <w:pStyle w:val="0"/>
            </w:pPr>
            <w:r>
              <w:rPr>
                <w:sz w:val="20"/>
              </w:rPr>
              <w:t xml:space="preserve">разработка рекомендаций по решению социально-психологических проблем</w:t>
            </w:r>
          </w:p>
        </w:tc>
        <w:tc>
          <w:tcPr>
            <w:tcW w:w="1438" w:type="dxa"/>
          </w:tcPr>
          <w:p>
            <w:pPr>
              <w:pStyle w:val="0"/>
            </w:pPr>
            <w:r>
              <w:rPr>
                <w:sz w:val="20"/>
              </w:rPr>
              <w:t xml:space="preserve">В соответствии с программой</w:t>
            </w:r>
          </w:p>
        </w:tc>
        <w:tc>
          <w:tcPr>
            <w:tcW w:w="1560" w:type="dxa"/>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Pr>
          <w:p>
            <w:pPr>
              <w:pStyle w:val="0"/>
            </w:pPr>
            <w:r>
              <w:rPr>
                <w:sz w:val="20"/>
              </w:rP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jc w:val="center"/>
            </w:pPr>
            <w:r>
              <w:rPr>
                <w:sz w:val="20"/>
              </w:rPr>
              <w:t xml:space="preserve">8.3.4</w:t>
            </w:r>
          </w:p>
        </w:tc>
        <w:tc>
          <w:tcPr>
            <w:tcW w:w="1680" w:type="dxa"/>
          </w:tcPr>
          <w:p>
            <w:pPr>
              <w:pStyle w:val="0"/>
            </w:pPr>
            <w:r>
              <w:rPr>
                <w:sz w:val="20"/>
              </w:rPr>
              <w:t xml:space="preserve">Психологическая диагностика и обследование личности</w:t>
            </w:r>
          </w:p>
        </w:tc>
        <w:tc>
          <w:tcPr>
            <w:tcW w:w="1800" w:type="dxa"/>
          </w:tcPr>
          <w:p>
            <w:pPr>
              <w:pStyle w:val="0"/>
            </w:pPr>
            <w:r>
              <w:rPr>
                <w:sz w:val="20"/>
              </w:rPr>
              <w:t xml:space="preserve">1. Психологическая диагностика и обследование личности индивидуально - 1 услуга.</w:t>
            </w:r>
          </w:p>
          <w:p>
            <w:pPr>
              <w:pStyle w:val="0"/>
            </w:pPr>
            <w:r>
              <w:rPr>
                <w:sz w:val="20"/>
              </w:rPr>
              <w:t xml:space="preserve">2. Психологическая диагностика и обследование личности в группе - 1 услуга.</w:t>
            </w:r>
          </w:p>
          <w:p>
            <w:pPr>
              <w:pStyle w:val="0"/>
            </w:pPr>
            <w:r>
              <w:rPr>
                <w:sz w:val="20"/>
              </w:rPr>
              <w:t xml:space="preserve">3. Содействие в предоставлении медико-психологической помощи - 1 услуга</w:t>
            </w:r>
          </w:p>
        </w:tc>
        <w:tc>
          <w:tcPr>
            <w:tcW w:w="1438" w:type="dxa"/>
          </w:tcPr>
          <w:p>
            <w:pPr>
              <w:pStyle w:val="0"/>
            </w:pPr>
            <w:r>
              <w:rPr>
                <w:sz w:val="20"/>
              </w:rPr>
              <w:t xml:space="preserve">В соответствии с программой</w:t>
            </w:r>
          </w:p>
        </w:tc>
        <w:tc>
          <w:tcPr>
            <w:tcW w:w="1560" w:type="dxa"/>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Pr>
          <w:p>
            <w:pPr>
              <w:pStyle w:val="0"/>
            </w:pPr>
            <w:r>
              <w:rPr>
                <w:sz w:val="20"/>
              </w:rPr>
              <w:t xml:space="preserve">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outlineLvl w:val="3"/>
              <w:jc w:val="center"/>
            </w:pPr>
            <w:r>
              <w:rPr>
                <w:sz w:val="20"/>
              </w:rPr>
              <w:t xml:space="preserve">8.4</w:t>
            </w:r>
          </w:p>
        </w:tc>
        <w:tc>
          <w:tcPr>
            <w:gridSpan w:val="7"/>
            <w:tcW w:w="11278" w:type="dxa"/>
          </w:tcPr>
          <w:p>
            <w:pPr>
              <w:pStyle w:val="0"/>
              <w:jc w:val="center"/>
            </w:pPr>
            <w:r>
              <w:rPr>
                <w:sz w:val="20"/>
              </w:rPr>
              <w:t xml:space="preserve">Социально-педагогические услуги</w:t>
            </w:r>
          </w:p>
        </w:tc>
      </w:tr>
      <w:tr>
        <w:tc>
          <w:tcPr>
            <w:tcW w:w="780" w:type="dxa"/>
          </w:tcPr>
          <w:p>
            <w:pPr>
              <w:pStyle w:val="0"/>
            </w:pPr>
            <w:r>
              <w:rPr>
                <w:sz w:val="20"/>
              </w:rPr>
            </w:r>
          </w:p>
        </w:tc>
        <w:tc>
          <w:tcPr>
            <w:tcW w:w="1680" w:type="dxa"/>
          </w:tcPr>
          <w:p>
            <w:pPr>
              <w:pStyle w:val="0"/>
            </w:pPr>
            <w:r>
              <w:rPr>
                <w:sz w:val="20"/>
              </w:rPr>
              <w:t xml:space="preserve">Услуги по организации досуга граждан пожилого возраста и инвалидов (обеспечение играми, журналами, газетами, проведение тематических бесед)</w:t>
            </w:r>
          </w:p>
        </w:tc>
        <w:tc>
          <w:tcPr>
            <w:tcW w:w="1800" w:type="dxa"/>
          </w:tcPr>
          <w:p>
            <w:pPr>
              <w:pStyle w:val="0"/>
            </w:pPr>
            <w:r>
              <w:rPr>
                <w:sz w:val="20"/>
              </w:rPr>
              <w:t xml:space="preserve">1. Обеспечение играми, журналами, газетами - 1 услуга.</w:t>
            </w:r>
          </w:p>
          <w:p>
            <w:pPr>
              <w:pStyle w:val="0"/>
            </w:pPr>
            <w:r>
              <w:rPr>
                <w:sz w:val="20"/>
              </w:rPr>
              <w:t xml:space="preserve">2. Проведение тематических мероприятий - 1 услуга.</w:t>
            </w:r>
          </w:p>
          <w:p>
            <w:pPr>
              <w:pStyle w:val="0"/>
            </w:pPr>
            <w:r>
              <w:rPr>
                <w:sz w:val="20"/>
              </w:rPr>
              <w:t xml:space="preserve">3. Проведение тематических бесед - 1 услуга</w:t>
            </w:r>
          </w:p>
        </w:tc>
        <w:tc>
          <w:tcPr>
            <w:tcW w:w="1438" w:type="dxa"/>
          </w:tcPr>
          <w:p>
            <w:pPr>
              <w:pStyle w:val="0"/>
            </w:pPr>
            <w:r>
              <w:rPr>
                <w:sz w:val="20"/>
              </w:rPr>
              <w:t xml:space="preserve">В период нахождения в организации социального обслуживания</w:t>
            </w:r>
          </w:p>
        </w:tc>
        <w:tc>
          <w:tcPr>
            <w:tcW w:w="1560" w:type="dxa"/>
          </w:tcPr>
          <w:p>
            <w:pPr>
              <w:pStyle w:val="0"/>
            </w:pPr>
            <w:r>
              <w:rPr>
                <w:sz w:val="20"/>
              </w:rPr>
              <w:t xml:space="preserve">В соответствии с приказом &lt;*&gt;</w:t>
            </w:r>
          </w:p>
        </w:tc>
        <w:tc>
          <w:tcPr>
            <w:tcW w:w="1440" w:type="dxa"/>
          </w:tcPr>
          <w:p>
            <w:pPr>
              <w:pStyle w:val="0"/>
            </w:pPr>
            <w:r>
              <w:rPr>
                <w:sz w:val="20"/>
              </w:rPr>
              <w:t xml:space="preserve">По обращению</w:t>
            </w:r>
          </w:p>
        </w:tc>
        <w:tc>
          <w:tcPr>
            <w:tcW w:w="1800" w:type="dxa"/>
          </w:tcPr>
          <w:p>
            <w:pPr>
              <w:pStyle w:val="0"/>
            </w:pPr>
            <w:r>
              <w:rPr>
                <w:sz w:val="20"/>
              </w:rPr>
              <w:t xml:space="preserve">Показатели качества предоставления социальной услуги: 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outlineLvl w:val="3"/>
              <w:jc w:val="center"/>
            </w:pPr>
            <w:r>
              <w:rPr>
                <w:sz w:val="20"/>
              </w:rPr>
              <w:t xml:space="preserve">8.5</w:t>
            </w:r>
          </w:p>
        </w:tc>
        <w:tc>
          <w:tcPr>
            <w:gridSpan w:val="7"/>
            <w:tcW w:w="11278" w:type="dxa"/>
          </w:tcPr>
          <w:p>
            <w:pPr>
              <w:pStyle w:val="0"/>
              <w:jc w:val="center"/>
            </w:pPr>
            <w:r>
              <w:rPr>
                <w:sz w:val="20"/>
              </w:rPr>
              <w:t xml:space="preserve">Социально-правовые услуги</w:t>
            </w:r>
          </w:p>
        </w:tc>
      </w:tr>
      <w:tr>
        <w:tc>
          <w:tcPr>
            <w:tcW w:w="780" w:type="dxa"/>
          </w:tcPr>
          <w:p>
            <w:pPr>
              <w:pStyle w:val="0"/>
              <w:jc w:val="center"/>
            </w:pPr>
            <w:r>
              <w:rPr>
                <w:sz w:val="20"/>
              </w:rPr>
              <w:t xml:space="preserve">8.5.1</w:t>
            </w:r>
          </w:p>
        </w:tc>
        <w:tc>
          <w:tcPr>
            <w:tcW w:w="1680" w:type="dxa"/>
          </w:tcPr>
          <w:p>
            <w:pPr>
              <w:pStyle w:val="0"/>
            </w:pPr>
            <w:r>
              <w:rPr>
                <w:sz w:val="20"/>
              </w:rPr>
              <w:t xml:space="preserve">Консультирование по вопросам предоставления мер социальной поддержки</w:t>
            </w:r>
          </w:p>
        </w:tc>
        <w:tc>
          <w:tcPr>
            <w:tcW w:w="1800" w:type="dxa"/>
          </w:tcPr>
          <w:p>
            <w:pPr>
              <w:pStyle w:val="0"/>
            </w:pPr>
            <w:r>
              <w:rPr>
                <w:sz w:val="20"/>
              </w:rPr>
              <w:t xml:space="preserve">Объем услуги определяется потребностями получателя социальных услуг</w:t>
            </w:r>
          </w:p>
        </w:tc>
        <w:tc>
          <w:tcPr>
            <w:tcW w:w="1438" w:type="dxa"/>
          </w:tcPr>
          <w:p>
            <w:pPr>
              <w:pStyle w:val="0"/>
            </w:pPr>
            <w:r>
              <w:rPr>
                <w:sz w:val="20"/>
              </w:rPr>
              <w:t xml:space="preserve">В соответствии с программой</w:t>
            </w:r>
          </w:p>
        </w:tc>
        <w:tc>
          <w:tcPr>
            <w:tcW w:w="1560" w:type="dxa"/>
          </w:tcPr>
          <w:p>
            <w:pPr>
              <w:pStyle w:val="0"/>
            </w:pPr>
            <w:r>
              <w:rPr>
                <w:sz w:val="20"/>
              </w:rPr>
              <w:t xml:space="preserve">В соответствии с приказом </w:t>
            </w:r>
            <w:hyperlink w:history="0" w:anchor="P333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440" w:type="dxa"/>
          </w:tcPr>
          <w:p>
            <w:pPr>
              <w:pStyle w:val="0"/>
            </w:pPr>
            <w:r>
              <w:rPr>
                <w:sz w:val="20"/>
              </w:rPr>
              <w:t xml:space="preserve">В соответствии с договором и программой</w:t>
            </w:r>
          </w:p>
        </w:tc>
        <w:tc>
          <w:tcPr>
            <w:tcW w:w="1800" w:type="dxa"/>
          </w:tcPr>
          <w:p>
            <w:pPr>
              <w:pStyle w:val="0"/>
            </w:pPr>
            <w:r>
              <w:rPr>
                <w:sz w:val="20"/>
              </w:rPr>
              <w:t xml:space="preserve">Показатели качества предоставления социальной услуги: 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jc w:val="center"/>
            </w:pPr>
            <w:r>
              <w:rPr>
                <w:sz w:val="20"/>
              </w:rPr>
              <w:t xml:space="preserve">8.5.2</w:t>
            </w:r>
          </w:p>
        </w:tc>
        <w:tc>
          <w:tcPr>
            <w:tcW w:w="1680" w:type="dxa"/>
          </w:tcPr>
          <w:p>
            <w:pPr>
              <w:pStyle w:val="0"/>
            </w:pPr>
            <w:r>
              <w:rPr>
                <w:sz w:val="20"/>
              </w:rPr>
              <w:t xml:space="preserve">Содействие в получении бесплатной юридической помощи в соответствии с Федеральным </w:t>
            </w:r>
            <w:hyperlink w:history="0" r:id="rId356"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tc>
        <w:tc>
          <w:tcPr>
            <w:tcW w:w="1800" w:type="dxa"/>
          </w:tcPr>
          <w:p>
            <w:pPr>
              <w:pStyle w:val="0"/>
            </w:pPr>
            <w:r>
              <w:rPr>
                <w:sz w:val="20"/>
              </w:rPr>
              <w:t xml:space="preserve">Объем услуги определяется потребностями получателя социальных услуг</w:t>
            </w:r>
          </w:p>
        </w:tc>
        <w:tc>
          <w:tcPr>
            <w:tcW w:w="1438" w:type="dxa"/>
          </w:tcPr>
          <w:p>
            <w:pPr>
              <w:pStyle w:val="0"/>
            </w:pPr>
            <w:r>
              <w:rPr>
                <w:sz w:val="20"/>
              </w:rPr>
              <w:t xml:space="preserve">В соответствии с программой</w:t>
            </w:r>
          </w:p>
        </w:tc>
        <w:tc>
          <w:tcPr>
            <w:tcW w:w="1560" w:type="dxa"/>
          </w:tcPr>
          <w:p>
            <w:pPr>
              <w:pStyle w:val="0"/>
            </w:pPr>
            <w:r>
              <w:rPr>
                <w:sz w:val="20"/>
              </w:rPr>
              <w:t xml:space="preserve">В соответствии с приказом &lt;*&gt;</w:t>
            </w:r>
          </w:p>
        </w:tc>
        <w:tc>
          <w:tcPr>
            <w:tcW w:w="1440" w:type="dxa"/>
          </w:tcPr>
          <w:p>
            <w:pPr>
              <w:pStyle w:val="0"/>
            </w:pPr>
            <w:r>
              <w:rPr>
                <w:sz w:val="20"/>
              </w:rPr>
              <w:t xml:space="preserve">В соответствии с договором и программой</w:t>
            </w:r>
          </w:p>
        </w:tc>
        <w:tc>
          <w:tcPr>
            <w:tcW w:w="1800" w:type="dxa"/>
          </w:tcPr>
          <w:p>
            <w:pPr>
              <w:pStyle w:val="0"/>
            </w:pPr>
            <w:r>
              <w:rPr>
                <w:sz w:val="20"/>
              </w:rPr>
              <w:t xml:space="preserve">Показатели качества предоставления социальной услуги: 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r>
          </w:p>
        </w:tc>
      </w:tr>
      <w:tr>
        <w:tc>
          <w:tcPr>
            <w:tcW w:w="780" w:type="dxa"/>
          </w:tcPr>
          <w:p>
            <w:pPr>
              <w:pStyle w:val="0"/>
              <w:outlineLvl w:val="3"/>
              <w:jc w:val="center"/>
            </w:pPr>
            <w:r>
              <w:rPr>
                <w:sz w:val="20"/>
              </w:rPr>
              <w:t xml:space="preserve">8.6</w:t>
            </w:r>
          </w:p>
        </w:tc>
        <w:tc>
          <w:tcPr>
            <w:gridSpan w:val="7"/>
            <w:tcW w:w="11278" w:type="dxa"/>
          </w:tcPr>
          <w:p>
            <w:pPr>
              <w:pStyle w:val="0"/>
              <w:jc w:val="center"/>
            </w:pPr>
            <w:r>
              <w:rPr>
                <w:sz w:val="20"/>
              </w:rPr>
              <w:t xml:space="preserve">Услуги в целях повышения коммуникативного потенциала получателей социальных услуг, имеющих ограничения жизнедеятельности</w:t>
            </w:r>
          </w:p>
        </w:tc>
      </w:tr>
      <w:tr>
        <w:tc>
          <w:tcPr>
            <w:tcW w:w="780" w:type="dxa"/>
          </w:tcPr>
          <w:p>
            <w:pPr>
              <w:pStyle w:val="0"/>
            </w:pPr>
            <w:r>
              <w:rPr>
                <w:sz w:val="20"/>
              </w:rPr>
            </w:r>
          </w:p>
        </w:tc>
        <w:tc>
          <w:tcPr>
            <w:tcW w:w="1680" w:type="dxa"/>
          </w:tcPr>
          <w:p>
            <w:pPr>
              <w:pStyle w:val="0"/>
            </w:pPr>
            <w:r>
              <w:rPr>
                <w:sz w:val="20"/>
              </w:rPr>
              <w:t xml:space="preserve">Содействие в проведении социально-реабилитационных мероприятий в сфере социального обслуживания</w:t>
            </w:r>
          </w:p>
        </w:tc>
        <w:tc>
          <w:tcPr>
            <w:tcW w:w="1800" w:type="dxa"/>
          </w:tcPr>
          <w:p>
            <w:pPr>
              <w:pStyle w:val="0"/>
            </w:pPr>
            <w:r>
              <w:rPr>
                <w:sz w:val="20"/>
              </w:rPr>
              <w:t xml:space="preserve">Содействие в проведении реабилитационных мероприятий (лечебная физкультура, массаж, физиотерапия, механотерапия, кинезотерапия), 2 курса в год по 10 дней. Единица социальной услуги: 30 мин. - 1 услуга</w:t>
            </w:r>
          </w:p>
        </w:tc>
        <w:tc>
          <w:tcPr>
            <w:tcW w:w="1438" w:type="dxa"/>
          </w:tcPr>
          <w:p>
            <w:pPr>
              <w:pStyle w:val="0"/>
            </w:pPr>
            <w:r>
              <w:rPr>
                <w:sz w:val="20"/>
              </w:rPr>
              <w:t xml:space="preserve">В период нахождения в организации социального обслуживания</w:t>
            </w:r>
          </w:p>
        </w:tc>
        <w:tc>
          <w:tcPr>
            <w:tcW w:w="1560" w:type="dxa"/>
          </w:tcPr>
          <w:p>
            <w:pPr>
              <w:pStyle w:val="0"/>
            </w:pPr>
            <w:r>
              <w:rPr>
                <w:sz w:val="20"/>
              </w:rPr>
            </w:r>
          </w:p>
        </w:tc>
        <w:tc>
          <w:tcPr>
            <w:tcW w:w="1440" w:type="dxa"/>
          </w:tcPr>
          <w:p>
            <w:pPr>
              <w:pStyle w:val="0"/>
            </w:pPr>
            <w:r>
              <w:rPr>
                <w:sz w:val="20"/>
              </w:rPr>
              <w:t xml:space="preserve">В соответствии с договором и программой</w:t>
            </w:r>
          </w:p>
        </w:tc>
        <w:tc>
          <w:tcPr>
            <w:tcW w:w="1800" w:type="dxa"/>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560" w:type="dxa"/>
          </w:tcPr>
          <w:p>
            <w:pPr>
              <w:pStyle w:val="0"/>
            </w:pPr>
            <w:r>
              <w:rPr>
                <w:sz w:val="20"/>
              </w:rPr>
              <w:t xml:space="preserve">Предоставление услуги должно обеспечивать выполнение оптимального для каждого инвалида набора разработанных мероприятий по социальной реабилитации</w:t>
            </w:r>
          </w:p>
        </w:tc>
      </w:tr>
    </w:tbl>
    <w:p>
      <w:pPr>
        <w:sectPr>
          <w:headerReference w:type="default" r:id="rId110"/>
          <w:headerReference w:type="first" r:id="rId110"/>
          <w:footerReference w:type="default" r:id="rId111"/>
          <w:footerReference w:type="first" r:id="rId11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330" w:name="P3330"/>
    <w:bookmarkEnd w:id="3330"/>
    <w:p>
      <w:pPr>
        <w:pStyle w:val="0"/>
        <w:spacing w:before="200" w:line-rule="auto"/>
        <w:ind w:firstLine="540"/>
        <w:jc w:val="both"/>
      </w:pPr>
      <w:r>
        <w:rPr>
          <w:sz w:val="20"/>
        </w:rPr>
        <w:t xml:space="preserve">&lt;*&gt;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pPr>
        <w:pStyle w:val="0"/>
        <w:jc w:val="both"/>
      </w:pPr>
      <w:r>
        <w:rPr>
          <w:sz w:val="20"/>
        </w:rPr>
        <w:t xml:space="preserve">(сноска введена </w:t>
      </w:r>
      <w:hyperlink w:history="0" r:id="rId35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06.08.2020 N 470)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22 декабря 2014 г. N 515</w:t>
      </w:r>
    </w:p>
    <w:p>
      <w:pPr>
        <w:pStyle w:val="0"/>
        <w:jc w:val="both"/>
      </w:pPr>
      <w:r>
        <w:rPr>
          <w:sz w:val="20"/>
        </w:rPr>
      </w:r>
    </w:p>
    <w:bookmarkStart w:id="3343" w:name="P3343"/>
    <w:bookmarkEnd w:id="3343"/>
    <w:p>
      <w:pPr>
        <w:pStyle w:val="2"/>
        <w:jc w:val="center"/>
      </w:pPr>
      <w:r>
        <w:rPr>
          <w:sz w:val="20"/>
        </w:rPr>
        <w:t xml:space="preserve">ПОРЯДОК</w:t>
      </w:r>
    </w:p>
    <w:p>
      <w:pPr>
        <w:pStyle w:val="2"/>
        <w:jc w:val="center"/>
      </w:pPr>
      <w:r>
        <w:rPr>
          <w:sz w:val="20"/>
        </w:rPr>
        <w:t xml:space="preserve">ПРЕДОСТАВЛЕНИЯ СРОЧНЫХ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19.02.20116 </w:t>
            </w:r>
            <w:hyperlink w:history="0" r:id="rId358"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54</w:t>
              </w:r>
            </w:hyperlink>
            <w:r>
              <w:rPr>
                <w:sz w:val="20"/>
                <w:color w:val="392c69"/>
              </w:rPr>
              <w:t xml:space="preserve">, от 09.06.2018 </w:t>
            </w:r>
            <w:hyperlink w:history="0" r:id="rId359" w:tooltip="Постановление Коллегии Администрации Кемеровской области от 09.06.2018 N 23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20.11.2019 </w:t>
            </w:r>
            <w:hyperlink w:history="0" r:id="rId360"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color w:val="392c69"/>
              </w:rPr>
              <w:t xml:space="preserve">, от 06.08.2020 </w:t>
            </w:r>
            <w:hyperlink w:history="0" r:id="rId36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color w:val="392c69"/>
              </w:rPr>
              <w:t xml:space="preserve">, от 24.02.2021 </w:t>
            </w:r>
            <w:hyperlink w:history="0" r:id="rId362"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1.1. Настоящий Порядок предоставления срочных социальных услуг (далее - Порядок) разработан в соответствии с Федеральным </w:t>
      </w:r>
      <w:hyperlink w:history="0" r:id="rId363"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(далее - Федеральный закон N 442-ФЗ), </w:t>
      </w:r>
      <w:hyperlink w:history="0" r:id="rId364" w:tooltip="Закон Кемеровской области от 21.07.2014 N 76-ОЗ &quot;О разграничении полномочий между органами государственной власти Кемеровской области в сфере социального обслуживания граждан&quot; (принят Советом народных депутатов Кемеровской области 02.07.2014) {КонсультантПлюс}">
        <w:r>
          <w:rPr>
            <w:sz w:val="20"/>
            <w:color w:val="0000ff"/>
          </w:rPr>
          <w:t xml:space="preserve">Законом</w:t>
        </w:r>
      </w:hyperlink>
      <w:r>
        <w:rPr>
          <w:sz w:val="20"/>
        </w:rP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w:history="0" r:id="rId365" w:tooltip="Закон Кемеровской области от 27.07.2005 N 99-ОЗ (ред. от 16.12.2022) &quot;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quot; (принят Советом народных депутатов Кемеровской области 08.07.2005) (с изм. и доп., вступающими в силу с 01.01.2023) {КонсультантПлюс}">
        <w:r>
          <w:rPr>
            <w:sz w:val="20"/>
            <w:color w:val="0000ff"/>
          </w:rPr>
          <w:t xml:space="preserve">Законом</w:t>
        </w:r>
      </w:hyperlink>
      <w:r>
        <w:rPr>
          <w:sz w:val="20"/>
        </w:rP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срочных социальных услуг (далее - социальные услуги), а также стандарт социальных услуг.</w:t>
      </w:r>
    </w:p>
    <w:p>
      <w:pPr>
        <w:pStyle w:val="0"/>
        <w:jc w:val="both"/>
      </w:pPr>
      <w:r>
        <w:rPr>
          <w:sz w:val="20"/>
        </w:rPr>
        <w:t xml:space="preserve">(в ред. </w:t>
      </w:r>
      <w:hyperlink w:history="0" r:id="rId366"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1.2. Предоставление социальных услуг в целях оказания неотложной помощи осуществляется в сроки, обусловленные нуждаемостью получателя социальных услуг (далее - гражданин), без составления индивидуальной программы и без заключения договора о предоставлении социальных услуг.</w:t>
      </w:r>
    </w:p>
    <w:p>
      <w:pPr>
        <w:pStyle w:val="0"/>
        <w:spacing w:before="200" w:line-rule="auto"/>
        <w:ind w:firstLine="540"/>
        <w:jc w:val="both"/>
      </w:pPr>
      <w:r>
        <w:rPr>
          <w:sz w:val="20"/>
        </w:rPr>
        <w:t xml:space="preserve">1.3. Социальные услуги предоставляются бесплатно.</w:t>
      </w:r>
    </w:p>
    <w:p>
      <w:pPr>
        <w:pStyle w:val="0"/>
        <w:spacing w:before="200" w:line-rule="auto"/>
        <w:ind w:firstLine="540"/>
        <w:jc w:val="both"/>
      </w:pPr>
      <w:r>
        <w:rPr>
          <w:sz w:val="20"/>
        </w:rPr>
        <w:t xml:space="preserve">1.4. Основанием для предоставления социальных услуг является заявление гражданина по </w:t>
      </w:r>
      <w:hyperlink w:history="0" r:id="rId367"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форме</w:t>
        </w:r>
      </w:hyperlink>
      <w:r>
        <w:rPr>
          <w:sz w:val="20"/>
        </w:rPr>
        <w:t xml:space="preserve">,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 (далее - заявление),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w:t>
      </w:r>
    </w:p>
    <w:p>
      <w:pPr>
        <w:pStyle w:val="0"/>
        <w:spacing w:before="200" w:line-rule="auto"/>
        <w:ind w:firstLine="540"/>
        <w:jc w:val="both"/>
      </w:pPr>
      <w:r>
        <w:rPr>
          <w:sz w:val="20"/>
        </w:rPr>
        <w:t xml:space="preserve">1.5. Понятия и термины, используемые в настоящем Порядке, применяются в значениях, определенных Федеральным </w:t>
      </w:r>
      <w:hyperlink w:history="0" r:id="rId368"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N 442-ФЗ.</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Гражданам с учетом их индивидуальных потребностей предоставляются социальные услуги, включенные в </w:t>
      </w:r>
      <w:hyperlink w:history="0" r:id="rId369" w:tooltip="Закон Кемеровской области от 18.12.2014 N 121-ОЗ (ред. от 19.03.2021) &quot;Об утверждении перечня социальных услуг, предоставляемых поставщиками социальных услуг&quot; (принят Советом народных депутатов Кемеровской области 10.12.2014) {КонсультантПлюс}">
        <w:r>
          <w:rPr>
            <w:sz w:val="20"/>
            <w:color w:val="0000ff"/>
          </w:rPr>
          <w:t xml:space="preserve">перечень</w:t>
        </w:r>
      </w:hyperlink>
      <w:r>
        <w:rPr>
          <w:sz w:val="20"/>
        </w:rP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pPr>
        <w:pStyle w:val="0"/>
        <w:jc w:val="both"/>
      </w:pPr>
      <w:r>
        <w:rPr>
          <w:sz w:val="20"/>
        </w:rPr>
      </w:r>
    </w:p>
    <w:p>
      <w:pPr>
        <w:pStyle w:val="2"/>
        <w:outlineLvl w:val="1"/>
        <w:jc w:val="center"/>
      </w:pPr>
      <w:r>
        <w:rPr>
          <w:sz w:val="20"/>
        </w:rPr>
        <w:t xml:space="preserve">3. Стандарт социальной услуги</w:t>
      </w:r>
    </w:p>
    <w:p>
      <w:pPr>
        <w:pStyle w:val="0"/>
        <w:jc w:val="both"/>
      </w:pPr>
      <w:r>
        <w:rPr>
          <w:sz w:val="20"/>
        </w:rPr>
      </w:r>
    </w:p>
    <w:p>
      <w:pPr>
        <w:pStyle w:val="0"/>
        <w:ind w:firstLine="540"/>
        <w:jc w:val="both"/>
      </w:pPr>
      <w:r>
        <w:rPr>
          <w:sz w:val="20"/>
        </w:rPr>
        <w:t xml:space="preserve">Социальные услуги предоставляются поставщиками социальных услуг в соответствии со </w:t>
      </w:r>
      <w:hyperlink w:history="0" w:anchor="P3418" w:tooltip="СТАНДАРТЫ">
        <w:r>
          <w:rPr>
            <w:sz w:val="20"/>
            <w:color w:val="0000ff"/>
          </w:rPr>
          <w:t xml:space="preserve">стандартами</w:t>
        </w:r>
      </w:hyperlink>
      <w:r>
        <w:rPr>
          <w:sz w:val="20"/>
        </w:rPr>
        <w:t xml:space="preserve"> социальных услуг, являющимися приложением к настоящему Порядку.</w:t>
      </w:r>
    </w:p>
    <w:p>
      <w:pPr>
        <w:pStyle w:val="0"/>
        <w:jc w:val="both"/>
      </w:pPr>
      <w:r>
        <w:rPr>
          <w:sz w:val="20"/>
        </w:rPr>
      </w:r>
    </w:p>
    <w:p>
      <w:pPr>
        <w:pStyle w:val="2"/>
        <w:outlineLvl w:val="1"/>
        <w:jc w:val="center"/>
      </w:pPr>
      <w:r>
        <w:rPr>
          <w:sz w:val="20"/>
        </w:rPr>
        <w:t xml:space="preserve">4.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4.1. Поставщики социальных услуг осуществляют свою деятельность в соответствии с Федеральным </w:t>
      </w:r>
      <w:hyperlink w:history="0" r:id="rId370"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принятыми в пределах предоставленных законодательством полномочий.</w:t>
      </w:r>
    </w:p>
    <w:p>
      <w:pPr>
        <w:pStyle w:val="0"/>
        <w:jc w:val="both"/>
      </w:pPr>
      <w:r>
        <w:rPr>
          <w:sz w:val="20"/>
        </w:rPr>
        <w:t xml:space="preserve">(п. 4.1 в ред. </w:t>
      </w:r>
      <w:hyperlink w:history="0" r:id="rId37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4.2. Поставщики социальных услуг несут обязанности в соответствии со </w:t>
      </w:r>
      <w:hyperlink w:history="0" r:id="rId372"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статьями 12</w:t>
        </w:r>
      </w:hyperlink>
      <w:r>
        <w:rPr>
          <w:sz w:val="20"/>
        </w:rPr>
        <w:t xml:space="preserve"> и </w:t>
      </w:r>
      <w:hyperlink w:history="0" r:id="rId373"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13</w:t>
        </w:r>
      </w:hyperlink>
      <w:r>
        <w:rPr>
          <w:sz w:val="20"/>
        </w:rPr>
        <w:t xml:space="preserve"> Федерального закона N 442-ФЗ.</w:t>
      </w:r>
    </w:p>
    <w:p>
      <w:pPr>
        <w:pStyle w:val="0"/>
        <w:jc w:val="both"/>
      </w:pPr>
      <w:r>
        <w:rPr>
          <w:sz w:val="20"/>
        </w:rPr>
      </w:r>
    </w:p>
    <w:bookmarkStart w:id="3373" w:name="P3373"/>
    <w:bookmarkEnd w:id="3373"/>
    <w:p>
      <w:pPr>
        <w:pStyle w:val="2"/>
        <w:outlineLvl w:val="1"/>
        <w:jc w:val="center"/>
      </w:pPr>
      <w:r>
        <w:rPr>
          <w:sz w:val="20"/>
        </w:rPr>
        <w:t xml:space="preserve">5. Перечень документов, необходимых для предоставления</w:t>
      </w:r>
    </w:p>
    <w:p>
      <w:pPr>
        <w:pStyle w:val="2"/>
        <w:jc w:val="center"/>
      </w:pPr>
      <w:r>
        <w:rPr>
          <w:sz w:val="20"/>
        </w:rPr>
        <w:t xml:space="preserve">социальной услуги, с указанием документов и информации,</w:t>
      </w:r>
    </w:p>
    <w:p>
      <w:pPr>
        <w:pStyle w:val="2"/>
        <w:jc w:val="center"/>
      </w:pPr>
      <w:r>
        <w:rPr>
          <w:sz w:val="20"/>
        </w:rPr>
        <w:t xml:space="preserve">которые должен представить гражданин, и документов, которые</w:t>
      </w:r>
    </w:p>
    <w:p>
      <w:pPr>
        <w:pStyle w:val="2"/>
        <w:jc w:val="center"/>
      </w:pPr>
      <w:r>
        <w:rPr>
          <w:sz w:val="20"/>
        </w:rPr>
        <w:t xml:space="preserve">подлежат представлению в рамках межведомственного</w:t>
      </w:r>
    </w:p>
    <w:p>
      <w:pPr>
        <w:pStyle w:val="2"/>
        <w:jc w:val="center"/>
      </w:pPr>
      <w:r>
        <w:rPr>
          <w:sz w:val="20"/>
        </w:rPr>
        <w:t xml:space="preserve">информационного взаимодействия или представляются</w:t>
      </w:r>
    </w:p>
    <w:p>
      <w:pPr>
        <w:pStyle w:val="2"/>
        <w:jc w:val="center"/>
      </w:pPr>
      <w:r>
        <w:rPr>
          <w:sz w:val="20"/>
        </w:rPr>
        <w:t xml:space="preserve">гражданином по собственной инициативе</w:t>
      </w:r>
    </w:p>
    <w:p>
      <w:pPr>
        <w:pStyle w:val="0"/>
        <w:jc w:val="both"/>
      </w:pPr>
      <w:r>
        <w:rPr>
          <w:sz w:val="20"/>
        </w:rPr>
      </w:r>
    </w:p>
    <w:p>
      <w:pPr>
        <w:pStyle w:val="0"/>
        <w:ind w:firstLine="540"/>
        <w:jc w:val="both"/>
      </w:pPr>
      <w:r>
        <w:rPr>
          <w:sz w:val="20"/>
        </w:rPr>
        <w:t xml:space="preserve">5.1. Для получения социальных услуг граждане представляют поставщику социальных услуг следующие документы:</w:t>
      </w:r>
    </w:p>
    <w:p>
      <w:pPr>
        <w:pStyle w:val="0"/>
        <w:spacing w:before="200" w:line-rule="auto"/>
        <w:ind w:firstLine="540"/>
        <w:jc w:val="both"/>
      </w:pPr>
      <w:r>
        <w:rPr>
          <w:sz w:val="20"/>
        </w:rPr>
        <w:t xml:space="preserve">заявление;</w:t>
      </w:r>
    </w:p>
    <w:p>
      <w:pPr>
        <w:pStyle w:val="0"/>
        <w:spacing w:before="200" w:line-rule="auto"/>
        <w:ind w:firstLine="540"/>
        <w:jc w:val="both"/>
      </w:pPr>
      <w:r>
        <w:rPr>
          <w:sz w:val="20"/>
        </w:rPr>
        <w:t xml:space="preserve">документ, удостоверяющий личность;</w:t>
      </w:r>
    </w:p>
    <w:bookmarkStart w:id="3383" w:name="P3383"/>
    <w:bookmarkEnd w:id="3383"/>
    <w:p>
      <w:pPr>
        <w:pStyle w:val="0"/>
        <w:spacing w:before="200" w:line-rule="auto"/>
        <w:ind w:firstLine="540"/>
        <w:jc w:val="both"/>
      </w:pPr>
      <w:r>
        <w:rPr>
          <w:sz w:val="20"/>
        </w:rPr>
        <w:t xml:space="preserve">справки, свидетельства, удостоверения или другие документы установленного образца о праве на льготы в соответствии с действующим законодательством (граждане, признанные инвалидами, представляют справку медико-социальной экспертизы по собственной инициативе, а в случае отсутствия в отношении гражданина сведений, подтверждающих факт установления инвалидности, в федеральном реестре инвалидов - в обязательном порядке. В случае непредставления указанной справки сведения, подтверждающие факт установления инвалидности (информация об отсутствии указанных сведений), запрашиваются посредством межведомственного информационного взаимодействия в Пенсионном фонде Российской Федерации). Указанные сведения предоставляются Пенсионным фондом Российской Федерации в течение 2 рабочих дней со дня получения запроса;</w:t>
      </w:r>
    </w:p>
    <w:p>
      <w:pPr>
        <w:pStyle w:val="0"/>
        <w:jc w:val="both"/>
      </w:pPr>
      <w:r>
        <w:rPr>
          <w:sz w:val="20"/>
        </w:rPr>
        <w:t xml:space="preserve">(в ред. </w:t>
      </w:r>
      <w:hyperlink w:history="0" r:id="rId37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справки о размере пенсии и других доходах гражданина и членов его семьи;</w:t>
      </w:r>
    </w:p>
    <w:p>
      <w:pPr>
        <w:pStyle w:val="0"/>
        <w:spacing w:before="200" w:line-rule="auto"/>
        <w:ind w:firstLine="540"/>
        <w:jc w:val="both"/>
      </w:pPr>
      <w:r>
        <w:rPr>
          <w:sz w:val="20"/>
        </w:rPr>
        <w:t xml:space="preserve">документы, подтверждающие необходимость оказания социальных услуг (справка о пожаре или стихийном бедствии, справка о регистрации кражи или утери имущества, выписка из стационарного отделения медицинской организации, документы об освобождении из мест лишения свободы и иные документы);</w:t>
      </w:r>
    </w:p>
    <w:p>
      <w:pPr>
        <w:pStyle w:val="0"/>
        <w:jc w:val="both"/>
      </w:pPr>
      <w:r>
        <w:rPr>
          <w:sz w:val="20"/>
        </w:rPr>
        <w:t xml:space="preserve">(в ред. </w:t>
      </w:r>
      <w:hyperlink w:history="0" r:id="rId375"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заявления(е) о согласии (несогласии) на обработку персональных данных от членов(а) семьи, зарегистрированных(ого) совместно с гражданином по месту жительства (месту пребывания), в письменной произвольной форме с учетом требований </w:t>
      </w:r>
      <w:hyperlink w:history="0" r:id="rId376"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w:t>
      </w:r>
    </w:p>
    <w:p>
      <w:pPr>
        <w:pStyle w:val="0"/>
        <w:jc w:val="both"/>
      </w:pPr>
      <w:r>
        <w:rPr>
          <w:sz w:val="20"/>
        </w:rPr>
        <w:t xml:space="preserve">(абзац введен </w:t>
      </w:r>
      <w:hyperlink w:history="0" r:id="rId377"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20.11.2019 N 671)</w:t>
      </w:r>
    </w:p>
    <w:p>
      <w:pPr>
        <w:pStyle w:val="0"/>
        <w:spacing w:before="200" w:line-rule="auto"/>
        <w:ind w:firstLine="540"/>
        <w:jc w:val="both"/>
      </w:pPr>
      <w:r>
        <w:rPr>
          <w:sz w:val="20"/>
        </w:rPr>
        <w:t xml:space="preserve">В заявлении в разделе "Условия проживания и состав семьи" указываются: сведения о членах семьи, зарегистрированных совместно с гражданином по месту жительства (месту пребывания); Ф.И.О., дата рождения, степень родства (свойства), иного отношения к гражданину.</w:t>
      </w:r>
    </w:p>
    <w:p>
      <w:pPr>
        <w:pStyle w:val="0"/>
        <w:jc w:val="both"/>
      </w:pPr>
      <w:r>
        <w:rPr>
          <w:sz w:val="20"/>
        </w:rPr>
        <w:t xml:space="preserve">(абзац введен </w:t>
      </w:r>
      <w:hyperlink w:history="0" r:id="rId378"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20.11.2019 N 671)</w:t>
      </w:r>
    </w:p>
    <w:p>
      <w:pPr>
        <w:pStyle w:val="0"/>
        <w:spacing w:before="200" w:line-rule="auto"/>
        <w:ind w:firstLine="540"/>
        <w:jc w:val="both"/>
      </w:pPr>
      <w:r>
        <w:rPr>
          <w:sz w:val="20"/>
        </w:rPr>
        <w:t xml:space="preserve">Требование настоящего пункта не распространяется на несовершеннолетних, помещаемых экстренно в специализированное учреждение для несовершеннолетних, нуждающихся в социальной реабилитации, а также при обращении женщин с детьми, подвергшихся насилию, в кризисное отделение для женщин организации социального обслуживания. Социальные услуги предоставляются на основании заявления.</w:t>
      </w:r>
    </w:p>
    <w:p>
      <w:pPr>
        <w:pStyle w:val="0"/>
        <w:jc w:val="both"/>
      </w:pPr>
      <w:r>
        <w:rPr>
          <w:sz w:val="20"/>
        </w:rPr>
        <w:t xml:space="preserve">(п. 5.1 в ред. </w:t>
      </w:r>
      <w:hyperlink w:history="0" r:id="rId379" w:tooltip="Постановление Коллегии Администрации Кемеровской области от 19.02.2016 N 54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rPr>
        <w:t xml:space="preserve"> Коллегии Администрации Кемеровской области от 19.02.2016 N 54)</w:t>
      </w:r>
    </w:p>
    <w:p>
      <w:pPr>
        <w:pStyle w:val="0"/>
        <w:spacing w:before="200" w:line-rule="auto"/>
        <w:ind w:firstLine="540"/>
        <w:jc w:val="both"/>
      </w:pPr>
      <w:r>
        <w:rPr>
          <w:sz w:val="20"/>
        </w:rPr>
        <w:t xml:space="preserve">5.2. Граждане, проживающие в семьях, представляют также справки от каждого члена семьи (родственника) с места работы (службы, учебы) о размерах заработной платы и других доходов.</w:t>
      </w:r>
    </w:p>
    <w:p>
      <w:pPr>
        <w:pStyle w:val="0"/>
        <w:spacing w:before="200" w:line-rule="auto"/>
        <w:ind w:firstLine="540"/>
        <w:jc w:val="both"/>
      </w:pPr>
      <w:r>
        <w:rPr>
          <w:sz w:val="20"/>
        </w:rPr>
        <w:t xml:space="preserve">5.3. Исключен. - </w:t>
      </w:r>
      <w:hyperlink w:history="0" r:id="rId380"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w:t>
        </w:r>
      </w:hyperlink>
      <w:r>
        <w:rPr>
          <w:sz w:val="20"/>
        </w:rPr>
        <w:t xml:space="preserve"> Правительства Кемеровской области - Кузбасса от 20.11.2019 N 671.</w:t>
      </w:r>
    </w:p>
    <w:p>
      <w:pPr>
        <w:pStyle w:val="0"/>
        <w:jc w:val="both"/>
      </w:pPr>
      <w:r>
        <w:rPr>
          <w:sz w:val="20"/>
        </w:rPr>
      </w:r>
    </w:p>
    <w:p>
      <w:pPr>
        <w:pStyle w:val="2"/>
        <w:outlineLvl w:val="1"/>
        <w:jc w:val="center"/>
      </w:pPr>
      <w:r>
        <w:rPr>
          <w:sz w:val="20"/>
        </w:rPr>
        <w:t xml:space="preserve">6. Иные положения</w:t>
      </w:r>
    </w:p>
    <w:p>
      <w:pPr>
        <w:pStyle w:val="0"/>
        <w:jc w:val="both"/>
      </w:pPr>
      <w:r>
        <w:rPr>
          <w:sz w:val="20"/>
        </w:rPr>
      </w:r>
    </w:p>
    <w:p>
      <w:pPr>
        <w:pStyle w:val="0"/>
        <w:ind w:firstLine="540"/>
        <w:jc w:val="both"/>
      </w:pPr>
      <w:r>
        <w:rPr>
          <w:sz w:val="20"/>
        </w:rPr>
        <w:t xml:space="preserve">6.1. После получения документов, указанных в </w:t>
      </w:r>
      <w:hyperlink w:history="0" w:anchor="P3373" w:tooltip="5. Перечень документов, необходимых для предоставления">
        <w:r>
          <w:rPr>
            <w:sz w:val="20"/>
            <w:color w:val="0000ff"/>
          </w:rPr>
          <w:t xml:space="preserve">разделе 5</w:t>
        </w:r>
      </w:hyperlink>
      <w:r>
        <w:rPr>
          <w:sz w:val="20"/>
        </w:rPr>
        <w:t xml:space="preserve"> настоящего Порядка, поставщик социальных услуг незамедлительно принимает решение о предоставлении социальных услуг либо об отказе в предоставлении социальных услуг.</w:t>
      </w:r>
    </w:p>
    <w:p>
      <w:pPr>
        <w:pStyle w:val="0"/>
        <w:jc w:val="both"/>
      </w:pPr>
      <w:r>
        <w:rPr>
          <w:sz w:val="20"/>
        </w:rPr>
        <w:t xml:space="preserve">(п. 6.1 в ред. </w:t>
      </w:r>
      <w:hyperlink w:history="0" r:id="rId381"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20.11.2019 N 671)</w:t>
      </w:r>
    </w:p>
    <w:p>
      <w:pPr>
        <w:pStyle w:val="0"/>
        <w:spacing w:before="200" w:line-rule="auto"/>
        <w:ind w:firstLine="540"/>
        <w:jc w:val="both"/>
      </w:pPr>
      <w:r>
        <w:rPr>
          <w:sz w:val="20"/>
        </w:rPr>
        <w:t xml:space="preserve">6.2. Подтверждением предоставления социальных услуг является акт о предоставлении социальных услуг, содержащий сведения о гражданине и поставщике социальных услуг, видах предоставленных социальных услуг, форме социального обслуживания, в которой они были предоставлены, сроках, дате и об условиях их предоставления, а также информацию о дальнейших рекомендациях для гражданина в целях улучшения условий его жизнедеятельности (исходя из потребности гражданина, нуждающегося в социальных услугах вследствие отсутствия определенного места жительства). Акт о предоставлении социальных услуг подтверждается подписью гражданина.</w:t>
      </w:r>
    </w:p>
    <w:p>
      <w:pPr>
        <w:pStyle w:val="0"/>
        <w:jc w:val="both"/>
      </w:pPr>
      <w:r>
        <w:rPr>
          <w:sz w:val="20"/>
        </w:rPr>
        <w:t xml:space="preserve">(п. 6.2 в ред. </w:t>
      </w:r>
      <w:hyperlink w:history="0" r:id="rId382"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6.3. Основаниями для отказа в предоставлении социальных услуг являются:</w:t>
      </w:r>
    </w:p>
    <w:p>
      <w:pPr>
        <w:pStyle w:val="0"/>
        <w:spacing w:before="200" w:line-rule="auto"/>
        <w:ind w:firstLine="540"/>
        <w:jc w:val="both"/>
      </w:pPr>
      <w:r>
        <w:rPr>
          <w:sz w:val="20"/>
        </w:rP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предусмотренных </w:t>
      </w:r>
      <w:hyperlink w:history="0" w:anchor="P3383" w:tooltip="справки, свидетельства, удостоверения или другие документы установленного образца о праве на льготы в соответствии с действующим законодательством (граждане, признанные инвалидами, представляют справку медико-социальной экспертизы по собственной инициативе, а в случае отсутствия в отношении гражданина сведений, подтверждающих факт установления инвалидности, в федеральном реестре инвалидов - в обязательном порядке. В случае непредставления указанной справки сведения, подтверждающие факт установления инвал...">
        <w:r>
          <w:rPr>
            <w:sz w:val="20"/>
            <w:color w:val="0000ff"/>
          </w:rPr>
          <w:t xml:space="preserve">абзацем четвертым пункта 5.1</w:t>
        </w:r>
      </w:hyperlink>
      <w:r>
        <w:rPr>
          <w:sz w:val="20"/>
        </w:rPr>
        <w:t xml:space="preserve"> настоящего Порядка);</w:t>
      </w:r>
    </w:p>
    <w:p>
      <w:pPr>
        <w:pStyle w:val="0"/>
        <w:jc w:val="both"/>
      </w:pPr>
      <w:r>
        <w:rPr>
          <w:sz w:val="20"/>
        </w:rPr>
        <w:t xml:space="preserve">(в ред. </w:t>
      </w:r>
      <w:hyperlink w:history="0" r:id="rId38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spacing w:before="200" w:line-rule="auto"/>
        <w:ind w:firstLine="540"/>
        <w:jc w:val="both"/>
      </w:pPr>
      <w:r>
        <w:rPr>
          <w:sz w:val="20"/>
        </w:rPr>
        <w:t xml:space="preserve">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pPr>
        <w:pStyle w:val="0"/>
        <w:spacing w:before="200" w:line-rule="auto"/>
        <w:ind w:firstLine="540"/>
        <w:jc w:val="both"/>
      </w:pPr>
      <w:r>
        <w:rPr>
          <w:sz w:val="20"/>
        </w:rPr>
        <w:t xml:space="preserve">6.4.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социальных услуг в Министерство социальной защиты населения Кузбасса и (или) в суд.</w:t>
      </w:r>
    </w:p>
    <w:p>
      <w:pPr>
        <w:pStyle w:val="0"/>
        <w:jc w:val="both"/>
      </w:pPr>
      <w:r>
        <w:rPr>
          <w:sz w:val="20"/>
        </w:rPr>
        <w:t xml:space="preserve">(в ред. </w:t>
      </w:r>
      <w:hyperlink w:history="0" r:id="rId384"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 N 470)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срочных социальных услуг</w:t>
      </w:r>
    </w:p>
    <w:p>
      <w:pPr>
        <w:pStyle w:val="0"/>
        <w:jc w:val="both"/>
      </w:pPr>
      <w:r>
        <w:rPr>
          <w:sz w:val="20"/>
        </w:rPr>
      </w:r>
    </w:p>
    <w:bookmarkStart w:id="3418" w:name="P3418"/>
    <w:bookmarkEnd w:id="3418"/>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5" w:tooltip="Постановление Коллегии Администрации Кемеровской области от 09.06.2018 N 232 &quot;О внесении изменений в постановление Коллегии Администрации Кемеровской области от 22.12.2014 N 515 &quot;Об утверждении порядков предоставления социальных услуг на дому, в полустационарной форме социального обслуживания и срочных социальных услуг&quot; {КонсультантПлюс}">
              <w:r>
                <w:rPr>
                  <w:sz w:val="20"/>
                  <w:color w:val="0000ff"/>
                </w:rPr>
                <w:t xml:space="preserve">постановления</w:t>
              </w:r>
            </w:hyperlink>
            <w:r>
              <w:rPr>
                <w:sz w:val="20"/>
                <w:color w:val="392c69"/>
              </w:rPr>
              <w:t xml:space="preserve"> Коллегии Администрации Кемеровской области</w:t>
            </w:r>
          </w:p>
          <w:p>
            <w:pPr>
              <w:pStyle w:val="0"/>
              <w:jc w:val="center"/>
            </w:pPr>
            <w:r>
              <w:rPr>
                <w:sz w:val="20"/>
                <w:color w:val="392c69"/>
              </w:rPr>
              <w:t xml:space="preserve">от 09.06.2018 N 232,</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20.11.2019 </w:t>
            </w:r>
            <w:hyperlink w:history="0" r:id="rId386"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color w:val="392c69"/>
              </w:rPr>
              <w:t xml:space="preserve">, от 06.08.2020 </w:t>
            </w:r>
            <w:hyperlink w:history="0" r:id="rId38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color w:val="392c69"/>
              </w:rPr>
              <w:t xml:space="preserve">, от 24.02.2021 </w:t>
            </w:r>
            <w:hyperlink w:history="0" r:id="rId388"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9"/>
        <w:gridCol w:w="1931"/>
        <w:gridCol w:w="1625"/>
        <w:gridCol w:w="1799"/>
        <w:gridCol w:w="1452"/>
        <w:gridCol w:w="1964"/>
        <w:gridCol w:w="2147"/>
        <w:gridCol w:w="1920"/>
      </w:tblGrid>
      <w:tr>
        <w:tc>
          <w:tcPr>
            <w:tcW w:w="649" w:type="dxa"/>
          </w:tcPr>
          <w:p>
            <w:pPr>
              <w:pStyle w:val="0"/>
              <w:jc w:val="center"/>
            </w:pPr>
            <w:r>
              <w:rPr>
                <w:sz w:val="20"/>
              </w:rPr>
              <w:t xml:space="preserve">N п/п</w:t>
            </w:r>
          </w:p>
        </w:tc>
        <w:tc>
          <w:tcPr>
            <w:tcW w:w="1931" w:type="dxa"/>
          </w:tcPr>
          <w:p>
            <w:pPr>
              <w:pStyle w:val="0"/>
              <w:jc w:val="center"/>
            </w:pPr>
            <w:r>
              <w:rPr>
                <w:sz w:val="20"/>
              </w:rPr>
              <w:t xml:space="preserve">Наименование социальной услуги</w:t>
            </w:r>
          </w:p>
        </w:tc>
        <w:tc>
          <w:tcPr>
            <w:tcW w:w="1625" w:type="dxa"/>
          </w:tcPr>
          <w:p>
            <w:pPr>
              <w:pStyle w:val="0"/>
              <w:jc w:val="center"/>
            </w:pPr>
            <w:r>
              <w:rPr>
                <w:sz w:val="20"/>
              </w:rPr>
              <w:t xml:space="preserve">Описание социальной услуги, в том числе ее объем</w:t>
            </w:r>
          </w:p>
        </w:tc>
        <w:tc>
          <w:tcPr>
            <w:tcW w:w="1799" w:type="dxa"/>
          </w:tcPr>
          <w:p>
            <w:pPr>
              <w:pStyle w:val="0"/>
              <w:jc w:val="center"/>
            </w:pPr>
            <w:r>
              <w:rPr>
                <w:sz w:val="20"/>
              </w:rPr>
              <w:t xml:space="preserve">Сроки предоставления социальной услуги</w:t>
            </w:r>
          </w:p>
        </w:tc>
        <w:tc>
          <w:tcPr>
            <w:tcW w:w="1452" w:type="dxa"/>
          </w:tcPr>
          <w:p>
            <w:pPr>
              <w:pStyle w:val="0"/>
              <w:jc w:val="center"/>
            </w:pPr>
            <w:r>
              <w:rPr>
                <w:sz w:val="20"/>
              </w:rPr>
              <w:t xml:space="preserve">Подушевой норматив финансирования социальной услуги</w:t>
            </w:r>
          </w:p>
        </w:tc>
        <w:tc>
          <w:tcPr>
            <w:tcW w:w="1964" w:type="dxa"/>
          </w:tcPr>
          <w:p>
            <w:pPr>
              <w:pStyle w:val="0"/>
              <w:jc w:val="center"/>
            </w:pPr>
            <w:r>
              <w:rPr>
                <w:sz w:val="20"/>
              </w:rPr>
              <w:t xml:space="preserve">Условия предоставления социальной услуги</w:t>
            </w:r>
          </w:p>
        </w:tc>
        <w:tc>
          <w:tcPr>
            <w:tcW w:w="2147" w:type="dxa"/>
          </w:tcPr>
          <w:p>
            <w:pPr>
              <w:pStyle w:val="0"/>
              <w:jc w:val="center"/>
            </w:pPr>
            <w:r>
              <w:rPr>
                <w:sz w:val="20"/>
              </w:rPr>
              <w:t xml:space="preserve">Показатели качества и оценка результатов предоставления социальной услуги</w:t>
            </w:r>
          </w:p>
        </w:tc>
        <w:tc>
          <w:tcPr>
            <w:tcW w:w="1920" w:type="dxa"/>
          </w:tcPr>
          <w:p>
            <w:pPr>
              <w:pStyle w:val="0"/>
              <w:jc w:val="center"/>
            </w:pPr>
            <w:r>
              <w:rPr>
                <w:sz w:val="20"/>
              </w:rPr>
              <w:t xml:space="preserve">Иные необходимые для предоставления социальной услуги положения</w:t>
            </w:r>
          </w:p>
        </w:tc>
      </w:tr>
      <w:tr>
        <w:tc>
          <w:tcPr>
            <w:tcW w:w="649" w:type="dxa"/>
          </w:tcPr>
          <w:p>
            <w:pPr>
              <w:pStyle w:val="0"/>
              <w:jc w:val="center"/>
            </w:pPr>
            <w:r>
              <w:rPr>
                <w:sz w:val="20"/>
              </w:rPr>
              <w:t xml:space="preserve">1</w:t>
            </w:r>
          </w:p>
        </w:tc>
        <w:tc>
          <w:tcPr>
            <w:tcW w:w="1931" w:type="dxa"/>
          </w:tcPr>
          <w:p>
            <w:pPr>
              <w:pStyle w:val="0"/>
              <w:jc w:val="center"/>
            </w:pPr>
            <w:r>
              <w:rPr>
                <w:sz w:val="20"/>
              </w:rPr>
              <w:t xml:space="preserve">2</w:t>
            </w:r>
          </w:p>
        </w:tc>
        <w:tc>
          <w:tcPr>
            <w:tcW w:w="1625" w:type="dxa"/>
          </w:tcPr>
          <w:p>
            <w:pPr>
              <w:pStyle w:val="0"/>
              <w:jc w:val="center"/>
            </w:pPr>
            <w:r>
              <w:rPr>
                <w:sz w:val="20"/>
              </w:rPr>
              <w:t xml:space="preserve">3</w:t>
            </w:r>
          </w:p>
        </w:tc>
        <w:tc>
          <w:tcPr>
            <w:tcW w:w="1799" w:type="dxa"/>
          </w:tcPr>
          <w:p>
            <w:pPr>
              <w:pStyle w:val="0"/>
              <w:jc w:val="center"/>
            </w:pPr>
            <w:r>
              <w:rPr>
                <w:sz w:val="20"/>
              </w:rPr>
              <w:t xml:space="preserve">4</w:t>
            </w:r>
          </w:p>
        </w:tc>
        <w:tc>
          <w:tcPr>
            <w:tcW w:w="1452" w:type="dxa"/>
          </w:tcPr>
          <w:p>
            <w:pPr>
              <w:pStyle w:val="0"/>
              <w:jc w:val="center"/>
            </w:pPr>
            <w:r>
              <w:rPr>
                <w:sz w:val="20"/>
              </w:rPr>
              <w:t xml:space="preserve">5</w:t>
            </w:r>
          </w:p>
        </w:tc>
        <w:tc>
          <w:tcPr>
            <w:tcW w:w="1964" w:type="dxa"/>
          </w:tcPr>
          <w:p>
            <w:pPr>
              <w:pStyle w:val="0"/>
              <w:jc w:val="center"/>
            </w:pPr>
            <w:r>
              <w:rPr>
                <w:sz w:val="20"/>
              </w:rPr>
              <w:t xml:space="preserve">6</w:t>
            </w:r>
          </w:p>
        </w:tc>
        <w:tc>
          <w:tcPr>
            <w:tcW w:w="2147" w:type="dxa"/>
          </w:tcPr>
          <w:p>
            <w:pPr>
              <w:pStyle w:val="0"/>
              <w:jc w:val="center"/>
            </w:pPr>
            <w:r>
              <w:rPr>
                <w:sz w:val="20"/>
              </w:rPr>
              <w:t xml:space="preserve">7</w:t>
            </w:r>
          </w:p>
        </w:tc>
        <w:tc>
          <w:tcPr>
            <w:tcW w:w="1920" w:type="dxa"/>
          </w:tcPr>
          <w:p>
            <w:pPr>
              <w:pStyle w:val="0"/>
              <w:jc w:val="center"/>
            </w:pPr>
            <w:r>
              <w:rPr>
                <w:sz w:val="20"/>
              </w:rPr>
              <w:t xml:space="preserve">8</w:t>
            </w:r>
          </w:p>
        </w:tc>
      </w:tr>
      <w:tr>
        <w:tblPrEx>
          <w:tblBorders>
            <w:insideH w:val="nil"/>
          </w:tblBorders>
        </w:tblPrEx>
        <w:tc>
          <w:tcPr>
            <w:tcW w:w="649" w:type="dxa"/>
            <w:tcBorders>
              <w:bottom w:val="nil"/>
            </w:tcBorders>
          </w:tcPr>
          <w:p>
            <w:pPr>
              <w:pStyle w:val="0"/>
              <w:jc w:val="center"/>
            </w:pPr>
            <w:r>
              <w:rPr>
                <w:sz w:val="20"/>
              </w:rPr>
              <w:t xml:space="preserve">1</w:t>
            </w:r>
          </w:p>
        </w:tc>
        <w:tc>
          <w:tcPr>
            <w:tcW w:w="1931" w:type="dxa"/>
            <w:tcBorders>
              <w:bottom w:val="nil"/>
            </w:tcBorders>
          </w:tcPr>
          <w:p>
            <w:pPr>
              <w:pStyle w:val="0"/>
            </w:pPr>
            <w:r>
              <w:rPr>
                <w:sz w:val="20"/>
              </w:rPr>
              <w:t xml:space="preserve">Обеспечение бесплатным горячим питанием или наборами продуктов</w:t>
            </w:r>
          </w:p>
        </w:tc>
        <w:tc>
          <w:tcPr>
            <w:tcW w:w="1625" w:type="dxa"/>
            <w:tcBorders>
              <w:bottom w:val="nil"/>
            </w:tcBorders>
          </w:tcPr>
          <w:p>
            <w:pPr>
              <w:pStyle w:val="0"/>
            </w:pPr>
            <w:r>
              <w:rPr>
                <w:sz w:val="20"/>
              </w:rPr>
              <w:t xml:space="preserve">Обеспечение граждан бесплатным горячим питанием, в том числе путем предоставления продуктовых наборов в объеме, установленном актом материально-бытового обследования</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Услуга обеспечения бесплатным горячим питанием предоставляется в обеденном зале пищеблока организации социального обслуживания. Получателям социальных услуг, имеющим ограничение жизнедеятельности, набор продуктов при необходимости доставляется по месту проживания</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(в ред. постановлений Правительства Кемеровской области - Кузбасса от 20.11.2019</w:t>
            </w:r>
          </w:p>
          <w:p>
            <w:pPr>
              <w:pStyle w:val="0"/>
              <w:jc w:val="both"/>
            </w:pPr>
            <w:hyperlink w:history="0" r:id="rId389"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rPr>
              <w:t xml:space="preserve">, от 06.08.2020 </w:t>
            </w:r>
            <w:hyperlink w:history="0" r:id="rId390"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w:t>
            </w:r>
          </w:p>
        </w:tc>
      </w:tr>
      <w:tr>
        <w:tblPrEx>
          <w:tblBorders>
            <w:insideH w:val="nil"/>
          </w:tblBorders>
        </w:tblPrEx>
        <w:tc>
          <w:tcPr>
            <w:tcW w:w="649" w:type="dxa"/>
            <w:tcBorders>
              <w:bottom w:val="nil"/>
            </w:tcBorders>
          </w:tcPr>
          <w:p>
            <w:pPr>
              <w:pStyle w:val="0"/>
              <w:jc w:val="center"/>
            </w:pPr>
            <w:r>
              <w:rPr>
                <w:sz w:val="20"/>
              </w:rPr>
              <w:t xml:space="preserve">2</w:t>
            </w:r>
          </w:p>
        </w:tc>
        <w:tc>
          <w:tcPr>
            <w:tcW w:w="1931" w:type="dxa"/>
            <w:tcBorders>
              <w:bottom w:val="nil"/>
            </w:tcBorders>
          </w:tcPr>
          <w:p>
            <w:pPr>
              <w:pStyle w:val="0"/>
            </w:pPr>
            <w:r>
              <w:rPr>
                <w:sz w:val="20"/>
              </w:rPr>
              <w:t xml:space="preserve">Обеспечение одеждой, обувью и другими предметами первой необходимости</w:t>
            </w:r>
          </w:p>
        </w:tc>
        <w:tc>
          <w:tcPr>
            <w:tcW w:w="1625" w:type="dxa"/>
            <w:tcBorders>
              <w:bottom w:val="nil"/>
            </w:tcBorders>
          </w:tcPr>
          <w:p>
            <w:pPr>
              <w:pStyle w:val="0"/>
            </w:pPr>
            <w:r>
              <w:rPr>
                <w:sz w:val="20"/>
              </w:rPr>
              <w:t xml:space="preserve">Услуга предоставляется в объеме, установленном актом материально-бытового обследования</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t xml:space="preserve">Одежда, обувь (в том числе, бывшие в употреблении) и другие предметы первой необходимости должны соответствовать санитарно-гигиеническим нормам и требованиям. Одежда и обувь должны соответствовать росту и размерам граждан</w:t>
            </w:r>
          </w:p>
        </w:tc>
      </w:tr>
      <w:tr>
        <w:tblPrEx>
          <w:tblBorders>
            <w:insideH w:val="nil"/>
          </w:tblBorders>
        </w:tblPrEx>
        <w:tc>
          <w:tcPr>
            <w:gridSpan w:val="8"/>
            <w:tcW w:w="13487" w:type="dxa"/>
            <w:tcBorders>
              <w:top w:val="nil"/>
            </w:tcBorders>
          </w:tcPr>
          <w:p>
            <w:pPr>
              <w:pStyle w:val="0"/>
              <w:jc w:val="both"/>
            </w:pPr>
            <w:r>
              <w:rPr>
                <w:sz w:val="20"/>
              </w:rPr>
              <w:t xml:space="preserve">(в ред. </w:t>
            </w:r>
            <w:hyperlink w:history="0" r:id="rId39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49" w:type="dxa"/>
            <w:tcBorders>
              <w:bottom w:val="nil"/>
            </w:tcBorders>
          </w:tcPr>
          <w:p>
            <w:pPr>
              <w:pStyle w:val="0"/>
              <w:jc w:val="center"/>
            </w:pPr>
            <w:r>
              <w:rPr>
                <w:sz w:val="20"/>
              </w:rPr>
              <w:t xml:space="preserve">3</w:t>
            </w:r>
          </w:p>
        </w:tc>
        <w:tc>
          <w:tcPr>
            <w:tcW w:w="1931" w:type="dxa"/>
            <w:tcBorders>
              <w:bottom w:val="nil"/>
            </w:tcBorders>
          </w:tcPr>
          <w:p>
            <w:pPr>
              <w:pStyle w:val="0"/>
            </w:pPr>
            <w:r>
              <w:rPr>
                <w:sz w:val="20"/>
              </w:rPr>
              <w:t xml:space="preserve">Содействие в получении временного жилого помещения</w:t>
            </w:r>
          </w:p>
        </w:tc>
        <w:tc>
          <w:tcPr>
            <w:tcW w:w="1625" w:type="dxa"/>
            <w:tcBorders>
              <w:bottom w:val="nil"/>
            </w:tcBorders>
          </w:tcPr>
          <w:p>
            <w:pPr>
              <w:pStyle w:val="0"/>
            </w:pPr>
            <w:r>
              <w:rPr>
                <w:sz w:val="20"/>
              </w:rPr>
              <w:t xml:space="preserve">Выяснение ситуации, в которой оказался гражданин. Консультирование об условиях предоставления временного жилья. Подготовка обращения в органы местного самоуправления, организации и учреждения</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(в ред. </w:t>
            </w:r>
            <w:hyperlink w:history="0" r:id="rId392"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49" w:type="dxa"/>
            <w:tcBorders>
              <w:bottom w:val="nil"/>
            </w:tcBorders>
          </w:tcPr>
          <w:p>
            <w:pPr>
              <w:pStyle w:val="0"/>
              <w:jc w:val="center"/>
            </w:pPr>
            <w:r>
              <w:rPr>
                <w:sz w:val="20"/>
              </w:rPr>
              <w:t xml:space="preserve">4</w:t>
            </w:r>
          </w:p>
        </w:tc>
        <w:tc>
          <w:tcPr>
            <w:tcW w:w="1931" w:type="dxa"/>
            <w:tcBorders>
              <w:bottom w:val="nil"/>
            </w:tcBorders>
          </w:tcPr>
          <w:p>
            <w:pPr>
              <w:pStyle w:val="0"/>
            </w:pPr>
            <w:r>
              <w:rPr>
                <w:sz w:val="20"/>
              </w:rPr>
              <w:t xml:space="preserve">Содействие в получении юридической помощи в целях защиты прав и законных интересов получателей социальных услуг</w:t>
            </w:r>
          </w:p>
        </w:tc>
        <w:tc>
          <w:tcPr>
            <w:tcW w:w="1625" w:type="dxa"/>
            <w:tcBorders>
              <w:bottom w:val="nil"/>
            </w:tcBorders>
          </w:tcPr>
          <w:p>
            <w:pPr>
              <w:pStyle w:val="0"/>
            </w:pPr>
            <w:r>
              <w:rPr>
                <w:sz w:val="20"/>
              </w:rPr>
              <w:t xml:space="preserve">Консультирование и разъяснение законодательства, написание (при необходимости) текста документов или заполнение форменных бланков.</w:t>
            </w:r>
          </w:p>
          <w:p>
            <w:pPr>
              <w:pStyle w:val="0"/>
            </w:pPr>
            <w:r>
              <w:rPr>
                <w:sz w:val="20"/>
              </w:rPr>
              <w:t xml:space="preserve">Предоставляется в объеме, установленном актом материально-бытового обследования</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их проживания</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(в ред. </w:t>
            </w:r>
            <w:hyperlink w:history="0" r:id="rId39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06.08.2020</w:t>
            </w:r>
          </w:p>
          <w:p>
            <w:pPr>
              <w:pStyle w:val="0"/>
              <w:jc w:val="both"/>
            </w:pPr>
            <w:r>
              <w:rPr>
                <w:sz w:val="20"/>
              </w:rPr>
              <w:t xml:space="preserve">N 470)</w:t>
            </w:r>
          </w:p>
        </w:tc>
      </w:tr>
      <w:tr>
        <w:tblPrEx>
          <w:tblBorders>
            <w:insideH w:val="nil"/>
          </w:tblBorders>
        </w:tblPrEx>
        <w:tc>
          <w:tcPr>
            <w:tcW w:w="649" w:type="dxa"/>
            <w:tcBorders>
              <w:bottom w:val="nil"/>
            </w:tcBorders>
          </w:tcPr>
          <w:p>
            <w:pPr>
              <w:pStyle w:val="0"/>
              <w:jc w:val="center"/>
            </w:pPr>
            <w:r>
              <w:rPr>
                <w:sz w:val="20"/>
              </w:rPr>
              <w:t xml:space="preserve">5</w:t>
            </w:r>
          </w:p>
        </w:tc>
        <w:tc>
          <w:tcPr>
            <w:tcW w:w="1931" w:type="dxa"/>
            <w:tcBorders>
              <w:bottom w:val="nil"/>
            </w:tcBorders>
          </w:tcPr>
          <w:p>
            <w:pPr>
              <w:pStyle w:val="0"/>
            </w:pPr>
            <w:r>
              <w:rPr>
                <w:sz w:val="20"/>
              </w:rPr>
              <w:t xml:space="preserve">Содействие в получении экстренной психологической помощи с привлечением к этой работе психологов и священнослужителей</w:t>
            </w:r>
          </w:p>
        </w:tc>
        <w:tc>
          <w:tcPr>
            <w:tcW w:w="1625" w:type="dxa"/>
            <w:tcBorders>
              <w:bottom w:val="nil"/>
            </w:tcBorders>
          </w:tcPr>
          <w:p>
            <w:pPr>
              <w:pStyle w:val="0"/>
            </w:pPr>
            <w:r>
              <w:rPr>
                <w:sz w:val="20"/>
              </w:rPr>
              <w:t xml:space="preserve">Информирование о возможности получения экстренной психологической помощи, в том числе по телефону, с привлечением психологов и священнослужителей</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(в ред. постановлений Правительства Кемеровской области - Кузбасса от 20.11.2019</w:t>
            </w:r>
          </w:p>
          <w:p>
            <w:pPr>
              <w:pStyle w:val="0"/>
              <w:jc w:val="both"/>
            </w:pPr>
            <w:hyperlink w:history="0" r:id="rId394"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N 671</w:t>
              </w:r>
            </w:hyperlink>
            <w:r>
              <w:rPr>
                <w:sz w:val="20"/>
              </w:rPr>
              <w:t xml:space="preserve">, от 06.08.2020 </w:t>
            </w:r>
            <w:hyperlink w:history="0" r:id="rId39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N 470</w:t>
              </w:r>
            </w:hyperlink>
            <w:r>
              <w:rPr>
                <w:sz w:val="20"/>
              </w:rPr>
              <w:t xml:space="preserve">)</w:t>
            </w:r>
          </w:p>
        </w:tc>
      </w:tr>
      <w:tr>
        <w:tblPrEx>
          <w:tblBorders>
            <w:insideH w:val="nil"/>
          </w:tblBorders>
        </w:tblPrEx>
        <w:tc>
          <w:tcPr>
            <w:tcW w:w="649" w:type="dxa"/>
            <w:tcBorders>
              <w:bottom w:val="nil"/>
            </w:tcBorders>
          </w:tcPr>
          <w:p>
            <w:pPr>
              <w:pStyle w:val="0"/>
              <w:jc w:val="center"/>
            </w:pPr>
            <w:r>
              <w:rPr>
                <w:sz w:val="20"/>
              </w:rPr>
              <w:t xml:space="preserve">6</w:t>
            </w:r>
          </w:p>
        </w:tc>
        <w:tc>
          <w:tcPr>
            <w:tcW w:w="1931" w:type="dxa"/>
            <w:tcBorders>
              <w:bottom w:val="nil"/>
            </w:tcBorders>
          </w:tcPr>
          <w:p>
            <w:pPr>
              <w:pStyle w:val="0"/>
            </w:pPr>
            <w:r>
              <w:rPr>
                <w:sz w:val="20"/>
              </w:rPr>
              <w:t xml:space="preserve">Обеспечение несовершеннолетних бесплатным горячим питанием в помещении организации социального обслуживания</w:t>
            </w:r>
          </w:p>
        </w:tc>
        <w:tc>
          <w:tcPr>
            <w:tcW w:w="1625" w:type="dxa"/>
            <w:tcBorders>
              <w:bottom w:val="nil"/>
            </w:tcBorders>
          </w:tcPr>
          <w:p>
            <w:pPr>
              <w:pStyle w:val="0"/>
            </w:pPr>
            <w:r>
              <w:rPr>
                <w:sz w:val="20"/>
              </w:rPr>
              <w:t xml:space="preserve">При экстренном помещении несовершеннолетних, оставшихся без попечения родителей (законных представителей), в специализированные организации социального обслуживания.</w:t>
            </w:r>
          </w:p>
          <w:p>
            <w:pPr>
              <w:pStyle w:val="0"/>
            </w:pPr>
            <w:r>
              <w:rPr>
                <w:sz w:val="20"/>
              </w:rPr>
              <w:t xml:space="preserve">Объем услуги определяется утвержденными нормами.</w:t>
            </w:r>
          </w:p>
          <w:p>
            <w:pPr>
              <w:pStyle w:val="0"/>
            </w:pPr>
            <w:r>
              <w:rPr>
                <w:sz w:val="20"/>
              </w:rPr>
              <w:t xml:space="preserve">Периодичность предоставления социальной услуги ежедневно.</w:t>
            </w:r>
          </w:p>
          <w:p>
            <w:pPr>
              <w:pStyle w:val="0"/>
            </w:pPr>
            <w:r>
              <w:rPr>
                <w:sz w:val="20"/>
              </w:rPr>
              <w:t xml:space="preserve">Единица социальной услуги:</w:t>
            </w:r>
          </w:p>
          <w:p>
            <w:pPr>
              <w:pStyle w:val="0"/>
            </w:pPr>
            <w:r>
              <w:rPr>
                <w:sz w:val="20"/>
              </w:rPr>
              <w:t xml:space="preserve">обеспечение питанием одного получателя в сутки - 1 услуга</w:t>
            </w:r>
          </w:p>
        </w:tc>
        <w:tc>
          <w:tcPr>
            <w:tcW w:w="1799" w:type="dxa"/>
            <w:tcBorders>
              <w:bottom w:val="nil"/>
            </w:tcBorders>
          </w:tcPr>
          <w:p>
            <w:pPr>
              <w:pStyle w:val="0"/>
            </w:pPr>
            <w:r>
              <w:rPr>
                <w:sz w:val="20"/>
              </w:rPr>
              <w:t xml:space="preserve">Ежедневное 5-разовое питание для детей в период нахождения в организации социального обслуживания</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Услуга предоставляется в обеденном зале пищеблока организации социального обслуживания; в случае необходимости - в комнате, где проживает несовершеннолетний</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6 введен </w:t>
            </w:r>
            <w:hyperlink w:history="0" r:id="rId396"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39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7</w:t>
            </w:r>
          </w:p>
        </w:tc>
        <w:tc>
          <w:tcPr>
            <w:tcW w:w="1931" w:type="dxa"/>
            <w:tcBorders>
              <w:bottom w:val="nil"/>
            </w:tcBorders>
          </w:tcPr>
          <w:p>
            <w:pPr>
              <w:pStyle w:val="0"/>
            </w:pPr>
            <w:r>
              <w:rPr>
                <w:sz w:val="20"/>
              </w:rPr>
              <w:t xml:space="preserve">Предоставление несовершеннолетним койко-места для ночлега в помещении организации социального обслуживания</w:t>
            </w:r>
          </w:p>
        </w:tc>
        <w:tc>
          <w:tcPr>
            <w:tcW w:w="1625" w:type="dxa"/>
            <w:tcBorders>
              <w:bottom w:val="nil"/>
            </w:tcBorders>
          </w:tcPr>
          <w:p>
            <w:pPr>
              <w:pStyle w:val="0"/>
            </w:pPr>
            <w:r>
              <w:rPr>
                <w:sz w:val="20"/>
              </w:rPr>
              <w:t xml:space="preserve">При экстренном помещении несовершеннолетних, оставшихся без попечения родителей (законных представителей), в специализированные организации социального обслуживания.</w:t>
            </w:r>
          </w:p>
          <w:p>
            <w:pPr>
              <w:pStyle w:val="0"/>
            </w:pPr>
            <w:r>
              <w:rPr>
                <w:sz w:val="20"/>
              </w:rPr>
              <w:t xml:space="preserve">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 Периодичность предоставления социальной услуги - ежедневно.</w:t>
            </w:r>
          </w:p>
          <w:p>
            <w:pPr>
              <w:pStyle w:val="0"/>
            </w:pPr>
            <w:r>
              <w:rPr>
                <w:sz w:val="20"/>
              </w:rPr>
              <w:t xml:space="preserve">Единица социальной услуги:</w:t>
            </w:r>
          </w:p>
          <w:p>
            <w:pPr>
              <w:pStyle w:val="0"/>
            </w:pPr>
            <w:r>
              <w:rPr>
                <w:sz w:val="20"/>
              </w:rPr>
              <w:t xml:space="preserve">предоставление жилой площади одному получателю в сутки - 1 услуга</w:t>
            </w:r>
          </w:p>
        </w:tc>
        <w:tc>
          <w:tcPr>
            <w:tcW w:w="1799" w:type="dxa"/>
            <w:tcBorders>
              <w:bottom w:val="nil"/>
            </w:tcBorders>
          </w:tcPr>
          <w:p>
            <w:pPr>
              <w:pStyle w:val="0"/>
            </w:pPr>
            <w:r>
              <w:rPr>
                <w:sz w:val="20"/>
              </w:rPr>
              <w:t xml:space="preserve">Выяснение ситуации, в которой оказался несовершеннолетний.</w:t>
            </w:r>
          </w:p>
          <w:p>
            <w:pPr>
              <w:pStyle w:val="0"/>
            </w:pPr>
            <w:r>
              <w:rPr>
                <w:sz w:val="20"/>
              </w:rPr>
              <w:t xml:space="preserve">Услуга предоставляется ежедневно в сроки, обусловленные нуждаемостью получателя социальных услуг, но не более 5 рабочих дней, до момента признания его нуждающимся в социальном обслуживании</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При размещении несовершеннолетних в жилых помещениях (комнатах) должны быть учтены возраст, физическое и психическое состояние, наклонности, психологическая совместимость. Все жилые 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7 введен </w:t>
            </w:r>
            <w:hyperlink w:history="0" r:id="rId398"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39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8</w:t>
            </w:r>
          </w:p>
        </w:tc>
        <w:tc>
          <w:tcPr>
            <w:tcW w:w="1931" w:type="dxa"/>
            <w:tcBorders>
              <w:bottom w:val="nil"/>
            </w:tcBorders>
          </w:tcPr>
          <w:p>
            <w:pPr>
              <w:pStyle w:val="0"/>
            </w:pPr>
            <w:r>
              <w:rPr>
                <w:sz w:val="20"/>
              </w:rPr>
              <w:t xml:space="preserve">Предоставление несовершеннолетним мягкого инвентаря (одежды, обуви и постельных принадлежностей) в помещении организации социального обслуживания</w:t>
            </w:r>
          </w:p>
        </w:tc>
        <w:tc>
          <w:tcPr>
            <w:tcW w:w="1625" w:type="dxa"/>
            <w:tcBorders>
              <w:bottom w:val="nil"/>
            </w:tcBorders>
          </w:tcPr>
          <w:p>
            <w:pPr>
              <w:pStyle w:val="0"/>
            </w:pPr>
            <w:r>
              <w:rPr>
                <w:sz w:val="20"/>
              </w:rPr>
              <w:t xml:space="preserve">При экстренном помещении несовершеннолетних, оставшихся без попечения родителей (законных представителей), в специализированные организации социального обслуживания. Объем услуги определяется утвержденными нормативами. Периодичность предоставления социальной услуги - ежедневно.</w:t>
            </w:r>
          </w:p>
          <w:p>
            <w:pPr>
              <w:pStyle w:val="0"/>
            </w:pPr>
            <w:r>
              <w:rPr>
                <w:sz w:val="20"/>
              </w:rPr>
              <w:t xml:space="preserve">Единица социальной услуги:</w:t>
            </w:r>
          </w:p>
          <w:p>
            <w:pPr>
              <w:pStyle w:val="0"/>
            </w:pPr>
            <w:r>
              <w:rPr>
                <w:sz w:val="20"/>
              </w:rPr>
              <w:t xml:space="preserve">предоставление или смена мягкого инвентаря для одного получателя в неделю - 1 услуга</w:t>
            </w:r>
          </w:p>
        </w:tc>
        <w:tc>
          <w:tcPr>
            <w:tcW w:w="1799" w:type="dxa"/>
            <w:tcBorders>
              <w:bottom w:val="nil"/>
            </w:tcBorders>
          </w:tcPr>
          <w:p>
            <w:pPr>
              <w:pStyle w:val="0"/>
            </w:pPr>
            <w:r>
              <w:rPr>
                <w:sz w:val="20"/>
              </w:rPr>
              <w:t xml:space="preserve">В период нахождения в организации социального обслуживания</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Одежда, обувь подбираются по сезону, росту и размеру, должны быть удобными в носке, отвечать по возможности запросам по фасону и расцветке</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8 введен </w:t>
            </w:r>
            <w:hyperlink w:history="0" r:id="rId400"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40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9</w:t>
            </w:r>
          </w:p>
        </w:tc>
        <w:tc>
          <w:tcPr>
            <w:tcW w:w="1931" w:type="dxa"/>
            <w:tcBorders>
              <w:bottom w:val="nil"/>
            </w:tcBorders>
          </w:tcPr>
          <w:p>
            <w:pPr>
              <w:pStyle w:val="0"/>
            </w:pPr>
            <w:r>
              <w:rPr>
                <w:sz w:val="20"/>
              </w:rPr>
              <w:t xml:space="preserve">Содействие в получении разовой материальной помощи</w:t>
            </w:r>
          </w:p>
        </w:tc>
        <w:tc>
          <w:tcPr>
            <w:tcW w:w="1625" w:type="dxa"/>
            <w:tcBorders>
              <w:bottom w:val="nil"/>
            </w:tcBorders>
          </w:tcPr>
          <w:p>
            <w:pPr>
              <w:pStyle w:val="0"/>
            </w:pPr>
            <w:r>
              <w:rPr>
                <w:sz w:val="20"/>
              </w:rPr>
              <w:t xml:space="preserve">Выяснение ситуации, разъяснение порядка и условий предоставления адресной социальной помощи, информирование о перечне необходимых документов в соответствии с действующим законодательством для реализации законных прав гражданина, разъяснение назначения и содержания документов, помощь и содействие в их оформлении и направлении в соответствующие организации</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9 введен </w:t>
            </w:r>
            <w:hyperlink w:history="0" r:id="rId402"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40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10</w:t>
            </w:r>
          </w:p>
        </w:tc>
        <w:tc>
          <w:tcPr>
            <w:tcW w:w="1931" w:type="dxa"/>
            <w:tcBorders>
              <w:bottom w:val="nil"/>
            </w:tcBorders>
          </w:tcPr>
          <w:p>
            <w:pPr>
              <w:pStyle w:val="0"/>
            </w:pPr>
            <w:r>
              <w:rPr>
                <w:sz w:val="20"/>
              </w:rPr>
              <w:t xml:space="preserve">Оказание помощи в рамках благотворительной акции</w:t>
            </w:r>
          </w:p>
        </w:tc>
        <w:tc>
          <w:tcPr>
            <w:tcW w:w="1625" w:type="dxa"/>
            <w:tcBorders>
              <w:bottom w:val="nil"/>
            </w:tcBorders>
          </w:tcPr>
          <w:p>
            <w:pPr>
              <w:pStyle w:val="0"/>
            </w:pPr>
            <w:r>
              <w:rPr>
                <w:sz w:val="20"/>
              </w:rPr>
              <w:t xml:space="preserve">Консультирование по вопросам порядка проведения благотворительной акции и о категориях граждан, которым предоставляется благотворительная помощь; содействие при необходимости в оформлении документов и направлении в соответствующие организации</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10 введен </w:t>
            </w:r>
            <w:hyperlink w:history="0" r:id="rId404"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40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11</w:t>
            </w:r>
          </w:p>
        </w:tc>
        <w:tc>
          <w:tcPr>
            <w:tcW w:w="1931" w:type="dxa"/>
            <w:tcBorders>
              <w:bottom w:val="nil"/>
            </w:tcBorders>
          </w:tcPr>
          <w:p>
            <w:pPr>
              <w:pStyle w:val="0"/>
            </w:pPr>
            <w:r>
              <w:rPr>
                <w:sz w:val="20"/>
              </w:rPr>
              <w:t xml:space="preserve">Составление акта обследования материально-бытовых условий проживания заявителя</w:t>
            </w:r>
          </w:p>
        </w:tc>
        <w:tc>
          <w:tcPr>
            <w:tcW w:w="1625" w:type="dxa"/>
            <w:tcBorders>
              <w:bottom w:val="nil"/>
            </w:tcBorders>
          </w:tcPr>
          <w:p>
            <w:pPr>
              <w:pStyle w:val="0"/>
            </w:pPr>
            <w:r>
              <w:rPr>
                <w:sz w:val="20"/>
              </w:rPr>
              <w:t xml:space="preserve">Выяснение ситуации, в которой оказался гражданин. Обследование материально-бытовых условий проживания заявителя. Составление акта обследования жилищно-бытовых условий с выводами о наличии (отсутствии) трудной жизненной ситуации с уточнением проблем, ставших причиной обращения, и выяснение обстоятельств, которые ухудшают или могут ухудшить условия жизнедеятельности гражданина, и последствия которых он не может преодолеть самостоятельно</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11 введен </w:t>
            </w:r>
            <w:hyperlink w:history="0" r:id="rId406"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40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12</w:t>
            </w:r>
          </w:p>
        </w:tc>
        <w:tc>
          <w:tcPr>
            <w:tcW w:w="1931" w:type="dxa"/>
            <w:tcBorders>
              <w:bottom w:val="nil"/>
            </w:tcBorders>
          </w:tcPr>
          <w:p>
            <w:pPr>
              <w:pStyle w:val="0"/>
            </w:pPr>
            <w:r>
              <w:rPr>
                <w:sz w:val="20"/>
              </w:rPr>
              <w:t xml:space="preserve">Оказание социальных услуг неотложного характера гражданам на дому до момента заключения договора о предоставлении социальных услуг</w:t>
            </w:r>
          </w:p>
        </w:tc>
        <w:tc>
          <w:tcPr>
            <w:tcW w:w="1625" w:type="dxa"/>
            <w:tcBorders>
              <w:bottom w:val="nil"/>
            </w:tcBorders>
          </w:tcPr>
          <w:p>
            <w:pPr>
              <w:pStyle w:val="0"/>
            </w:pPr>
            <w:r>
              <w:rPr>
                <w:sz w:val="20"/>
              </w:rPr>
              <w:t xml:space="preserve">Составление плана срочных мероприятий и организация незамедлительной помощи гражданину в течение одного рабочего дня (в день поступления информации), а также привлечение специалистов, от которых зависит решение данных вопросов</w:t>
            </w:r>
          </w:p>
        </w:tc>
        <w:tc>
          <w:tcPr>
            <w:tcW w:w="1799" w:type="dxa"/>
            <w:tcBorders>
              <w:bottom w:val="nil"/>
            </w:tcBorders>
          </w:tcPr>
          <w:p>
            <w:pPr>
              <w:pStyle w:val="0"/>
            </w:pPr>
            <w:r>
              <w:rPr>
                <w:sz w:val="20"/>
              </w:rPr>
              <w:t xml:space="preserve">По обращению в случае присвоения заявке кода незамедлительного рассмотрения</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 по месту проживания</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t xml:space="preserve">Услуга предоставляется в случае присвоения заявке кода незамедлительного рассмотрения, когда: гражданину угрожает потеря физического здоровья; при утрате способности к самообслуживанию (для одиноких граждан)</w:t>
            </w:r>
          </w:p>
        </w:tc>
      </w:tr>
      <w:tr>
        <w:tblPrEx>
          <w:tblBorders>
            <w:insideH w:val="nil"/>
          </w:tblBorders>
        </w:tblPrEx>
        <w:tc>
          <w:tcPr>
            <w:gridSpan w:val="8"/>
            <w:tcW w:w="13487" w:type="dxa"/>
            <w:tcBorders>
              <w:top w:val="nil"/>
            </w:tcBorders>
          </w:tcPr>
          <w:p>
            <w:pPr>
              <w:pStyle w:val="0"/>
              <w:jc w:val="both"/>
            </w:pPr>
            <w:r>
              <w:rPr>
                <w:sz w:val="20"/>
              </w:rPr>
              <w:t xml:space="preserve">(п. 12 введен </w:t>
            </w:r>
            <w:hyperlink w:history="0" r:id="rId408"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40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13</w:t>
            </w:r>
          </w:p>
        </w:tc>
        <w:tc>
          <w:tcPr>
            <w:tcW w:w="1931" w:type="dxa"/>
            <w:tcBorders>
              <w:bottom w:val="nil"/>
            </w:tcBorders>
          </w:tcPr>
          <w:p>
            <w:pPr>
              <w:pStyle w:val="0"/>
            </w:pPr>
            <w:r>
              <w:rPr>
                <w:sz w:val="20"/>
              </w:rPr>
              <w:t xml:space="preserve">Содействие в предоставлении предметов личной гигиены</w:t>
            </w:r>
          </w:p>
        </w:tc>
        <w:tc>
          <w:tcPr>
            <w:tcW w:w="1625" w:type="dxa"/>
            <w:tcBorders>
              <w:bottom w:val="nil"/>
            </w:tcBorders>
          </w:tcPr>
          <w:p>
            <w:pPr>
              <w:pStyle w:val="0"/>
            </w:pPr>
            <w:r>
              <w:rPr>
                <w:sz w:val="20"/>
              </w:rPr>
              <w:t xml:space="preserve">Содействие в предоставлении предметов личной гигиены в случае нуждаемости гражданина, в том числе направление в организации, предоставляющие предметы личной гигиены</w:t>
            </w:r>
          </w:p>
        </w:tc>
        <w:tc>
          <w:tcPr>
            <w:tcW w:w="1799" w:type="dxa"/>
            <w:tcBorders>
              <w:bottom w:val="nil"/>
            </w:tcBorders>
          </w:tcPr>
          <w:p>
            <w:pPr>
              <w:pStyle w:val="0"/>
            </w:pPr>
            <w:r>
              <w:rPr>
                <w:sz w:val="20"/>
              </w:rPr>
              <w:t xml:space="preserve">По обращению в случае нуждаемости</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13 введен </w:t>
            </w:r>
            <w:hyperlink w:history="0" r:id="rId410"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41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14</w:t>
            </w:r>
          </w:p>
        </w:tc>
        <w:tc>
          <w:tcPr>
            <w:tcW w:w="1931" w:type="dxa"/>
            <w:tcBorders>
              <w:bottom w:val="nil"/>
            </w:tcBorders>
          </w:tcPr>
          <w:p>
            <w:pPr>
              <w:pStyle w:val="0"/>
            </w:pPr>
            <w:r>
              <w:rPr>
                <w:sz w:val="20"/>
              </w:rPr>
              <w:t xml:space="preserve">Содействие в предоставлении технических средств реабилитации</w:t>
            </w:r>
          </w:p>
        </w:tc>
        <w:tc>
          <w:tcPr>
            <w:tcW w:w="1625" w:type="dxa"/>
            <w:tcBorders>
              <w:bottom w:val="nil"/>
            </w:tcBorders>
          </w:tcPr>
          <w:p>
            <w:pPr>
              <w:pStyle w:val="0"/>
            </w:pPr>
            <w:r>
              <w:rPr>
                <w:sz w:val="20"/>
              </w:rPr>
              <w:t xml:space="preserve">Содействие в предоставлении технических средств реабилитации в случае нуждаемости гражданина, в том числе направление в организации, предоставляющие технические средства реабилитации и пункты проката, а также содействие в оформлении документов для обращения за предоставлением технических средств реабилитации</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14 введен </w:t>
            </w:r>
            <w:hyperlink w:history="0" r:id="rId412"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41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15</w:t>
            </w:r>
          </w:p>
        </w:tc>
        <w:tc>
          <w:tcPr>
            <w:tcW w:w="1931" w:type="dxa"/>
            <w:tcBorders>
              <w:bottom w:val="nil"/>
            </w:tcBorders>
          </w:tcPr>
          <w:p>
            <w:pPr>
              <w:pStyle w:val="0"/>
            </w:pPr>
            <w:r>
              <w:rPr>
                <w:sz w:val="20"/>
              </w:rPr>
              <w:t xml:space="preserve">Содействие при отсутствии родственников в сборе и оформлении документов на получение социального обслуживания на дому, в полустационарной форме или в стационарной форме</w:t>
            </w:r>
          </w:p>
        </w:tc>
        <w:tc>
          <w:tcPr>
            <w:tcW w:w="1625" w:type="dxa"/>
            <w:tcBorders>
              <w:bottom w:val="nil"/>
            </w:tcBorders>
          </w:tcPr>
          <w:p>
            <w:pPr>
              <w:pStyle w:val="0"/>
            </w:pPr>
            <w:r>
              <w:rPr>
                <w:sz w:val="20"/>
              </w:rPr>
              <w:t xml:space="preserve">Выяснение ситуации, в которой оказался гражданин. Консультирование об условиях и порядке получения социальных услуг. Содействие в подготовке необходимого пакета документов для заключения договора на оказание социальных услуг</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 гражданам, нуждающимся в социальном обслуживании. Имеющим ограничение жизнедеятельности услуга при необходимости предоставляется по месту их проживания</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15 введен </w:t>
            </w:r>
            <w:hyperlink w:history="0" r:id="rId414"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415"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16</w:t>
            </w:r>
          </w:p>
        </w:tc>
        <w:tc>
          <w:tcPr>
            <w:tcW w:w="1931" w:type="dxa"/>
            <w:tcBorders>
              <w:bottom w:val="nil"/>
            </w:tcBorders>
          </w:tcPr>
          <w:p>
            <w:pPr>
              <w:pStyle w:val="0"/>
            </w:pPr>
            <w:r>
              <w:rPr>
                <w:sz w:val="20"/>
              </w:rPr>
              <w:t xml:space="preserve">Содействие в транспортировке для получения социальных услуг</w:t>
            </w:r>
          </w:p>
        </w:tc>
        <w:tc>
          <w:tcPr>
            <w:tcW w:w="1625" w:type="dxa"/>
            <w:tcBorders>
              <w:bottom w:val="nil"/>
            </w:tcBorders>
          </w:tcPr>
          <w:p>
            <w:pPr>
              <w:pStyle w:val="0"/>
            </w:pPr>
            <w:r>
              <w:rPr>
                <w:sz w:val="20"/>
              </w:rPr>
              <w:t xml:space="preserve">Содействие в транспортировке, предоставляемой за счет средств получателя социальных услуг, для получения социальных услуг, в том числе на социальном такси либо ином виде транспорта</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16 введен </w:t>
            </w:r>
            <w:hyperlink w:history="0" r:id="rId416"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417"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17</w:t>
            </w:r>
          </w:p>
        </w:tc>
        <w:tc>
          <w:tcPr>
            <w:tcW w:w="1931" w:type="dxa"/>
            <w:tcBorders>
              <w:bottom w:val="nil"/>
            </w:tcBorders>
          </w:tcPr>
          <w:p>
            <w:pPr>
              <w:pStyle w:val="0"/>
            </w:pPr>
            <w:r>
              <w:rPr>
                <w:sz w:val="20"/>
              </w:rPr>
              <w:t xml:space="preserve">Консультирование по вопросам получения социальных услуг</w:t>
            </w:r>
          </w:p>
        </w:tc>
        <w:tc>
          <w:tcPr>
            <w:tcW w:w="1625" w:type="dxa"/>
            <w:tcBorders>
              <w:bottom w:val="nil"/>
            </w:tcBorders>
          </w:tcPr>
          <w:p>
            <w:pPr>
              <w:pStyle w:val="0"/>
            </w:pPr>
            <w:r>
              <w:rPr>
                <w:sz w:val="20"/>
              </w:rPr>
              <w:t xml:space="preserve">Проведение первичного консультирования с целью выявления проблем заявителя и оказания помощи в формулировании запроса, в т.ч.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 в разъяснении сути проблем и определении возможных путей их решения</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Услуга предоставляется по обращению</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17 введен </w:t>
            </w:r>
            <w:hyperlink w:history="0" r:id="rId418"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419"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18</w:t>
            </w:r>
          </w:p>
        </w:tc>
        <w:tc>
          <w:tcPr>
            <w:tcW w:w="1931" w:type="dxa"/>
            <w:tcBorders>
              <w:bottom w:val="nil"/>
            </w:tcBorders>
          </w:tcPr>
          <w:p>
            <w:pPr>
              <w:pStyle w:val="0"/>
            </w:pPr>
            <w:r>
              <w:rPr>
                <w:sz w:val="20"/>
              </w:rPr>
              <w:t xml:space="preserve">Оказание консультационной психологической помощи, в том числе анонимно с использованием телефона доверия</w:t>
            </w:r>
          </w:p>
        </w:tc>
        <w:tc>
          <w:tcPr>
            <w:tcW w:w="1625" w:type="dxa"/>
            <w:tcBorders>
              <w:bottom w:val="nil"/>
            </w:tcBorders>
          </w:tcPr>
          <w:p>
            <w:pPr>
              <w:pStyle w:val="0"/>
            </w:pPr>
            <w:r>
              <w:rPr>
                <w:sz w:val="20"/>
              </w:rPr>
              <w:t xml:space="preserve">Оказание психологической помощи (при наличии психолога в организации социального обслуживания), в том числе анонимно с использованием телефона доверия</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приказом </w:t>
            </w:r>
            <w:hyperlink w:history="0" w:anchor="P374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r>
                <w:rPr>
                  <w:sz w:val="20"/>
                  <w:color w:val="0000ff"/>
                </w:rPr>
                <w:t xml:space="preserve">&lt;*&gt;</w:t>
              </w:r>
            </w:hyperlink>
          </w:p>
        </w:tc>
        <w:tc>
          <w:tcPr>
            <w:tcW w:w="1964" w:type="dxa"/>
            <w:tcBorders>
              <w:bottom w:val="nil"/>
            </w:tcBorders>
          </w:tcPr>
          <w:p>
            <w:pPr>
              <w:pStyle w:val="0"/>
            </w:pPr>
            <w:r>
              <w:rPr>
                <w:sz w:val="20"/>
              </w:rPr>
              <w:t xml:space="preserve">Социальная услуга предоставляется по обращению</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18 введен </w:t>
            </w:r>
            <w:hyperlink w:history="0" r:id="rId420" w:tooltip="Постановление Правительства Кемеровской области - Кузбасса от 20.11.2019 N 671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20.11.2019 N 671; в ред. </w:t>
            </w:r>
            <w:hyperlink w:history="0" r:id="rId421"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w:t>
            </w:r>
          </w:p>
          <w:p>
            <w:pPr>
              <w:pStyle w:val="0"/>
              <w:jc w:val="both"/>
            </w:pPr>
            <w:r>
              <w:rPr>
                <w:sz w:val="20"/>
              </w:rPr>
              <w:t xml:space="preserve">Кузбасса от 06.08.2020 N 470)</w:t>
            </w:r>
          </w:p>
        </w:tc>
      </w:tr>
      <w:tr>
        <w:tblPrEx>
          <w:tblBorders>
            <w:insideH w:val="nil"/>
          </w:tblBorders>
        </w:tblPrEx>
        <w:tc>
          <w:tcPr>
            <w:tcW w:w="649" w:type="dxa"/>
            <w:tcBorders>
              <w:bottom w:val="nil"/>
            </w:tcBorders>
          </w:tcPr>
          <w:p>
            <w:pPr>
              <w:pStyle w:val="0"/>
              <w:jc w:val="center"/>
            </w:pPr>
            <w:r>
              <w:rPr>
                <w:sz w:val="20"/>
              </w:rPr>
              <w:t xml:space="preserve">19</w:t>
            </w:r>
          </w:p>
        </w:tc>
        <w:tc>
          <w:tcPr>
            <w:tcW w:w="1931" w:type="dxa"/>
            <w:tcBorders>
              <w:bottom w:val="nil"/>
            </w:tcBorders>
          </w:tcPr>
          <w:p>
            <w:pPr>
              <w:pStyle w:val="0"/>
            </w:pPr>
            <w:r>
              <w:rPr>
                <w:sz w:val="20"/>
              </w:rPr>
              <w:t xml:space="preserve">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tc>
        <w:tc>
          <w:tcPr>
            <w:tcW w:w="1625" w:type="dxa"/>
            <w:tcBorders>
              <w:bottom w:val="nil"/>
            </w:tcBorders>
          </w:tcPr>
          <w:p>
            <w:pPr>
              <w:pStyle w:val="0"/>
            </w:pPr>
            <w:r>
              <w:rPr>
                <w:sz w:val="20"/>
              </w:rPr>
              <w:t xml:space="preserve">Сопровождение получателей социальных услуг, не способных по состоянию здоровья самостоятельно осуществлять за собой уход, при госпитализации в медицинские организации:</w:t>
            </w:r>
          </w:p>
          <w:p>
            <w:pPr>
              <w:pStyle w:val="0"/>
            </w:pPr>
            <w:r>
              <w:rPr>
                <w:sz w:val="20"/>
              </w:rPr>
              <w:t xml:space="preserve">1. Кормление ослабленных получателей социальных услуг - 1 кормление, до 35 мин.</w:t>
            </w:r>
          </w:p>
          <w:p>
            <w:pPr>
              <w:pStyle w:val="0"/>
            </w:pPr>
            <w:r>
              <w:rPr>
                <w:sz w:val="20"/>
              </w:rPr>
              <w:t xml:space="preserve">2. Обтирание, обмывание, причесывание получателя социальных услуг - 1 раз, до 30 мин.</w:t>
            </w:r>
          </w:p>
          <w:p>
            <w:pPr>
              <w:pStyle w:val="0"/>
            </w:pPr>
            <w:r>
              <w:rPr>
                <w:sz w:val="20"/>
              </w:rPr>
              <w:t xml:space="preserve">3. Помощь в пользовании туалетом, судном (подача судна) - 1 раз, до 20 мин.</w:t>
            </w:r>
          </w:p>
          <w:p>
            <w:pPr>
              <w:pStyle w:val="0"/>
            </w:pPr>
            <w:r>
              <w:rPr>
                <w:sz w:val="20"/>
              </w:rPr>
              <w:t xml:space="preserve">4. Подъем получателей социальных услуг из лежачего положения в сидячее с применением технических средств до 2 раз в день.</w:t>
            </w:r>
          </w:p>
          <w:p>
            <w:pPr>
              <w:pStyle w:val="0"/>
            </w:pPr>
            <w:r>
              <w:rPr>
                <w:sz w:val="20"/>
              </w:rPr>
              <w:t xml:space="preserve">Один подъем - 1 услуга.</w:t>
            </w:r>
          </w:p>
          <w:p>
            <w:pPr>
              <w:pStyle w:val="0"/>
            </w:pPr>
            <w:r>
              <w:rPr>
                <w:sz w:val="20"/>
              </w:rPr>
              <w:t xml:space="preserve">5. Содействие в своевременном приеме лекарственных препаратов</w:t>
            </w:r>
          </w:p>
          <w:p>
            <w:pPr>
              <w:pStyle w:val="0"/>
            </w:pPr>
            <w:r>
              <w:rPr>
                <w:sz w:val="20"/>
              </w:rPr>
              <w:t xml:space="preserve">6. Смена абсорбирующего белья - по мере необходимости или по мере загрязнения</w:t>
            </w:r>
          </w:p>
        </w:tc>
        <w:tc>
          <w:tcPr>
            <w:tcW w:w="1799" w:type="dxa"/>
            <w:tcBorders>
              <w:bottom w:val="nil"/>
            </w:tcBorders>
          </w:tcPr>
          <w:p>
            <w:pPr>
              <w:pStyle w:val="0"/>
            </w:pPr>
            <w:r>
              <w:rPr>
                <w:sz w:val="20"/>
              </w:rPr>
              <w:t xml:space="preserve">По обращению</w:t>
            </w:r>
          </w:p>
        </w:tc>
        <w:tc>
          <w:tcPr>
            <w:tcW w:w="1452" w:type="dxa"/>
            <w:tcBorders>
              <w:bottom w:val="nil"/>
            </w:tcBorders>
          </w:tcPr>
          <w:p>
            <w:pPr>
              <w:pStyle w:val="0"/>
            </w:pPr>
            <w:r>
              <w:rPr>
                <w:sz w:val="20"/>
              </w:rPr>
              <w:t xml:space="preserve">В соответствии с соглашением о сотрудничестве между организацией социального обслуживания, оказывающей социальные услуги в стационарной форме, и медицинской организацией</w:t>
            </w:r>
          </w:p>
        </w:tc>
        <w:tc>
          <w:tcPr>
            <w:tcW w:w="1964" w:type="dxa"/>
            <w:tcBorders>
              <w:bottom w:val="nil"/>
            </w:tcBorders>
          </w:tcPr>
          <w:p>
            <w:pPr>
              <w:pStyle w:val="0"/>
            </w:pPr>
            <w:r>
              <w:rPr>
                <w:sz w:val="20"/>
              </w:rPr>
              <w:t xml:space="preserve">Социальная услуга предоставляется по обращению</w:t>
            </w:r>
          </w:p>
        </w:tc>
        <w:tc>
          <w:tcPr>
            <w:tcW w:w="2147" w:type="dxa"/>
            <w:tcBorders>
              <w:bottom w:val="nil"/>
            </w:tcBorders>
          </w:tcPr>
          <w:p>
            <w:pPr>
              <w:pStyle w:val="0"/>
            </w:pPr>
            <w:r>
              <w:rPr>
                <w:sz w:val="20"/>
              </w:rPr>
              <w:t xml:space="preserve">Показатели качества предоставления социальной услуги:</w:t>
            </w:r>
          </w:p>
          <w:p>
            <w:pPr>
              <w:pStyle w:val="0"/>
            </w:pPr>
            <w:r>
              <w:rPr>
                <w:sz w:val="20"/>
              </w:rPr>
              <w:t xml:space="preserve">полнота;</w:t>
            </w:r>
          </w:p>
          <w:p>
            <w:pPr>
              <w:pStyle w:val="0"/>
            </w:pPr>
            <w:r>
              <w:rPr>
                <w:sz w:val="20"/>
              </w:rPr>
              <w:t xml:space="preserve">своевременность;</w:t>
            </w:r>
          </w:p>
          <w:p>
            <w:pPr>
              <w:pStyle w:val="0"/>
            </w:pPr>
            <w:r>
              <w:rPr>
                <w:sz w:val="20"/>
              </w:rPr>
              <w:t xml:space="preserve">результативность (эффективность).</w:t>
            </w:r>
          </w:p>
          <w:p>
            <w:pPr>
              <w:pStyle w:val="0"/>
            </w:pPr>
            <w:r>
              <w:rPr>
                <w:sz w:val="20"/>
              </w:rPr>
              <w:t xml:space="preserve">Оценка результатов предоставления социальной услуги производится по результатам ее предоставления</w:t>
            </w:r>
          </w:p>
        </w:tc>
        <w:tc>
          <w:tcPr>
            <w:tcW w:w="1920" w:type="dxa"/>
            <w:tcBorders>
              <w:bottom w:val="nil"/>
            </w:tcBorders>
          </w:tcPr>
          <w:p>
            <w:pPr>
              <w:pStyle w:val="0"/>
            </w:pPr>
            <w:r>
              <w:rPr>
                <w:sz w:val="20"/>
              </w:rPr>
            </w:r>
          </w:p>
        </w:tc>
      </w:tr>
      <w:tr>
        <w:tblPrEx>
          <w:tblBorders>
            <w:insideH w:val="nil"/>
          </w:tblBorders>
        </w:tblPrEx>
        <w:tc>
          <w:tcPr>
            <w:gridSpan w:val="8"/>
            <w:tcW w:w="13487" w:type="dxa"/>
            <w:tcBorders>
              <w:top w:val="nil"/>
            </w:tcBorders>
          </w:tcPr>
          <w:p>
            <w:pPr>
              <w:pStyle w:val="0"/>
              <w:jc w:val="both"/>
            </w:pPr>
            <w:r>
              <w:rPr>
                <w:sz w:val="20"/>
              </w:rPr>
              <w:t xml:space="preserve">(п. 19 введен </w:t>
            </w:r>
            <w:hyperlink w:history="0" r:id="rId422" w:tooltip="Постановление Правительства Кемеровской области - Кузбасса от 24.02.2021 N 9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w:t>
            </w:r>
          </w:p>
          <w:p>
            <w:pPr>
              <w:pStyle w:val="0"/>
              <w:jc w:val="both"/>
            </w:pPr>
            <w:r>
              <w:rPr>
                <w:sz w:val="20"/>
              </w:rPr>
              <w:t xml:space="preserve">от 24.02.2021 N 91)</w:t>
            </w:r>
          </w:p>
        </w:tc>
      </w:tr>
    </w:tbl>
    <w:p>
      <w:pPr>
        <w:pStyle w:val="0"/>
        <w:jc w:val="both"/>
      </w:pPr>
      <w:r>
        <w:rPr>
          <w:sz w:val="20"/>
        </w:rPr>
      </w:r>
    </w:p>
    <w:p>
      <w:pPr>
        <w:pStyle w:val="0"/>
        <w:ind w:firstLine="540"/>
        <w:jc w:val="both"/>
      </w:pPr>
      <w:r>
        <w:rPr>
          <w:sz w:val="20"/>
        </w:rPr>
        <w:t xml:space="preserve">--------------------------------</w:t>
      </w:r>
    </w:p>
    <w:bookmarkStart w:id="3741" w:name="P3741"/>
    <w:bookmarkEnd w:id="3741"/>
    <w:p>
      <w:pPr>
        <w:pStyle w:val="0"/>
        <w:spacing w:before="200" w:line-rule="auto"/>
        <w:ind w:firstLine="540"/>
        <w:jc w:val="both"/>
      </w:pPr>
      <w:r>
        <w:rPr>
          <w:sz w:val="20"/>
        </w:rPr>
        <w:t xml:space="preserve">&lt;*&gt;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pPr>
        <w:pStyle w:val="0"/>
        <w:jc w:val="both"/>
      </w:pPr>
      <w:r>
        <w:rPr>
          <w:sz w:val="20"/>
        </w:rPr>
        <w:t xml:space="preserve">(сноска введена </w:t>
      </w:r>
      <w:hyperlink w:history="0" r:id="rId423" w:tooltip="Постановление Правительства Кемеровской области - Кузбасса от 06.08.2020 N 470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06.08.2020 N 470)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0"/>
      <w:headerReference w:type="first" r:id="rId110"/>
      <w:footerReference w:type="default" r:id="rId111"/>
      <w:footerReference w:type="first" r:id="rId11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Коллегии Администрации Кемеровской области от 22.12.2014 N 515</w:t>
            <w:br/>
            <w:t>(ред. от 02.12.2022)</w:t>
            <w:br/>
            <w:t>"Об утверждении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Коллегии Администрации Кемеровской области от 22.12.2014 N 515</w:t>
            <w:br/>
            <w:t>(ред. от 02.12.2022)</w:t>
            <w:br/>
            <w:t>"Об утверждении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22C366BC5E42E49F36884AE2A1DC1F0B3F2349704EDF2357DE92CB33A764DA81D536FBF334BAECC9AE9AF903768C1C67978F62B437CE33D63DEBID6DH" TargetMode = "External"/>
	<Relationship Id="rId8" Type="http://schemas.openxmlformats.org/officeDocument/2006/relationships/hyperlink" Target="consultantplus://offline/ref=E422C366BC5E42E49F36884AE2A1DC1F0B3F23497148D32154DE92CB33A764DA81D536FBF334BAECC9AE9AF903768C1C67978F62B437CE33D63DEBID6DH" TargetMode = "External"/>
	<Relationship Id="rId9" Type="http://schemas.openxmlformats.org/officeDocument/2006/relationships/hyperlink" Target="consultantplus://offline/ref=E422C366BC5E42E49F36884AE2A1DC1F0B3F2349714AD82759DE92CB33A764DA81D536FBF334BAECC9AE9AF903768C1C67978F62B437CE33D63DEBID6DH" TargetMode = "External"/>
	<Relationship Id="rId10" Type="http://schemas.openxmlformats.org/officeDocument/2006/relationships/hyperlink" Target="consultantplus://offline/ref=E422C366BC5E42E49F36884AE2A1DC1F0B3F23497E49D92257DE92CB33A764DA81D536FBF334BAECC9AE9AF903768C1C67978F62B437CE33D63DEBID6DH" TargetMode = "External"/>
	<Relationship Id="rId11" Type="http://schemas.openxmlformats.org/officeDocument/2006/relationships/hyperlink" Target="consultantplus://offline/ref=E422C366BC5E42E49F36884AE2A1DC1F0B3F23497E4DDF2558DE92CB33A764DA81D536FBF334BAECC9AE9BFC03768C1C67978F62B437CE33D63DEBID6DH" TargetMode = "External"/>
	<Relationship Id="rId12" Type="http://schemas.openxmlformats.org/officeDocument/2006/relationships/hyperlink" Target="consultantplus://offline/ref=E422C366BC5E42E49F36884AE2A1DC1F0B3F23497E41DD2554DE92CB33A764DA81D536FBF334BAECC9AE9AF903768C1C67978F62B437CE33D63DEBID6DH" TargetMode = "External"/>
	<Relationship Id="rId13" Type="http://schemas.openxmlformats.org/officeDocument/2006/relationships/hyperlink" Target="consultantplus://offline/ref=E422C366BC5E42E49F36884AE2A1DC1F0B3F23497748DA2958D7CFC13BFE68D886DA69ECF47DB6EDC9AE9AFC0D29890976CF8264AC29CC2FCA3FE9DCI969H" TargetMode = "External"/>
	<Relationship Id="rId14" Type="http://schemas.openxmlformats.org/officeDocument/2006/relationships/hyperlink" Target="consultantplus://offline/ref=E422C366BC5E42E49F36884AE2A1DC1F0B3F23497748D32353D1CFC13BFE68D886DA69ECF47DB6EDC9AE9AFC0D29890976CF8264AC29CC2FCA3FE9DCI969H" TargetMode = "External"/>
	<Relationship Id="rId15" Type="http://schemas.openxmlformats.org/officeDocument/2006/relationships/hyperlink" Target="consultantplus://offline/ref=E422C366BC5E42E49F36884AE2A1DC1F0B3F23497749DF2155D6CFC13BFE68D886DA69ECF47DB6EDC9AE9AFC0D29890976CF8264AC29CC2FCA3FE9DCI969H" TargetMode = "External"/>
	<Relationship Id="rId16" Type="http://schemas.openxmlformats.org/officeDocument/2006/relationships/hyperlink" Target="consultantplus://offline/ref=E422C366BC5E42E49F36884AE2A1DC1F0B3F23497749D32657D6CFC13BFE68D886DA69ECF47DB6EDC9AE9AF50C29890976CF8264AC29CC2FCA3FE9DCI969H" TargetMode = "External"/>
	<Relationship Id="rId17" Type="http://schemas.openxmlformats.org/officeDocument/2006/relationships/hyperlink" Target="consultantplus://offline/ref=E422C366BC5E42E49F36884AE2A1DC1F0B3F2349774ADF2953D1CFC13BFE68D886DA69ECF47DB6EDC9AE9AFC0D29890976CF8264AC29CC2FCA3FE9DCI969H" TargetMode = "External"/>
	<Relationship Id="rId18" Type="http://schemas.openxmlformats.org/officeDocument/2006/relationships/hyperlink" Target="consultantplus://offline/ref=E422C366BC5E42E49F36884AE2A1DC1F0B3F2349774AD32355D6CFC13BFE68D886DA69ECF47DB6EDC9AE9AFC0D29890976CF8264AC29CC2FCA3FE9DCI969H" TargetMode = "External"/>
	<Relationship Id="rId19" Type="http://schemas.openxmlformats.org/officeDocument/2006/relationships/hyperlink" Target="consultantplus://offline/ref=E422C366BC5E42E49F36884AE2A1DC1F0B3F2349774BDB2354D6CFC13BFE68D886DA69ECF47DB6EDC9AE9AFC0D29890976CF8264AC29CC2FCA3FE9DCI969H" TargetMode = "External"/>
	<Relationship Id="rId20" Type="http://schemas.openxmlformats.org/officeDocument/2006/relationships/hyperlink" Target="consultantplus://offline/ref=E422C366BC5E42E49F369647F4CD801A0B37784C7640D0760D81C99664AE6E8DC69A6FB9B739BBE5CBA5CEAD4C77D05834848F66B435CC2FID67H" TargetMode = "External"/>
	<Relationship Id="rId21" Type="http://schemas.openxmlformats.org/officeDocument/2006/relationships/hyperlink" Target="consultantplus://offline/ref=E422C366BC5E42E49F36884AE2A1DC1F0B3F23497341D92554DE92CB33A764DA81D536FBF334BAECC9AE98FE03768C1C67978F62B437CE33D63DEBID6DH" TargetMode = "External"/>
	<Relationship Id="rId22" Type="http://schemas.openxmlformats.org/officeDocument/2006/relationships/hyperlink" Target="consultantplus://offline/ref=E422C366BC5E42E49F36884AE2A1DC1F0B3F2349774BDB2357D0CFC13BFE68D886DA69ECE67DEEE1C9A884FC0A3CDF5830I969H" TargetMode = "External"/>
	<Relationship Id="rId23" Type="http://schemas.openxmlformats.org/officeDocument/2006/relationships/hyperlink" Target="consultantplus://offline/ref=E422C366BC5E42E49F36884AE2A1DC1F0B3F23497348D82655DE92CB33A764DA81D536E9F36CB6ECCFB09AFE1620DD5AI361H" TargetMode = "External"/>
	<Relationship Id="rId24" Type="http://schemas.openxmlformats.org/officeDocument/2006/relationships/hyperlink" Target="consultantplus://offline/ref=E422C366BC5E42E49F36884AE2A1DC1F0B3F2349774ADF2953D1CFC13BFE68D886DA69ECF47DB6EDC9AE9AFC0E29890976CF8264AC29CC2FCA3FE9DCI969H" TargetMode = "External"/>
	<Relationship Id="rId25" Type="http://schemas.openxmlformats.org/officeDocument/2006/relationships/hyperlink" Target="consultantplus://offline/ref=E422C366BC5E42E49F36884AE2A1DC1F0B3F2349704EDF2357DE92CB33A764DA81D536FBF334BAECC9AE9AFA03768C1C67978F62B437CE33D63DEBID6DH" TargetMode = "External"/>
	<Relationship Id="rId26" Type="http://schemas.openxmlformats.org/officeDocument/2006/relationships/hyperlink" Target="consultantplus://offline/ref=E422C366BC5E42E49F36884AE2A1DC1F0B3F23497148D32154DE92CB33A764DA81D536FBF334BAECC9AE9AFB03768C1C67978F62B437CE33D63DEBID6DH" TargetMode = "External"/>
	<Relationship Id="rId27" Type="http://schemas.openxmlformats.org/officeDocument/2006/relationships/hyperlink" Target="consultantplus://offline/ref=E422C366BC5E42E49F36884AE2A1DC1F0B3F2349714AD82759DE92CB33A764DA81D536FBF334BAECC9AE9AF903768C1C67978F62B437CE33D63DEBID6DH" TargetMode = "External"/>
	<Relationship Id="rId28" Type="http://schemas.openxmlformats.org/officeDocument/2006/relationships/hyperlink" Target="consultantplus://offline/ref=E422C366BC5E42E49F36884AE2A1DC1F0B3F23497E4DDF2558DE92CB33A764DA81D536FBF334BAECC9AE9BFC03768C1C67978F62B437CE33D63DEBID6DH" TargetMode = "External"/>
	<Relationship Id="rId29" Type="http://schemas.openxmlformats.org/officeDocument/2006/relationships/hyperlink" Target="consultantplus://offline/ref=E422C366BC5E42E49F36884AE2A1DC1F0B3F23497748DA2958D7CFC13BFE68D886DA69ECF47DB6EDC9AE9AFC0029890976CF8264AC29CC2FCA3FE9DCI969H" TargetMode = "External"/>
	<Relationship Id="rId30" Type="http://schemas.openxmlformats.org/officeDocument/2006/relationships/hyperlink" Target="consultantplus://offline/ref=E422C366BC5E42E49F36884AE2A1DC1F0B3F23497748D32353D1CFC13BFE68D886DA69ECF47DB6EDC9AE9AFC0F29890976CF8264AC29CC2FCA3FE9DCI969H" TargetMode = "External"/>
	<Relationship Id="rId31" Type="http://schemas.openxmlformats.org/officeDocument/2006/relationships/hyperlink" Target="consultantplus://offline/ref=E422C366BC5E42E49F36884AE2A1DC1F0B3F23497749DF2155D6CFC13BFE68D886DA69ECF47DB6EDC9AE9AFC0E29890976CF8264AC29CC2FCA3FE9DCI969H" TargetMode = "External"/>
	<Relationship Id="rId32" Type="http://schemas.openxmlformats.org/officeDocument/2006/relationships/hyperlink" Target="consultantplus://offline/ref=E422C366BC5E42E49F36884AE2A1DC1F0B3F23497749D32657D6CFC13BFE68D886DA69ECF47DB6EDC9AE9AF50F29890976CF8264AC29CC2FCA3FE9DCI969H" TargetMode = "External"/>
	<Relationship Id="rId33" Type="http://schemas.openxmlformats.org/officeDocument/2006/relationships/hyperlink" Target="consultantplus://offline/ref=E422C366BC5E42E49F36884AE2A1DC1F0B3F2349774BDB2354D6CFC13BFE68D886DA69ECF47DB6EDC9AE9AFC0D29890976CF8264AC29CC2FCA3FE9DCI969H" TargetMode = "External"/>
	<Relationship Id="rId34" Type="http://schemas.openxmlformats.org/officeDocument/2006/relationships/hyperlink" Target="consultantplus://offline/ref=E422C366BC5E42E49F369647F4CD801A0B37784C7640D0760D81C99664AE6E8DD49A37B5B73FA5ECCBB098FC0AI261H" TargetMode = "External"/>
	<Relationship Id="rId35" Type="http://schemas.openxmlformats.org/officeDocument/2006/relationships/hyperlink" Target="consultantplus://offline/ref=E422C366BC5E42E49F36884AE2A1DC1F0B3F23497341D92554DE92CB33A764DA81D536FBF334BAECC9AE98FE03768C1C67978F62B437CE33D63DEBID6DH" TargetMode = "External"/>
	<Relationship Id="rId36" Type="http://schemas.openxmlformats.org/officeDocument/2006/relationships/hyperlink" Target="consultantplus://offline/ref=E422C366BC5E42E49F36884AE2A1DC1F0B3F2349774BDB2357D0CFC13BFE68D886DA69ECE67DEEE1C9A884FC0A3CDF5830I969H" TargetMode = "External"/>
	<Relationship Id="rId37" Type="http://schemas.openxmlformats.org/officeDocument/2006/relationships/hyperlink" Target="consultantplus://offline/ref=E422C366BC5E42E49F36884AE2A1DC1F0B3F23497748D32353D1CFC13BFE68D886DA69ECF47DB6EDC9AE9AFC0029890976CF8264AC29CC2FCA3FE9DCI969H" TargetMode = "External"/>
	<Relationship Id="rId38" Type="http://schemas.openxmlformats.org/officeDocument/2006/relationships/hyperlink" Target="consultantplus://offline/ref=E422C366BC5E42E49F36884AE2A1DC1F0B3F23497748D32353D1CFC13BFE68D886DA69ECF47DB6EDC9AE9AFC0129890976CF8264AC29CC2FCA3FE9DCI969H" TargetMode = "External"/>
	<Relationship Id="rId39" Type="http://schemas.openxmlformats.org/officeDocument/2006/relationships/hyperlink" Target="consultantplus://offline/ref=E422C366BC5E42E49F369647F4CD801A0B37784C7640D0760D81C99664AE6E8DD49A37B5B73FA5ECCBB098FC0AI261H" TargetMode = "External"/>
	<Relationship Id="rId40" Type="http://schemas.openxmlformats.org/officeDocument/2006/relationships/hyperlink" Target="consultantplus://offline/ref=E422C366BC5E42E49F369647F4CD801A0B377D417F40D0760D81C99664AE6E8DC69A6FB9B739B8EFC0A5CEAD4C77D05834848F66B435CC2FID67H" TargetMode = "External"/>
	<Relationship Id="rId41" Type="http://schemas.openxmlformats.org/officeDocument/2006/relationships/hyperlink" Target="consultantplus://offline/ref=E422C366BC5E42E49F36884AE2A1DC1F0B3F2349774BDB2354D6CFC13BFE68D886DA69ECF47DB6EDC9AE9AFC0E29890976CF8264AC29CC2FCA3FE9DCI969H" TargetMode = "External"/>
	<Relationship Id="rId42" Type="http://schemas.openxmlformats.org/officeDocument/2006/relationships/hyperlink" Target="consultantplus://offline/ref=E422C366BC5E42E49F36884AE2A1DC1F0B3F23497749DF2757D1CFC13BFE68D886DA69ECF47DB6EDC9AE9AFD0D29890976CF8264AC29CC2FCA3FE9DCI969H" TargetMode = "External"/>
	<Relationship Id="rId43" Type="http://schemas.openxmlformats.org/officeDocument/2006/relationships/hyperlink" Target="consultantplus://offline/ref=E422C366BC5E42E49F36884AE2A1DC1F0B3F23497148D32154DE92CB33A764DA81D536FBF334BAECC9AE9AF403768C1C67978F62B437CE33D63DEBID6DH" TargetMode = "External"/>
	<Relationship Id="rId44" Type="http://schemas.openxmlformats.org/officeDocument/2006/relationships/hyperlink" Target="consultantplus://offline/ref=E422C366BC5E42E49F36884AE2A1DC1F0B3F23497148D32154DE92CB33A764DA81D536FBF334BAECC9AE9BFC03768C1C67978F62B437CE33D63DEBID6DH" TargetMode = "External"/>
	<Relationship Id="rId45" Type="http://schemas.openxmlformats.org/officeDocument/2006/relationships/hyperlink" Target="consultantplus://offline/ref=E422C366BC5E42E49F369647F4CD801A0C3D744C7741D0760D81C99664AE6E8DC69A6FB9B739BBEDC9A5CEAD4C77D05834848F66B435CC2FID67H" TargetMode = "External"/>
	<Relationship Id="rId46" Type="http://schemas.openxmlformats.org/officeDocument/2006/relationships/hyperlink" Target="consultantplus://offline/ref=E422C366BC5E42E49F36884AE2A1DC1F0B3F23497049DD2757DE92CB33A764DA81D536E9F36CB6ECCFB09AFE1620DD5AI361H" TargetMode = "External"/>
	<Relationship Id="rId47" Type="http://schemas.openxmlformats.org/officeDocument/2006/relationships/hyperlink" Target="consultantplus://offline/ref=E422C366BC5E42E49F36884AE2A1DC1F0B3F23497749D32657D6CFC13BFE68D886DA69ECF47DB6EDC9AE9AF50129890976CF8264AC29CC2FCA3FE9DCI969H" TargetMode = "External"/>
	<Relationship Id="rId48" Type="http://schemas.openxmlformats.org/officeDocument/2006/relationships/hyperlink" Target="consultantplus://offline/ref=E422C366BC5E42E49F36884AE2A1DC1F0B3F2349774BDB2354D6CFC13BFE68D886DA69ECF47DB6EDC9AE9AFD0829890976CF8264AC29CC2FCA3FE9DCI969H" TargetMode = "External"/>
	<Relationship Id="rId49" Type="http://schemas.openxmlformats.org/officeDocument/2006/relationships/hyperlink" Target="consultantplus://offline/ref=E422C366BC5E42E49F36884AE2A1DC1F0B3F2349774BDB2354D6CFC13BFE68D886DA69ECF47DB6EDC9AE9AFD0A29890976CF8264AC29CC2FCA3FE9DCI969H" TargetMode = "External"/>
	<Relationship Id="rId50" Type="http://schemas.openxmlformats.org/officeDocument/2006/relationships/hyperlink" Target="consultantplus://offline/ref=E422C366BC5E42E49F36884AE2A1DC1F0B3F2349774BDB2354D6CFC13BFE68D886DA69ECF47DB6EDC9AE9AFD0B29890976CF8264AC29CC2FCA3FE9DCI969H" TargetMode = "External"/>
	<Relationship Id="rId51" Type="http://schemas.openxmlformats.org/officeDocument/2006/relationships/hyperlink" Target="consultantplus://offline/ref=E422C366BC5E42E49F36884AE2A1DC1F0B3F2349714AD82759DE92CB33A764DA81D536FBF334BAECC9AE9AF903768C1C67978F62B437CE33D63DEBID6DH" TargetMode = "External"/>
	<Relationship Id="rId52" Type="http://schemas.openxmlformats.org/officeDocument/2006/relationships/hyperlink" Target="consultantplus://offline/ref=E422C366BC5E42E49F36884AE2A1DC1F0B3F2349774BDB2354D6CFC13BFE68D886DA69ECF47DB6EDC9AE9AFD0C29890976CF8264AC29CC2FCA3FE9DCI969H" TargetMode = "External"/>
	<Relationship Id="rId53" Type="http://schemas.openxmlformats.org/officeDocument/2006/relationships/hyperlink" Target="consultantplus://offline/ref=E422C366BC5E42E49F36884AE2A1DC1F0B3F23497049DD2757DE92CB33A764DA81D536E9F36CB6ECCFB09AFE1620DD5AI361H" TargetMode = "External"/>
	<Relationship Id="rId54" Type="http://schemas.openxmlformats.org/officeDocument/2006/relationships/hyperlink" Target="consultantplus://offline/ref=E422C366BC5E42E49F36884AE2A1DC1F0B3F23497748DA2958D7CFC13BFE68D886DA69ECF47DB6EDC9AE9AFC0129890976CF8264AC29CC2FCA3FE9DCI969H" TargetMode = "External"/>
	<Relationship Id="rId55" Type="http://schemas.openxmlformats.org/officeDocument/2006/relationships/hyperlink" Target="consultantplus://offline/ref=E422C366BC5E42E49F36884AE2A1DC1F0B3F23497148D32154DE92CB33A764DA81D536FBF334BAECC9AE9BFF03768C1C67978F62B437CE33D63DEBID6DH" TargetMode = "External"/>
	<Relationship Id="rId56" Type="http://schemas.openxmlformats.org/officeDocument/2006/relationships/hyperlink" Target="consultantplus://offline/ref=E422C366BC5E42E49F36884AE2A1DC1F0B3F23497749DF2155D6CFC13BFE68D886DA69ECF47DB6EDC9AE9AFC0F29890976CF8264AC29CC2FCA3FE9DCI969H" TargetMode = "External"/>
	<Relationship Id="rId57" Type="http://schemas.openxmlformats.org/officeDocument/2006/relationships/hyperlink" Target="consultantplus://offline/ref=E422C366BC5E42E49F369647F4CD801A0B37784C7640D0760D81C99664AE6E8DD49A37B5B73FA5ECCBB098FC0AI261H" TargetMode = "External"/>
	<Relationship Id="rId58" Type="http://schemas.openxmlformats.org/officeDocument/2006/relationships/hyperlink" Target="consultantplus://offline/ref=E422C366BC5E42E49F36884AE2A1DC1F0B3F23497748D32353D1CFC13BFE68D886DA69ECF47DB6EDC9AE9AFD0829890976CF8264AC29CC2FCA3FE9DCI969H" TargetMode = "External"/>
	<Relationship Id="rId59" Type="http://schemas.openxmlformats.org/officeDocument/2006/relationships/hyperlink" Target="consultantplus://offline/ref=E422C366BC5E42E49F369647F4CD801A0B37784C7640D0760D81C99664AE6E8DC69A6FB9B739BAEFCAA5CEAD4C77D05834848F66B435CC2FID67H" TargetMode = "External"/>
	<Relationship Id="rId60" Type="http://schemas.openxmlformats.org/officeDocument/2006/relationships/hyperlink" Target="consultantplus://offline/ref=E422C366BC5E42E49F369647F4CD801A0B37784C7640D0760D81C99664AE6E8DC69A6FB9B739BAE9CBA5CEAD4C77D05834848F66B435CC2FID67H" TargetMode = "External"/>
	<Relationship Id="rId61" Type="http://schemas.openxmlformats.org/officeDocument/2006/relationships/hyperlink" Target="consultantplus://offline/ref=E422C366BC5E42E49F36884AE2A1DC1F0B3F23497749DF2155D6CFC13BFE68D886DA69ECF47DB6EDC9AE9AFC0029890976CF8264AC29CC2FCA3FE9DCI969H" TargetMode = "External"/>
	<Relationship Id="rId62" Type="http://schemas.openxmlformats.org/officeDocument/2006/relationships/hyperlink" Target="consultantplus://offline/ref=E422C366BC5E42E49F369647F4CD801A0B377B47754AD0760D81C99664AE6E8DC69A6FB9B739BBEDCBA5CEAD4C77D05834848F66B435CC2FID67H" TargetMode = "External"/>
	<Relationship Id="rId63" Type="http://schemas.openxmlformats.org/officeDocument/2006/relationships/hyperlink" Target="consultantplus://offline/ref=E422C366BC5E42E49F36884AE2A1DC1F0B3F23497749D32657D6CFC13BFE68D886DA69ECF47DB6EDC9AE9BFC0A29890976CF8264AC29CC2FCA3FE9DCI969H" TargetMode = "External"/>
	<Relationship Id="rId64" Type="http://schemas.openxmlformats.org/officeDocument/2006/relationships/hyperlink" Target="consultantplus://offline/ref=E422C366BC5E42E49F36884AE2A1DC1F0B3F2349774BDB2354D6CFC13BFE68D886DA69ECF47DB6EDC9AE9AFD0F29890976CF8264AC29CC2FCA3FE9DCI969H" TargetMode = "External"/>
	<Relationship Id="rId65" Type="http://schemas.openxmlformats.org/officeDocument/2006/relationships/hyperlink" Target="consultantplus://offline/ref=E422C366BC5E42E49F36884AE2A1DC1F0B3F2349774BDB2354D6CFC13BFE68D886DA69ECF47DB6EDC9AE9AFD0029890976CF8264AC29CC2FCA3FE9DCI969H" TargetMode = "External"/>
	<Relationship Id="rId66" Type="http://schemas.openxmlformats.org/officeDocument/2006/relationships/hyperlink" Target="consultantplus://offline/ref=E422C366BC5E42E49F36884AE2A1DC1F0B3F23497749D32657D6CFC13BFE68D886DA69ECF47DB6EDC9AE9BFC0C29890976CF8264AC29CC2FCA3FE9DCI969H" TargetMode = "External"/>
	<Relationship Id="rId67" Type="http://schemas.openxmlformats.org/officeDocument/2006/relationships/hyperlink" Target="consultantplus://offline/ref=E422C366BC5E42E49F36884AE2A1DC1F0B3F2349774BDB2354D6CFC13BFE68D886DA69ECF47DB6EDC9AE9AFD0F29890976CF8264AC29CC2FCA3FE9DCI969H" TargetMode = "External"/>
	<Relationship Id="rId68" Type="http://schemas.openxmlformats.org/officeDocument/2006/relationships/hyperlink" Target="consultantplus://offline/ref=E422C366BC5E42E49F36884AE2A1DC1F0B3F2349774BDB2354D6CFC13BFE68D886DA69ECF47DB6EDC9AE9AFD0129890976CF8264AC29CC2FCA3FE9DCI969H" TargetMode = "External"/>
	<Relationship Id="rId69" Type="http://schemas.openxmlformats.org/officeDocument/2006/relationships/hyperlink" Target="consultantplus://offline/ref=E422C366BC5E42E49F36884AE2A1DC1F0B3F2349774BDB2354D6CFC13BFE68D886DA69ECF47DB6EDC9AE9AFE0929890976CF8264AC29CC2FCA3FE9DCI969H" TargetMode = "External"/>
	<Relationship Id="rId70" Type="http://schemas.openxmlformats.org/officeDocument/2006/relationships/hyperlink" Target="consultantplus://offline/ref=E422C366BC5E42E49F369647F4CD801A0B367F467249D0760D81C99664AE6E8DC69A6FB9B739B9E4CBA5CEAD4C77D05834848F66B435CC2FID67H" TargetMode = "External"/>
	<Relationship Id="rId71" Type="http://schemas.openxmlformats.org/officeDocument/2006/relationships/hyperlink" Target="consultantplus://offline/ref=E422C366BC5E42E49F36884AE2A1DC1F0B3F23497749D32657D6CFC13BFE68D886DA69ECF47DB6EDC9AE9BFC0E29890976CF8264AC29CC2FCA3FE9DCI969H" TargetMode = "External"/>
	<Relationship Id="rId72" Type="http://schemas.openxmlformats.org/officeDocument/2006/relationships/hyperlink" Target="consultantplus://offline/ref=E422C366BC5E42E49F36884AE2A1DC1F0B3F23497749D32657D6CFC13BFE68D886DA69ECF47DB6EDC9AE9BFC0029890976CF8264AC29CC2FCA3FE9DCI969H" TargetMode = "External"/>
	<Relationship Id="rId73" Type="http://schemas.openxmlformats.org/officeDocument/2006/relationships/hyperlink" Target="consultantplus://offline/ref=E422C366BC5E42E49F36884AE2A1DC1F0B3F23497749DF2155D6CFC13BFE68D886DA69ECF47DB6EDC9AE9AFC0129890976CF8264AC29CC2FCA3FE9DCI969H" TargetMode = "External"/>
	<Relationship Id="rId74" Type="http://schemas.openxmlformats.org/officeDocument/2006/relationships/hyperlink" Target="consultantplus://offline/ref=E422C366BC5E42E49F36884AE2A1DC1F0B3F23497749D32657D6CFC13BFE68D886DA69ECF47DB6EDC9AE9BFD0829890976CF8264AC29CC2FCA3FE9DCI969H" TargetMode = "External"/>
	<Relationship Id="rId75" Type="http://schemas.openxmlformats.org/officeDocument/2006/relationships/hyperlink" Target="consultantplus://offline/ref=E422C366BC5E42E49F36884AE2A1DC1F0B3F23497749DF2155D6CFC13BFE68D886DA69ECF47DB6EDC9AE9AFE0A29890976CF8264AC29CC2FCA3FE9DCI969H" TargetMode = "External"/>
	<Relationship Id="rId76" Type="http://schemas.openxmlformats.org/officeDocument/2006/relationships/hyperlink" Target="consultantplus://offline/ref=E422C366BC5E42E49F36884AE2A1DC1F0B3F23497749D32657D6CFC13BFE68D886DA69ECF47DB6EDC9AE9BFD0929890976CF8264AC29CC2FCA3FE9DCI969H" TargetMode = "External"/>
	<Relationship Id="rId77" Type="http://schemas.openxmlformats.org/officeDocument/2006/relationships/hyperlink" Target="consultantplus://offline/ref=E422C366BC5E42E49F36884AE2A1DC1F0B3F23497748DA2958D7CFC13BFE68D886DA69ECF47DB6EDC9AE9AFD0B29890976CF8264AC29CC2FCA3FE9DCI969H" TargetMode = "External"/>
	<Relationship Id="rId78" Type="http://schemas.openxmlformats.org/officeDocument/2006/relationships/hyperlink" Target="consultantplus://offline/ref=E422C366BC5E42E49F36884AE2A1DC1F0B3F23497749DF2155D6CFC13BFE68D886DA69ECF47DB6EDC9AE9AFE0F29890976CF8264AC29CC2FCA3FE9DCI969H" TargetMode = "External"/>
	<Relationship Id="rId79" Type="http://schemas.openxmlformats.org/officeDocument/2006/relationships/hyperlink" Target="consultantplus://offline/ref=E422C366BC5E42E49F36884AE2A1DC1F0B3F23497749DF2155D6CFC13BFE68D886DA69ECF47DB6EDC9AE9AFE0F29890976CF8264AC29CC2FCA3FE9DCI969H" TargetMode = "External"/>
	<Relationship Id="rId80" Type="http://schemas.openxmlformats.org/officeDocument/2006/relationships/hyperlink" Target="consultantplus://offline/ref=E422C366BC5E42E49F36884AE2A1DC1F0B3F23497749DF2155D6CFC13BFE68D886DA69ECF47DB6EDC9AE9AFE0029890976CF8264AC29CC2FCA3FE9DCI969H" TargetMode = "External"/>
	<Relationship Id="rId81" Type="http://schemas.openxmlformats.org/officeDocument/2006/relationships/hyperlink" Target="consultantplus://offline/ref=E422C366BC5E42E49F36884AE2A1DC1F0B3F23497748DA2958D7CFC13BFE68D886DA69ECF47DB6EDC9AE9AFD0C29890976CF8264AC29CC2FCA3FE9DCI969H" TargetMode = "External"/>
	<Relationship Id="rId82" Type="http://schemas.openxmlformats.org/officeDocument/2006/relationships/hyperlink" Target="consultantplus://offline/ref=E422C366BC5E42E49F36884AE2A1DC1F0B3F23497749DF2155D6CFC13BFE68D886DA69ECF47DB6EDC9AE9AFE0129890976CF8264AC29CC2FCA3FE9DCI969H" TargetMode = "External"/>
	<Relationship Id="rId83" Type="http://schemas.openxmlformats.org/officeDocument/2006/relationships/hyperlink" Target="consultantplus://offline/ref=E422C366BC5E42E49F36884AE2A1DC1F0B3F23497749DF2155D6CFC13BFE68D886DA69ECF47DB6EDC9AE9AFF0829890976CF8264AC29CC2FCA3FE9DCI969H" TargetMode = "External"/>
	<Relationship Id="rId84" Type="http://schemas.openxmlformats.org/officeDocument/2006/relationships/hyperlink" Target="consultantplus://offline/ref=E422C366BC5E42E49F36884AE2A1DC1F0B3F23497749DF2155D6CFC13BFE68D886DA69ECF47DB6EDC9AE9AFF0A29890976CF8264AC29CC2FCA3FE9DCI969H" TargetMode = "External"/>
	<Relationship Id="rId85" Type="http://schemas.openxmlformats.org/officeDocument/2006/relationships/hyperlink" Target="consultantplus://offline/ref=E422C366BC5E42E49F36884AE2A1DC1F0B3F23497749DF2155D6CFC13BFE68D886DA69ECF47DB6EDC9AE9AFF0B29890976CF8264AC29CC2FCA3FE9DCI969H" TargetMode = "External"/>
	<Relationship Id="rId86" Type="http://schemas.openxmlformats.org/officeDocument/2006/relationships/hyperlink" Target="consultantplus://offline/ref=E422C366BC5E42E49F36884AE2A1DC1F0B3F23497749DF2155D6CFC13BFE68D886DA69ECF47DB6EDC9AE9AFF0C29890976CF8264AC29CC2FCA3FE9DCI969H" TargetMode = "External"/>
	<Relationship Id="rId87" Type="http://schemas.openxmlformats.org/officeDocument/2006/relationships/hyperlink" Target="consultantplus://offline/ref=E422C366BC5E42E49F36884AE2A1DC1F0B3F23497749DF2155D6CFC13BFE68D886DA69ECF47DB6EDC9AE9AFF0E29890976CF8264AC29CC2FCA3FE9DCI969H" TargetMode = "External"/>
	<Relationship Id="rId88" Type="http://schemas.openxmlformats.org/officeDocument/2006/relationships/hyperlink" Target="consultantplus://offline/ref=E422C366BC5E42E49F36884AE2A1DC1F0B3F23497749DF2155D6CFC13BFE68D886DA69ECF47DB6EDC9AE9AFF0029890976CF8264AC29CC2FCA3FE9DCI969H" TargetMode = "External"/>
	<Relationship Id="rId89" Type="http://schemas.openxmlformats.org/officeDocument/2006/relationships/hyperlink" Target="consultantplus://offline/ref=E422C366BC5E42E49F36884AE2A1DC1F0B3F23497749DF2155D6CFC13BFE68D886DA69ECF47DB6EDC9AE9AF80829890976CF8264AC29CC2FCA3FE9DCI969H" TargetMode = "External"/>
	<Relationship Id="rId90" Type="http://schemas.openxmlformats.org/officeDocument/2006/relationships/hyperlink" Target="consultantplus://offline/ref=E422C366BC5E42E49F36884AE2A1DC1F0B3F23497748D32353D1CFC13BFE68D886DA69ECF47DB6EDC9AE9AFD0C29890976CF8264AC29CC2FCA3FE9DCI969H" TargetMode = "External"/>
	<Relationship Id="rId91" Type="http://schemas.openxmlformats.org/officeDocument/2006/relationships/hyperlink" Target="consultantplus://offline/ref=E422C366BC5E42E49F36884AE2A1DC1F0B3F23497749DF2155D6CFC13BFE68D886DA69ECF47DB6EDC9AE9AF80929890976CF8264AC29CC2FCA3FE9DCI969H" TargetMode = "External"/>
	<Relationship Id="rId92" Type="http://schemas.openxmlformats.org/officeDocument/2006/relationships/hyperlink" Target="consultantplus://offline/ref=E422C366BC5E42E49F36884AE2A1DC1F0B3F23497749DF2155D6CFC13BFE68D886DA69ECF47DB6EDC9AE9AF80B29890976CF8264AC29CC2FCA3FE9DCI969H" TargetMode = "External"/>
	<Relationship Id="rId93" Type="http://schemas.openxmlformats.org/officeDocument/2006/relationships/hyperlink" Target="consultantplus://offline/ref=E422C366BC5E42E49F36884AE2A1DC1F0B3F23497749DF2155D6CFC13BFE68D886DA69ECF47DB6EDC9AE9AF80C29890976CF8264AC29CC2FCA3FE9DCI969H" TargetMode = "External"/>
	<Relationship Id="rId94" Type="http://schemas.openxmlformats.org/officeDocument/2006/relationships/hyperlink" Target="consultantplus://offline/ref=E422C366BC5E42E49F36884AE2A1DC1F0B3F23497748D32353D1CFC13BFE68D886DA69ECF47DB6EDC9AE9AFD0E29890976CF8264AC29CC2FCA3FE9DCI969H" TargetMode = "External"/>
	<Relationship Id="rId95" Type="http://schemas.openxmlformats.org/officeDocument/2006/relationships/hyperlink" Target="consultantplus://offline/ref=E422C366BC5E42E49F369647F4CD801A0B377D417F40D0760D81C99664AE6E8DC69A6FB9B739B8EFC0A5CEAD4C77D05834848F66B435CC2FID67H" TargetMode = "External"/>
	<Relationship Id="rId96" Type="http://schemas.openxmlformats.org/officeDocument/2006/relationships/hyperlink" Target="consultantplus://offline/ref=E422C366BC5E42E49F36884AE2A1DC1F0B3F2349774BDB2354D6CFC13BFE68D886DA69ECF47DB6EDC9AE9AFE0A29890976CF8264AC29CC2FCA3FE9DCI969H" TargetMode = "External"/>
	<Relationship Id="rId97" Type="http://schemas.openxmlformats.org/officeDocument/2006/relationships/hyperlink" Target="consultantplus://offline/ref=E422C366BC5E42E49F36884AE2A1DC1F0B3F2349774BDB2354D6CFC13BFE68D886DA69ECF47DB6EDC9AE9AFE0F29890976CF8264AC29CC2FCA3FE9DCI969H" TargetMode = "External"/>
	<Relationship Id="rId98" Type="http://schemas.openxmlformats.org/officeDocument/2006/relationships/hyperlink" Target="consultantplus://offline/ref=E422C366BC5E42E49F36884AE2A1DC1F0B3F23497749DF2155D6CFC13BFE68D886DA69ECF47DB6EDC9AE9AF80E29890976CF8264AC29CC2FCA3FE9DCI969H" TargetMode = "External"/>
	<Relationship Id="rId99" Type="http://schemas.openxmlformats.org/officeDocument/2006/relationships/hyperlink" Target="consultantplus://offline/ref=E422C366BC5E42E49F369647F4CD801A0B377D417F40D0760D81C99664AE6E8DC69A6FB9B739B8EFC0A5CEAD4C77D05834848F66B435CC2FID67H" TargetMode = "External"/>
	<Relationship Id="rId100" Type="http://schemas.openxmlformats.org/officeDocument/2006/relationships/hyperlink" Target="consultantplus://offline/ref=E422C366BC5E42E49F36884AE2A1DC1F0B3F2349774BDB2354D6CFC13BFE68D886DA69ECF47DB6EDC9AE9AFE0029890976CF8264AC29CC2FCA3FE9DCI969H" TargetMode = "External"/>
	<Relationship Id="rId101" Type="http://schemas.openxmlformats.org/officeDocument/2006/relationships/hyperlink" Target="consultantplus://offline/ref=E422C366BC5E42E49F36884AE2A1DC1F0B3F2349774BDB2354D6CFC13BFE68D886DA69ECF47DB6EDC9AE9AFF0829890976CF8264AC29CC2FCA3FE9DCI969H" TargetMode = "External"/>
	<Relationship Id="rId102" Type="http://schemas.openxmlformats.org/officeDocument/2006/relationships/hyperlink" Target="consultantplus://offline/ref=E422C366BC5E42E49F36884AE2A1DC1F0B3F2349774BDB2354D6CFC13BFE68D886DA69ECF47DB6EDC9AE9AFF0929890976CF8264AC29CC2FCA3FE9DCI969H" TargetMode = "External"/>
	<Relationship Id="rId103" Type="http://schemas.openxmlformats.org/officeDocument/2006/relationships/hyperlink" Target="consultantplus://offline/ref=E422C366BC5E42E49F36884AE2A1DC1F0B3F23497749DF2155D6CFC13BFE68D886DA69ECF47DB6EDC9AE9AFA0B29890976CF8264AC29CC2FCA3FE9DCI969H" TargetMode = "External"/>
	<Relationship Id="rId104" Type="http://schemas.openxmlformats.org/officeDocument/2006/relationships/hyperlink" Target="consultantplus://offline/ref=E422C366BC5E42E49F36884AE2A1DC1F0B3F23497748D32353D1CFC13BFE68D886DA69ECF47DB6EDC9AE9AFD0F29890976CF8264AC29CC2FCA3FE9DCI969H" TargetMode = "External"/>
	<Relationship Id="rId105" Type="http://schemas.openxmlformats.org/officeDocument/2006/relationships/hyperlink" Target="consultantplus://offline/ref=E422C366BC5E42E49F36884AE2A1DC1F0B3F23497148D32154DE92CB33A764DA81D536FBF334BAECC9AE9BFF03768C1C67978F62B437CE33D63DEBID6DH" TargetMode = "External"/>
	<Relationship Id="rId106" Type="http://schemas.openxmlformats.org/officeDocument/2006/relationships/hyperlink" Target="consultantplus://offline/ref=E422C366BC5E42E49F36884AE2A1DC1F0B3F23497E4DDF2558DE92CB33A764DA81D536FBF334BAECC9AE9BFC03768C1C67978F62B437CE33D63DEBID6DH" TargetMode = "External"/>
	<Relationship Id="rId107" Type="http://schemas.openxmlformats.org/officeDocument/2006/relationships/hyperlink" Target="consultantplus://offline/ref=E422C366BC5E42E49F36884AE2A1DC1F0B3F23497748DA2958D7CFC13BFE68D886DA69ECF47DB6EDC9AE9AFD0E29890976CF8264AC29CC2FCA3FE9DCI969H" TargetMode = "External"/>
	<Relationship Id="rId108" Type="http://schemas.openxmlformats.org/officeDocument/2006/relationships/hyperlink" Target="consultantplus://offline/ref=E422C366BC5E42E49F36884AE2A1DC1F0B3F23497748D32353D1CFC13BFE68D886DA69ECF47DB6EDC9AE9AFD0029890976CF8264AC29CC2FCA3FE9DCI969H" TargetMode = "External"/>
	<Relationship Id="rId109" Type="http://schemas.openxmlformats.org/officeDocument/2006/relationships/hyperlink" Target="consultantplus://offline/ref=E422C366BC5E42E49F36884AE2A1DC1F0B3F23497749DF2155D6CFC13BFE68D886DA69ECF47DB6EDC9AE9AFA0D29890976CF8264AC29CC2FCA3FE9DCI969H" TargetMode = "External"/>
	<Relationship Id="rId110" Type="http://schemas.openxmlformats.org/officeDocument/2006/relationships/header" Target="header2.xml"/>
	<Relationship Id="rId111" Type="http://schemas.openxmlformats.org/officeDocument/2006/relationships/footer" Target="footer2.xml"/>
	<Relationship Id="rId112" Type="http://schemas.openxmlformats.org/officeDocument/2006/relationships/hyperlink" Target="consultantplus://offline/ref=E422C366BC5E42E49F36884AE2A1DC1F0B3F23497748D32353D1CFC13BFE68D886DA69ECF47DB6EDC9AE9AFD0129890976CF8264AC29CC2FCA3FE9DCI969H" TargetMode = "External"/>
	<Relationship Id="rId113" Type="http://schemas.openxmlformats.org/officeDocument/2006/relationships/hyperlink" Target="consultantplus://offline/ref=E422C366BC5E42E49F36884AE2A1DC1F0B3F23497748D32353D1CFC13BFE68D886DA69ECF47DB6EDC9AE9AFE0829890976CF8264AC29CC2FCA3FE9DCI969H" TargetMode = "External"/>
	<Relationship Id="rId114" Type="http://schemas.openxmlformats.org/officeDocument/2006/relationships/hyperlink" Target="consultantplus://offline/ref=E422C366BC5E42E49F36884AE2A1DC1F0B3F23497748D32353D1CFC13BFE68D886DA69ECF47DB6EDC9AE9AFE0829890976CF8264AC29CC2FCA3FE9DCI969H" TargetMode = "External"/>
	<Relationship Id="rId115" Type="http://schemas.openxmlformats.org/officeDocument/2006/relationships/hyperlink" Target="consultantplus://offline/ref=E422C366BC5E42E49F36884AE2A1DC1F0B3F23497748D32353D1CFC13BFE68D886DA69ECF47DB6EDC9AE9AFE0829890976CF8264AC29CC2FCA3FE9DCI969H" TargetMode = "External"/>
	<Relationship Id="rId116" Type="http://schemas.openxmlformats.org/officeDocument/2006/relationships/hyperlink" Target="consultantplus://offline/ref=E422C366BC5E42E49F36884AE2A1DC1F0B3F23497748D32353D1CFC13BFE68D886DA69ECF47DB6EDC9AE9AFE0829890976CF8264AC29CC2FCA3FE9DCI969H" TargetMode = "External"/>
	<Relationship Id="rId117" Type="http://schemas.openxmlformats.org/officeDocument/2006/relationships/hyperlink" Target="consultantplus://offline/ref=E422C366BC5E42E49F36884AE2A1DC1F0B3F23497748D32353D1CFC13BFE68D886DA69ECF47DB6EDC9AE9AFE0829890976CF8264AC29CC2FCA3FE9DCI969H" TargetMode = "External"/>
	<Relationship Id="rId118" Type="http://schemas.openxmlformats.org/officeDocument/2006/relationships/hyperlink" Target="consultantplus://offline/ref=E422C366BC5E42E49F36884AE2A1DC1F0B3F23497748D32353D1CFC13BFE68D886DA69ECF47DB6EDC9AE9AFE0829890976CF8264AC29CC2FCA3FE9DCI969H" TargetMode = "External"/>
	<Relationship Id="rId119" Type="http://schemas.openxmlformats.org/officeDocument/2006/relationships/hyperlink" Target="consultantplus://offline/ref=E422C366BC5E42E49F36884AE2A1DC1F0B3F23497748D32353D1CFC13BFE68D886DA69ECF47DB6EDC9AE9AFE0829890976CF8264AC29CC2FCA3FE9DCI969H" TargetMode = "External"/>
	<Relationship Id="rId120" Type="http://schemas.openxmlformats.org/officeDocument/2006/relationships/hyperlink" Target="consultantplus://offline/ref=E422C366BC5E42E49F36884AE2A1DC1F0B3F23497748D32353D1CFC13BFE68D886DA69ECF47DB6EDC9AE9AFE0829890976CF8264AC29CC2FCA3FE9DCI969H" TargetMode = "External"/>
	<Relationship Id="rId121" Type="http://schemas.openxmlformats.org/officeDocument/2006/relationships/hyperlink" Target="consultantplus://offline/ref=E422C366BC5E42E49F36884AE2A1DC1F0B3F23497748D32353D1CFC13BFE68D886DA69ECF47DB6EDC9AE9AFE0829890976CF8264AC29CC2FCA3FE9DCI969H" TargetMode = "External"/>
	<Relationship Id="rId122" Type="http://schemas.openxmlformats.org/officeDocument/2006/relationships/hyperlink" Target="consultantplus://offline/ref=E422C366BC5E42E49F36884AE2A1DC1F0B3F23497748D32353D1CFC13BFE68D886DA69ECF47DB6EDC9AE9AFE0829890976CF8264AC29CC2FCA3FE9DCI969H" TargetMode = "External"/>
	<Relationship Id="rId123" Type="http://schemas.openxmlformats.org/officeDocument/2006/relationships/hyperlink" Target="consultantplus://offline/ref=E422C366BC5E42E49F36884AE2A1DC1F0B3F23497748DA2958D7CFC13BFE68D886DA69ECF47DB6EDC9AE9AFD0029890976CF8264AC29CC2FCA3FE9DCI969H" TargetMode = "External"/>
	<Relationship Id="rId124" Type="http://schemas.openxmlformats.org/officeDocument/2006/relationships/hyperlink" Target="consultantplus://offline/ref=E422C366BC5E42E49F36884AE2A1DC1F0B3F23497748DA2958D7CFC13BFE68D886DA69ECF47DB6EDC9AE9AFF0829890976CF8264AC29CC2FCA3FE9DCI969H" TargetMode = "External"/>
	<Relationship Id="rId125" Type="http://schemas.openxmlformats.org/officeDocument/2006/relationships/hyperlink" Target="consultantplus://offline/ref=E422C366BC5E42E49F36884AE2A1DC1F0B3F23497748D32353D1CFC13BFE68D886DA69ECF47DB6EDC9AE9AFE0829890976CF8264AC29CC2FCA3FE9DCI969H" TargetMode = "External"/>
	<Relationship Id="rId126" Type="http://schemas.openxmlformats.org/officeDocument/2006/relationships/hyperlink" Target="consultantplus://offline/ref=E422C366BC5E42E49F36884AE2A1DC1F0B3F23497748D32353D1CFC13BFE68D886DA69ECF47DB6EDC9AE9AFE0829890976CF8264AC29CC2FCA3FE9DCI969H" TargetMode = "External"/>
	<Relationship Id="rId127" Type="http://schemas.openxmlformats.org/officeDocument/2006/relationships/hyperlink" Target="consultantplus://offline/ref=E422C366BC5E42E49F36884AE2A1DC1F0B3F23497749DF2155D6CFC13BFE68D886DA69ECF47DB6EDC9AE9AFA0D29890976CF8264AC29CC2FCA3FE9DCI969H" TargetMode = "External"/>
	<Relationship Id="rId128" Type="http://schemas.openxmlformats.org/officeDocument/2006/relationships/hyperlink" Target="consultantplus://offline/ref=E422C366BC5E42E49F36884AE2A1DC1F0B3F23497748D32353D1CFC13BFE68D886DA69ECF47DB6EDC9AE9AFE0829890976CF8264AC29CC2FCA3FE9DCI969H" TargetMode = "External"/>
	<Relationship Id="rId129" Type="http://schemas.openxmlformats.org/officeDocument/2006/relationships/hyperlink" Target="consultantplus://offline/ref=E422C366BC5E42E49F36884AE2A1DC1F0B3F23497748D32353D1CFC13BFE68D886DA69ECF47DB6EDC9AE9AFE0829890976CF8264AC29CC2FCA3FE9DCI969H" TargetMode = "External"/>
	<Relationship Id="rId130" Type="http://schemas.openxmlformats.org/officeDocument/2006/relationships/hyperlink" Target="consultantplus://offline/ref=E422C366BC5E42E49F36884AE2A1DC1F0B3F23497748D32353D1CFC13BFE68D886DA69ECF47DB6EDC9AE9AFE0829890976CF8264AC29CC2FCA3FE9DCI969H" TargetMode = "External"/>
	<Relationship Id="rId131" Type="http://schemas.openxmlformats.org/officeDocument/2006/relationships/hyperlink" Target="consultantplus://offline/ref=E422C366BC5E42E49F36884AE2A1DC1F0B3F23497748D32353D1CFC13BFE68D886DA69ECF47DB6EDC9AE9AFE0829890976CF8264AC29CC2FCA3FE9DCI969H" TargetMode = "External"/>
	<Relationship Id="rId132" Type="http://schemas.openxmlformats.org/officeDocument/2006/relationships/hyperlink" Target="consultantplus://offline/ref=E422C366BC5E42E49F36884AE2A1DC1F0B3F23497748DA2958D7CFC13BFE68D886DA69ECF47DB6EDC9AE9AF80A29890976CF8264AC29CC2FCA3FE9DCI969H" TargetMode = "External"/>
	<Relationship Id="rId133" Type="http://schemas.openxmlformats.org/officeDocument/2006/relationships/hyperlink" Target="consultantplus://offline/ref=E422C366BC5E42E49F36884AE2A1DC1F0B3F23497748DA2958D7CFC13BFE68D886DA69ECF47DB6EDC9AE9AF90B29890976CF8264AC29CC2FCA3FE9DCI969H" TargetMode = "External"/>
	<Relationship Id="rId134" Type="http://schemas.openxmlformats.org/officeDocument/2006/relationships/hyperlink" Target="consultantplus://offline/ref=E422C366BC5E42E49F36884AE2A1DC1F0B3F23497748DA2958D7CFC13BFE68D886DA69ECF47DB6EDC9AE9AFA0A29890976CF8264AC29CC2FCA3FE9DCI969H" TargetMode = "External"/>
	<Relationship Id="rId135" Type="http://schemas.openxmlformats.org/officeDocument/2006/relationships/hyperlink" Target="consultantplus://offline/ref=E422C366BC5E42E49F36884AE2A1DC1F0B3F23497748DA2958D7CFC13BFE68D886DA69ECF47DB6EDC9AE9AFB0929890976CF8264AC29CC2FCA3FE9DCI969H" TargetMode = "External"/>
	<Relationship Id="rId136" Type="http://schemas.openxmlformats.org/officeDocument/2006/relationships/hyperlink" Target="consultantplus://offline/ref=E422C366BC5E42E49F36884AE2A1DC1F0B3F23497748D32353D1CFC13BFE68D886DA69ECF47DB6EDC9AE9AFE0829890976CF8264AC29CC2FCA3FE9DCI969H" TargetMode = "External"/>
	<Relationship Id="rId137" Type="http://schemas.openxmlformats.org/officeDocument/2006/relationships/hyperlink" Target="consultantplus://offline/ref=E422C366BC5E42E49F36884AE2A1DC1F0B3F23497748D32353D1CFC13BFE68D886DA69ECF47DB6EDC9AE9AFE0829890976CF8264AC29CC2FCA3FE9DCI969H" TargetMode = "External"/>
	<Relationship Id="rId138" Type="http://schemas.openxmlformats.org/officeDocument/2006/relationships/hyperlink" Target="consultantplus://offline/ref=E422C366BC5E42E49F36884AE2A1DC1F0B3F23497748D32353D1CFC13BFE68D886DA69ECF47DB6EDC9AE9AFE0829890976CF8264AC29CC2FCA3FE9DCI969H" TargetMode = "External"/>
	<Relationship Id="rId139" Type="http://schemas.openxmlformats.org/officeDocument/2006/relationships/hyperlink" Target="consultantplus://offline/ref=E422C366BC5E42E49F36884AE2A1DC1F0B3F23497748D32353D1CFC13BFE68D886DA69ECF47DB6EDC9AE9AFE0829890976CF8264AC29CC2FCA3FE9DCI969H" TargetMode = "External"/>
	<Relationship Id="rId140" Type="http://schemas.openxmlformats.org/officeDocument/2006/relationships/hyperlink" Target="consultantplus://offline/ref=E422C366BC5E42E49F36884AE2A1DC1F0B3F23497748D32353D1CFC13BFE68D886DA69ECF47DB6EDC9AE9AFE0829890976CF8264AC29CC2FCA3FE9DCI969H" TargetMode = "External"/>
	<Relationship Id="rId141" Type="http://schemas.openxmlformats.org/officeDocument/2006/relationships/hyperlink" Target="consultantplus://offline/ref=E422C366BC5E42E49F36884AE2A1DC1F0B3F23497748D32353D1CFC13BFE68D886DA69ECF47DB6EDC9AE9AFE0829890976CF8264AC29CC2FCA3FE9DCI969H" TargetMode = "External"/>
	<Relationship Id="rId142" Type="http://schemas.openxmlformats.org/officeDocument/2006/relationships/hyperlink" Target="consultantplus://offline/ref=E422C366BC5E42E49F369647F4CD801A0B367D41764ED0760D81C99664AE6E8DD49A37B5B73FA5ECCBB098FC0AI261H" TargetMode = "External"/>
	<Relationship Id="rId143" Type="http://schemas.openxmlformats.org/officeDocument/2006/relationships/hyperlink" Target="consultantplus://offline/ref=E422C366BC5E42E49F36884AE2A1DC1F0B3F23497748D32353D1CFC13BFE68D886DA69ECF47DB6EDC9AE9AFE0829890976CF8264AC29CC2FCA3FE9DCI969H" TargetMode = "External"/>
	<Relationship Id="rId144" Type="http://schemas.openxmlformats.org/officeDocument/2006/relationships/hyperlink" Target="consultantplus://offline/ref=E422C366BC5E42E49F36884AE2A1DC1F0B3F23497748D32353D1CFC13BFE68D886DA69ECF47DB6EDC9AE9AFE0829890976CF8264AC29CC2FCA3FE9DCI969H" TargetMode = "External"/>
	<Relationship Id="rId145" Type="http://schemas.openxmlformats.org/officeDocument/2006/relationships/hyperlink" Target="consultantplus://offline/ref=E422C366BC5E42E49F36884AE2A1DC1F0B3F23497748D32353D1CFC13BFE68D886DA69ECF47DB6EDC9AE9AFE0929890976CF8264AC29CC2FCA3FE9DCI969H" TargetMode = "External"/>
	<Relationship Id="rId146" Type="http://schemas.openxmlformats.org/officeDocument/2006/relationships/hyperlink" Target="consultantplus://offline/ref=E422C366BC5E42E49F36884AE2A1DC1F0B3F2349704EDF2357DE92CB33A764DA81D536FBF334BAECC9AE9EFE03768C1C67978F62B437CE33D63DEBID6DH" TargetMode = "External"/>
	<Relationship Id="rId147" Type="http://schemas.openxmlformats.org/officeDocument/2006/relationships/hyperlink" Target="consultantplus://offline/ref=E422C366BC5E42E49F36884AE2A1DC1F0B3F23497148D32154DE92CB33A764DA81D536FBF334BAECC9AE9BF903768C1C67978F62B437CE33D63DEBID6DH" TargetMode = "External"/>
	<Relationship Id="rId148" Type="http://schemas.openxmlformats.org/officeDocument/2006/relationships/hyperlink" Target="consultantplus://offline/ref=E422C366BC5E42E49F36884AE2A1DC1F0B3F23497E49D92257DE92CB33A764DA81D536FBF334BAECC9AE9AFB03768C1C67978F62B437CE33D63DEBID6DH" TargetMode = "External"/>
	<Relationship Id="rId149" Type="http://schemas.openxmlformats.org/officeDocument/2006/relationships/hyperlink" Target="consultantplus://offline/ref=E422C366BC5E42E49F36884AE2A1DC1F0B3F23497E41DD2554DE92CB33A764DA81D536FBF334BAECC9AE9AF403768C1C67978F62B437CE33D63DEBID6DH" TargetMode = "External"/>
	<Relationship Id="rId150" Type="http://schemas.openxmlformats.org/officeDocument/2006/relationships/hyperlink" Target="consultantplus://offline/ref=E422C366BC5E42E49F36884AE2A1DC1F0B3F23497748DA2958D7CFC13BFE68D886DA69ECF47DB6EDC9AE9AF40929890976CF8264AC29CC2FCA3FE9DCI969H" TargetMode = "External"/>
	<Relationship Id="rId151" Type="http://schemas.openxmlformats.org/officeDocument/2006/relationships/hyperlink" Target="consultantplus://offline/ref=E422C366BC5E42E49F36884AE2A1DC1F0B3F23497748D32353D1CFC13BFE68D886DA69ECF47DB6EDC9AE9AFE0B29890976CF8264AC29CC2FCA3FE9DCI969H" TargetMode = "External"/>
	<Relationship Id="rId152" Type="http://schemas.openxmlformats.org/officeDocument/2006/relationships/hyperlink" Target="consultantplus://offline/ref=E422C366BC5E42E49F36884AE2A1DC1F0B3F23497749DF2155D6CFC13BFE68D886DA69ECF47DB6EDC9AE9AF40829890976CF8264AC29CC2FCA3FE9DCI969H" TargetMode = "External"/>
	<Relationship Id="rId153" Type="http://schemas.openxmlformats.org/officeDocument/2006/relationships/hyperlink" Target="consultantplus://offline/ref=E422C366BC5E42E49F36884AE2A1DC1F0B3F23497749D32657D6CFC13BFE68D886DA69ECF47DB6EDC9AE9BFD0B29890976CF8264AC29CC2FCA3FE9DCI969H" TargetMode = "External"/>
	<Relationship Id="rId154" Type="http://schemas.openxmlformats.org/officeDocument/2006/relationships/hyperlink" Target="consultantplus://offline/ref=E422C366BC5E42E49F36884AE2A1DC1F0B3F2349774ADF2953D1CFC13BFE68D886DA69ECF47DB6EDC9AE9AFC0029890976CF8264AC29CC2FCA3FE9DCI969H" TargetMode = "External"/>
	<Relationship Id="rId155" Type="http://schemas.openxmlformats.org/officeDocument/2006/relationships/hyperlink" Target="consultantplus://offline/ref=E422C366BC5E42E49F36884AE2A1DC1F0B3F2349774AD32355D6CFC13BFE68D886DA69ECF47DB6EDC9AE9AFC0D29890976CF8264AC29CC2FCA3FE9DCI969H" TargetMode = "External"/>
	<Relationship Id="rId156" Type="http://schemas.openxmlformats.org/officeDocument/2006/relationships/hyperlink" Target="consultantplus://offline/ref=E422C366BC5E42E49F369647F4CD801A0B37784C7640D0760D81C99664AE6E8DD49A37B5B73FA5ECCBB098FC0AI261H" TargetMode = "External"/>
	<Relationship Id="rId157" Type="http://schemas.openxmlformats.org/officeDocument/2006/relationships/hyperlink" Target="consultantplus://offline/ref=E422C366BC5E42E49F36884AE2A1DC1F0B3F23497341D92554DE92CB33A764DA81D536E9F36CB6ECCFB09AFE1620DD5AI361H" TargetMode = "External"/>
	<Relationship Id="rId158" Type="http://schemas.openxmlformats.org/officeDocument/2006/relationships/hyperlink" Target="consultantplus://offline/ref=E422C366BC5E42E49F36884AE2A1DC1F0B3F2349774BDB2357D0CFC13BFE68D886DA69ECE67DEEE1C9A884FC0A3CDF5830I969H" TargetMode = "External"/>
	<Relationship Id="rId159" Type="http://schemas.openxmlformats.org/officeDocument/2006/relationships/hyperlink" Target="consultantplus://offline/ref=E422C366BC5E42E49F36884AE2A1DC1F0B3F23497748D32353D1CFC13BFE68D886DA69ECF47DB6EDC9AE9AFE0C29890976CF8264AC29CC2FCA3FE9DCI969H" TargetMode = "External"/>
	<Relationship Id="rId160" Type="http://schemas.openxmlformats.org/officeDocument/2006/relationships/hyperlink" Target="consultantplus://offline/ref=E422C366BC5E42E49F36884AE2A1DC1F0B3F23497748D32353D1CFC13BFE68D886DA69ECF47DB6EDC9AE9AFE0D29890976CF8264AC29CC2FCA3FE9DCI969H" TargetMode = "External"/>
	<Relationship Id="rId161" Type="http://schemas.openxmlformats.org/officeDocument/2006/relationships/hyperlink" Target="consultantplus://offline/ref=E422C366BC5E42E49F36884AE2A1DC1F0B3F23497148D32154DE92CB33A764DA81D536FBF334BAECC9AE9BFA03768C1C67978F62B437CE33D63DEBID6DH" TargetMode = "External"/>
	<Relationship Id="rId162" Type="http://schemas.openxmlformats.org/officeDocument/2006/relationships/hyperlink" Target="consultantplus://offline/ref=E422C366BC5E42E49F369647F4CD801A0B37784C7640D0760D81C99664AE6E8DD49A37B5B73FA5ECCBB098FC0AI261H" TargetMode = "External"/>
	<Relationship Id="rId163" Type="http://schemas.openxmlformats.org/officeDocument/2006/relationships/hyperlink" Target="consultantplus://offline/ref=E422C366BC5E42E49F36884AE2A1DC1F0B3F23497749DF2757D1CFC13BFE68D886DA69ECF47DB6EDC9AE9AFD0D29890976CF8264AC29CC2FCA3FE9DCI969H" TargetMode = "External"/>
	<Relationship Id="rId164" Type="http://schemas.openxmlformats.org/officeDocument/2006/relationships/hyperlink" Target="consultantplus://offline/ref=E422C366BC5E42E49F36884AE2A1DC1F0B3F23497148D32154DE92CB33A764DA81D536FBF334BAECC9AE9BF503768C1C67978F62B437CE33D63DEBID6DH" TargetMode = "External"/>
	<Relationship Id="rId165" Type="http://schemas.openxmlformats.org/officeDocument/2006/relationships/hyperlink" Target="consultantplus://offline/ref=E422C366BC5E42E49F36884AE2A1DC1F0B3F23497148D32154DE92CB33A764DA81D536FBF334BAECC9AE98FD03768C1C67978F62B437CE33D63DEBID6DH" TargetMode = "External"/>
	<Relationship Id="rId166" Type="http://schemas.openxmlformats.org/officeDocument/2006/relationships/hyperlink" Target="consultantplus://offline/ref=E422C366BC5E42E49F369647F4CD801A0C3D744C7741D0760D81C99664AE6E8DC69A6FB9B739BBEDC9A5CEAD4C77D05834848F66B435CC2FID67H" TargetMode = "External"/>
	<Relationship Id="rId167" Type="http://schemas.openxmlformats.org/officeDocument/2006/relationships/hyperlink" Target="consultantplus://offline/ref=E422C366BC5E42E49F36884AE2A1DC1F0B3F23497049DD2757DE92CB33A764DA81D536E9F36CB6ECCFB09AFE1620DD5AI361H" TargetMode = "External"/>
	<Relationship Id="rId168" Type="http://schemas.openxmlformats.org/officeDocument/2006/relationships/hyperlink" Target="consultantplus://offline/ref=E422C366BC5E42E49F36884AE2A1DC1F0B3F23497749D32657D6CFC13BFE68D886DA69ECF47DB6EDC9AE9BFD0D29890976CF8264AC29CC2FCA3FE9DCI969H" TargetMode = "External"/>
	<Relationship Id="rId169" Type="http://schemas.openxmlformats.org/officeDocument/2006/relationships/hyperlink" Target="consultantplus://offline/ref=E422C366BC5E42E49F36884AE2A1DC1F0B3F2349704EDF2357DE92CB33A764DA81D536FBF334BAECC9AE9EFF03768C1C67978F62B437CE33D63DEBID6DH" TargetMode = "External"/>
	<Relationship Id="rId170" Type="http://schemas.openxmlformats.org/officeDocument/2006/relationships/hyperlink" Target="consultantplus://offline/ref=E422C366BC5E42E49F36884AE2A1DC1F0B3F23497049DD2757DE92CB33A764DA81D536E9F36CB6ECCFB09AFE1620DD5AI361H" TargetMode = "External"/>
	<Relationship Id="rId171" Type="http://schemas.openxmlformats.org/officeDocument/2006/relationships/hyperlink" Target="consultantplus://offline/ref=E422C366BC5E42E49F36884AE2A1DC1F0B3F23497148D32154DE92CB33A764DA81D536FBF334BAECC9AE98F803768C1C67978F62B437CE33D63DEBID6DH" TargetMode = "External"/>
	<Relationship Id="rId172" Type="http://schemas.openxmlformats.org/officeDocument/2006/relationships/hyperlink" Target="consultantplus://offline/ref=E422C366BC5E42E49F36884AE2A1DC1F0B3F23497749DF2155D6CFC13BFE68D886DA69ECF47DB6EDC9AE9AF40929890976CF8264AC29CC2FCA3FE9DCI969H" TargetMode = "External"/>
	<Relationship Id="rId173" Type="http://schemas.openxmlformats.org/officeDocument/2006/relationships/hyperlink" Target="consultantplus://offline/ref=E422C366BC5E42E49F369647F4CD801A0B37784C7640D0760D81C99664AE6E8DD49A37B5B73FA5ECCBB098FC0AI261H" TargetMode = "External"/>
	<Relationship Id="rId174" Type="http://schemas.openxmlformats.org/officeDocument/2006/relationships/hyperlink" Target="consultantplus://offline/ref=E422C366BC5E42E49F36884AE2A1DC1F0B3F23497748D32353D1CFC13BFE68D886DA69ECF47DB6EDC9AE9AFE0E29890976CF8264AC29CC2FCA3FE9DCI969H" TargetMode = "External"/>
	<Relationship Id="rId175" Type="http://schemas.openxmlformats.org/officeDocument/2006/relationships/hyperlink" Target="consultantplus://offline/ref=E422C366BC5E42E49F369647F4CD801A0B37784C7640D0760D81C99664AE6E8DC69A6FB9B739BAEFCAA5CEAD4C77D05834848F66B435CC2FID67H" TargetMode = "External"/>
	<Relationship Id="rId176" Type="http://schemas.openxmlformats.org/officeDocument/2006/relationships/hyperlink" Target="consultantplus://offline/ref=E422C366BC5E42E49F369647F4CD801A0B37784C7640D0760D81C99664AE6E8DC69A6FB9B739BAE9CBA5CEAD4C77D05834848F66B435CC2FID67H" TargetMode = "External"/>
	<Relationship Id="rId177" Type="http://schemas.openxmlformats.org/officeDocument/2006/relationships/hyperlink" Target="consultantplus://offline/ref=E422C366BC5E42E49F369647F4CD801A0B377B47754AD0760D81C99664AE6E8DC69A6FB9B739BBEDCBA5CEAD4C77D05834848F66B435CC2FID67H" TargetMode = "External"/>
	<Relationship Id="rId178" Type="http://schemas.openxmlformats.org/officeDocument/2006/relationships/hyperlink" Target="consultantplus://offline/ref=E422C366BC5E42E49F36884AE2A1DC1F0B3F23497148D32154DE92CB33A764DA81D536FBF334BAECC9AE98F903768C1C67978F62B437CE33D63DEBID6DH" TargetMode = "External"/>
	<Relationship Id="rId179" Type="http://schemas.openxmlformats.org/officeDocument/2006/relationships/hyperlink" Target="consultantplus://offline/ref=E422C366BC5E42E49F36884AE2A1DC1F0B3F2349704EDF2357DE92CB33A764DA81D536FBF334BAECC9AE9FFB03768C1C67978F62B437CE33D63DEBID6DH" TargetMode = "External"/>
	<Relationship Id="rId180" Type="http://schemas.openxmlformats.org/officeDocument/2006/relationships/hyperlink" Target="consultantplus://offline/ref=E422C366BC5E42E49F36884AE2A1DC1F0B3F23497749D32657D6CFC13BFE68D886DA69ECF47DB6EDC9AE9BFD0029890976CF8264AC29CC2FCA3FE9DCI969H" TargetMode = "External"/>
	<Relationship Id="rId181" Type="http://schemas.openxmlformats.org/officeDocument/2006/relationships/hyperlink" Target="consultantplus://offline/ref=E422C366BC5E42E49F36884AE2A1DC1F0B3F23497749D32657D6CFC13BFE68D886DA69ECF47DB6EDC9AE9BFE0829890976CF8264AC29CC2FCA3FE9DCI969H" TargetMode = "External"/>
	<Relationship Id="rId182" Type="http://schemas.openxmlformats.org/officeDocument/2006/relationships/hyperlink" Target="consultantplus://offline/ref=E422C366BC5E42E49F36884AE2A1DC1F0B3F23497749D32657D6CFC13BFE68D886DA69ECF47DB6EDC9AE9BFE0A29890976CF8264AC29CC2FCA3FE9DCI969H" TargetMode = "External"/>
	<Relationship Id="rId183" Type="http://schemas.openxmlformats.org/officeDocument/2006/relationships/hyperlink" Target="consultantplus://offline/ref=E422C366BC5E42E49F369647F4CD801A0B367F467249D0760D81C99664AE6E8DC69A6FB9B739B9E4CBA5CEAD4C77D05834848F66B435CC2FID67H" TargetMode = "External"/>
	<Relationship Id="rId184" Type="http://schemas.openxmlformats.org/officeDocument/2006/relationships/hyperlink" Target="consultantplus://offline/ref=E422C366BC5E42E49F36884AE2A1DC1F0B3F23497749D32657D6CFC13BFE68D886DA69ECF47DB6EDC9AE9BFE0B29890976CF8264AC29CC2FCA3FE9DCI969H" TargetMode = "External"/>
	<Relationship Id="rId185" Type="http://schemas.openxmlformats.org/officeDocument/2006/relationships/hyperlink" Target="consultantplus://offline/ref=E422C366BC5E42E49F36884AE2A1DC1F0B3F23497749DF2155D6CFC13BFE68D886DA69ECF47DB6EDC9AE9AF40A29890976CF8264AC29CC2FCA3FE9DCI969H" TargetMode = "External"/>
	<Relationship Id="rId186" Type="http://schemas.openxmlformats.org/officeDocument/2006/relationships/hyperlink" Target="consultantplus://offline/ref=E422C366BC5E42E49F36884AE2A1DC1F0B3F23497749D32657D6CFC13BFE68D886DA69ECF47DB6EDC9AE9BFE0D29890976CF8264AC29CC2FCA3FE9DCI969H" TargetMode = "External"/>
	<Relationship Id="rId187" Type="http://schemas.openxmlformats.org/officeDocument/2006/relationships/hyperlink" Target="consultantplus://offline/ref=E422C366BC5E42E49F36884AE2A1DC1F0B3F23497749DF2155D6CFC13BFE68D886DA69ECF47DB6EDC9AE9BFC0929890976CF8264AC29CC2FCA3FE9DCI969H" TargetMode = "External"/>
	<Relationship Id="rId188" Type="http://schemas.openxmlformats.org/officeDocument/2006/relationships/hyperlink" Target="consultantplus://offline/ref=E422C366BC5E42E49F36884AE2A1DC1F0B3F23497749DF2155D6CFC13BFE68D886DA69ECF47DB6EDC9AE9BFC0B29890976CF8264AC29CC2FCA3FE9DCI969H" TargetMode = "External"/>
	<Relationship Id="rId189" Type="http://schemas.openxmlformats.org/officeDocument/2006/relationships/hyperlink" Target="consultantplus://offline/ref=E422C366BC5E42E49F36884AE2A1DC1F0B3F23497749D32657D6CFC13BFE68D886DA69ECF47DB6EDC9AE9BFE0F29890976CF8264AC29CC2FCA3FE9DCI969H" TargetMode = "External"/>
	<Relationship Id="rId190" Type="http://schemas.openxmlformats.org/officeDocument/2006/relationships/hyperlink" Target="consultantplus://offline/ref=E422C366BC5E42E49F36884AE2A1DC1F0B3F23497748DA2958D7CFC13BFE68D886DA69ECF47DB6EDC9AE9AF40E29890976CF8264AC29CC2FCA3FE9DCI969H" TargetMode = "External"/>
	<Relationship Id="rId191" Type="http://schemas.openxmlformats.org/officeDocument/2006/relationships/hyperlink" Target="consultantplus://offline/ref=E422C366BC5E42E49F369647F4CD801A0B377C4C7148D0760D81C99664AE6E8DC69A6FB9B739BAEDC9A5CEAD4C77D05834848F66B435CC2FID67H" TargetMode = "External"/>
	<Relationship Id="rId192" Type="http://schemas.openxmlformats.org/officeDocument/2006/relationships/hyperlink" Target="consultantplus://offline/ref=E422C366BC5E42E49F36884AE2A1DC1F0B3F2349774ADF2953D1CFC13BFE68D886DA69ECF47DB6EDC9AE9AFC0029890976CF8264AC29CC2FCA3FE9DCI969H" TargetMode = "External"/>
	<Relationship Id="rId193" Type="http://schemas.openxmlformats.org/officeDocument/2006/relationships/hyperlink" Target="consultantplus://offline/ref=E422C366BC5E42E49F36884AE2A1DC1F0B3F2349704EDF2357DE92CB33A764DA81D536FBF334BAECC9AE9DF403768C1C67978F62B437CE33D63DEBID6DH" TargetMode = "External"/>
	<Relationship Id="rId194" Type="http://schemas.openxmlformats.org/officeDocument/2006/relationships/hyperlink" Target="consultantplus://offline/ref=E422C366BC5E42E49F36884AE2A1DC1F0B3F2349704EDF2357DE92CB33A764DA81D536FBF334BAECC9AE92FF03768C1C67978F62B437CE33D63DEBID6DH" TargetMode = "External"/>
	<Relationship Id="rId195" Type="http://schemas.openxmlformats.org/officeDocument/2006/relationships/hyperlink" Target="consultantplus://offline/ref=E422C366BC5E42E49F36884AE2A1DC1F0B3F23497E49D92257DE92CB33A764DA81D536FBF334BAECC9AE9AF403768C1C67978F62B437CE33D63DEBID6DH" TargetMode = "External"/>
	<Relationship Id="rId196" Type="http://schemas.openxmlformats.org/officeDocument/2006/relationships/hyperlink" Target="consultantplus://offline/ref=E422C366BC5E42E49F36884AE2A1DC1F0B3F23497749DF2155D6CFC13BFE68D886DA69ECF47DB6EDC9AE9BFC0029890976CF8264AC29CC2FCA3FE9DCI969H" TargetMode = "External"/>
	<Relationship Id="rId197" Type="http://schemas.openxmlformats.org/officeDocument/2006/relationships/hyperlink" Target="consultantplus://offline/ref=E422C366BC5E42E49F36884AE2A1DC1F0B3F23497749DF2155D6CFC13BFE68D886DA69ECF47DB6EDC9AE9BFC0129890976CF8264AC29CC2FCA3FE9DCI969H" TargetMode = "External"/>
	<Relationship Id="rId198" Type="http://schemas.openxmlformats.org/officeDocument/2006/relationships/hyperlink" Target="consultantplus://offline/ref=E422C366BC5E42E49F36884AE2A1DC1F0B3F23497E49D92257DE92CB33A764DA81D536FBF334BAECC9AE9BFE03768C1C67978F62B437CE33D63DEBID6DH" TargetMode = "External"/>
	<Relationship Id="rId199" Type="http://schemas.openxmlformats.org/officeDocument/2006/relationships/hyperlink" Target="consultantplus://offline/ref=E422C366BC5E42E49F36884AE2A1DC1F0B3F23497749DF2155D6CFC13BFE68D886DA69ECF47DB6EDC9AE9BFD0929890976CF8264AC29CC2FCA3FE9DCI969H" TargetMode = "External"/>
	<Relationship Id="rId200" Type="http://schemas.openxmlformats.org/officeDocument/2006/relationships/hyperlink" Target="consultantplus://offline/ref=E422C366BC5E42E49F36884AE2A1DC1F0B3F23497148D32154DE92CB33A764DA81D536FBF334BAECC9AE99FD03768C1C67978F62B437CE33D63DEBID6DH" TargetMode = "External"/>
	<Relationship Id="rId201" Type="http://schemas.openxmlformats.org/officeDocument/2006/relationships/hyperlink" Target="consultantplus://offline/ref=E422C366BC5E42E49F36884AE2A1DC1F0B3F23497E49D92257DE92CB33A764DA81D536FBF334BAECC9AE9BFF03768C1C67978F62B437CE33D63DEBID6DH" TargetMode = "External"/>
	<Relationship Id="rId202" Type="http://schemas.openxmlformats.org/officeDocument/2006/relationships/hyperlink" Target="consultantplus://offline/ref=E422C366BC5E42E49F36884AE2A1DC1F0B3F23497148D32154DE92CB33A764DA81D536FBF334BAECC9AE9EFE03768C1C67978F62B437CE33D63DEBID6DH" TargetMode = "External"/>
	<Relationship Id="rId203" Type="http://schemas.openxmlformats.org/officeDocument/2006/relationships/hyperlink" Target="consultantplus://offline/ref=E422C366BC5E42E49F36884AE2A1DC1F0B3F23497748D32353D1CFC13BFE68D886DA69ECF47DB6EDC9AE9AFE0029890976CF8264AC29CC2FCA3FE9DCI969H" TargetMode = "External"/>
	<Relationship Id="rId204" Type="http://schemas.openxmlformats.org/officeDocument/2006/relationships/hyperlink" Target="consultantplus://offline/ref=E422C366BC5E42E49F36884AE2A1DC1F0B3F2349704EDF2357DE92CB33A764DA81D536FBF334BAECC9AE92F903768C1C67978F62B437CE33D63DEBID6DH" TargetMode = "External"/>
	<Relationship Id="rId205" Type="http://schemas.openxmlformats.org/officeDocument/2006/relationships/hyperlink" Target="consultantplus://offline/ref=E422C366BC5E42E49F36884AE2A1DC1F0B3F23497148D32154DE92CB33A764DA81D536FBF334BAECC9AE9EF803768C1C67978F62B437CE33D63DEBID6DH" TargetMode = "External"/>
	<Relationship Id="rId206" Type="http://schemas.openxmlformats.org/officeDocument/2006/relationships/hyperlink" Target="consultantplus://offline/ref=E422C366BC5E42E49F36884AE2A1DC1F0B3F23497148D32154DE92CB33A764DA81D536FBF334BAECC9AE9FFE03768C1C67978F62B437CE33D63DEBID6DH" TargetMode = "External"/>
	<Relationship Id="rId207" Type="http://schemas.openxmlformats.org/officeDocument/2006/relationships/hyperlink" Target="consultantplus://offline/ref=E422C366BC5E42E49F36884AE2A1DC1F0B3F23497148D32154DE92CB33A764DA81D536FBF334BAECC9AE9FFF03768C1C67978F62B437CE33D63DEBID6DH" TargetMode = "External"/>
	<Relationship Id="rId208" Type="http://schemas.openxmlformats.org/officeDocument/2006/relationships/hyperlink" Target="consultantplus://offline/ref=E422C366BC5E42E49F36884AE2A1DC1F0B3F23497E41DD2554DE92CB33A764DA81D536FBF334BAECC9AE9AF403768C1C67978F62B437CE33D63DEBID6DH" TargetMode = "External"/>
	<Relationship Id="rId209" Type="http://schemas.openxmlformats.org/officeDocument/2006/relationships/hyperlink" Target="consultantplus://offline/ref=E422C366BC5E42E49F36884AE2A1DC1F0B3F23497748DA2958D7CFC13BFE68D886DA69ECF47DB6EDC9AE9AF40029890976CF8264AC29CC2FCA3FE9DCI969H" TargetMode = "External"/>
	<Relationship Id="rId210" Type="http://schemas.openxmlformats.org/officeDocument/2006/relationships/hyperlink" Target="consultantplus://offline/ref=E422C366BC5E42E49F36884AE2A1DC1F0B3F23497748D32353D1CFC13BFE68D886DA69ECF47DB6EDC9AE9AFE0129890976CF8264AC29CC2FCA3FE9DCI969H" TargetMode = "External"/>
	<Relationship Id="rId211" Type="http://schemas.openxmlformats.org/officeDocument/2006/relationships/hyperlink" Target="consultantplus://offline/ref=E422C366BC5E42E49F36884AE2A1DC1F0B3F23497749DF2155D6CFC13BFE68D886DA69ECF47DB6EDC9AE9BFD0B29890976CF8264AC29CC2FCA3FE9DCI969H" TargetMode = "External"/>
	<Relationship Id="rId212" Type="http://schemas.openxmlformats.org/officeDocument/2006/relationships/hyperlink" Target="consultantplus://offline/ref=E422C366BC5E42E49F36884AE2A1DC1F0B3F2349774AD32355D6CFC13BFE68D886DA69ECF47DB6EDC9AE9AFC0D29890976CF8264AC29CC2FCA3FE9DCI969H" TargetMode = "External"/>
	<Relationship Id="rId213" Type="http://schemas.openxmlformats.org/officeDocument/2006/relationships/hyperlink" Target="consultantplus://offline/ref=E422C366BC5E42E49F36884AE2A1DC1F0B3F2349774AD32355D6CFC13BFE68D886DA69ECF47DB6EDC9AE9AFC0D29890976CF8264AC29CC2FCA3FE9DCI969H" TargetMode = "External"/>
	<Relationship Id="rId214" Type="http://schemas.openxmlformats.org/officeDocument/2006/relationships/hyperlink" Target="consultantplus://offline/ref=E422C366BC5E42E49F36884AE2A1DC1F0B3F23497748D32353D1CFC13BFE68D886DA69ECF47DB6EDC9AE9AFF0829890976CF8264AC29CC2FCA3FE9DCI969H" TargetMode = "External"/>
	<Relationship Id="rId215" Type="http://schemas.openxmlformats.org/officeDocument/2006/relationships/hyperlink" Target="consultantplus://offline/ref=E422C366BC5E42E49F36884AE2A1DC1F0B3F23497748D32353D1CFC13BFE68D886DA69ECF47DB6EDC9AE9AFF0929890976CF8264AC29CC2FCA3FE9DCI969H" TargetMode = "External"/>
	<Relationship Id="rId216" Type="http://schemas.openxmlformats.org/officeDocument/2006/relationships/hyperlink" Target="consultantplus://offline/ref=E422C366BC5E42E49F36884AE2A1DC1F0B3F23497748D32353D1CFC13BFE68D886DA69ECF47DB6EDC9AE9AFF0929890976CF8264AC29CC2FCA3FE9DCI969H" TargetMode = "External"/>
	<Relationship Id="rId217" Type="http://schemas.openxmlformats.org/officeDocument/2006/relationships/hyperlink" Target="consultantplus://offline/ref=E422C366BC5E42E49F36884AE2A1DC1F0B3F23497748D32353D1CFC13BFE68D886DA69ECF47DB6EDC9AE9AFF0929890976CF8264AC29CC2FCA3FE9DCI969H" TargetMode = "External"/>
	<Relationship Id="rId218" Type="http://schemas.openxmlformats.org/officeDocument/2006/relationships/hyperlink" Target="consultantplus://offline/ref=E422C366BC5E42E49F36884AE2A1DC1F0B3F23497748D32353D1CFC13BFE68D886DA69ECF47DB6EDC9AE9AFF0929890976CF8264AC29CC2FCA3FE9DCI969H" TargetMode = "External"/>
	<Relationship Id="rId219" Type="http://schemas.openxmlformats.org/officeDocument/2006/relationships/hyperlink" Target="consultantplus://offline/ref=E422C366BC5E42E49F36884AE2A1DC1F0B3F23497748D32353D1CFC13BFE68D886DA69ECF47DB6EDC9AE9AFF0929890976CF8264AC29CC2FCA3FE9DCI969H" TargetMode = "External"/>
	<Relationship Id="rId220" Type="http://schemas.openxmlformats.org/officeDocument/2006/relationships/hyperlink" Target="consultantplus://offline/ref=E422C366BC5E42E49F36884AE2A1DC1F0B3F23497748D32353D1CFC13BFE68D886DA69ECF47DB6EDC9AE9AFF0929890976CF8264AC29CC2FCA3FE9DCI969H" TargetMode = "External"/>
	<Relationship Id="rId221" Type="http://schemas.openxmlformats.org/officeDocument/2006/relationships/hyperlink" Target="consultantplus://offline/ref=E422C366BC5E42E49F36884AE2A1DC1F0B3F23497749DF2155D6CFC13BFE68D886DA69ECF47DB6EDC9AE9BFD0C29890976CF8264AC29CC2FCA3FE9DCI969H" TargetMode = "External"/>
	<Relationship Id="rId222" Type="http://schemas.openxmlformats.org/officeDocument/2006/relationships/hyperlink" Target="consultantplus://offline/ref=E422C366BC5E42E49F36884AE2A1DC1F0B3F23497748D32353D1CFC13BFE68D886DA69ECF47DB6EDC9AE9AFF0929890976CF8264AC29CC2FCA3FE9DCI969H" TargetMode = "External"/>
	<Relationship Id="rId223" Type="http://schemas.openxmlformats.org/officeDocument/2006/relationships/hyperlink" Target="consultantplus://offline/ref=E422C366BC5E42E49F36884AE2A1DC1F0B3F23497749DF2155D6CFC13BFE68D886DA69ECF47DB6EDC9AE9BFD0C29890976CF8264AC29CC2FCA3FE9DCI969H" TargetMode = "External"/>
	<Relationship Id="rId224" Type="http://schemas.openxmlformats.org/officeDocument/2006/relationships/hyperlink" Target="consultantplus://offline/ref=E422C366BC5E42E49F36884AE2A1DC1F0B3F23497748D32353D1CFC13BFE68D886DA69ECF47DB6EDC9AE9AFF0929890976CF8264AC29CC2FCA3FE9DCI969H" TargetMode = "External"/>
	<Relationship Id="rId225" Type="http://schemas.openxmlformats.org/officeDocument/2006/relationships/hyperlink" Target="consultantplus://offline/ref=E422C366BC5E42E49F36884AE2A1DC1F0B3F23497748D32353D1CFC13BFE68D886DA69ECF47DB6EDC9AE9AFF0929890976CF8264AC29CC2FCA3FE9DCI969H" TargetMode = "External"/>
	<Relationship Id="rId226" Type="http://schemas.openxmlformats.org/officeDocument/2006/relationships/hyperlink" Target="consultantplus://offline/ref=E422C366BC5E42E49F36884AE2A1DC1F0B3F23497748D32353D1CFC13BFE68D886DA69ECF47DB6EDC9AE9AFF0929890976CF8264AC29CC2FCA3FE9DCI969H" TargetMode = "External"/>
	<Relationship Id="rId227" Type="http://schemas.openxmlformats.org/officeDocument/2006/relationships/hyperlink" Target="consultantplus://offline/ref=E422C366BC5E42E49F369647F4CD801A0B367D41764ED0760D81C99664AE6E8DD49A37B5B73FA5ECCBB098FC0AI261H" TargetMode = "External"/>
	<Relationship Id="rId228" Type="http://schemas.openxmlformats.org/officeDocument/2006/relationships/hyperlink" Target="consultantplus://offline/ref=E422C366BC5E42E49F36884AE2A1DC1F0B3F23497748D32353D1CFC13BFE68D886DA69ECF47DB6EDC9AE9AFF0929890976CF8264AC29CC2FCA3FE9DCI969H" TargetMode = "External"/>
	<Relationship Id="rId229" Type="http://schemas.openxmlformats.org/officeDocument/2006/relationships/hyperlink" Target="consultantplus://offline/ref=E422C366BC5E42E49F36884AE2A1DC1F0B3F23497749DF2155D6CFC13BFE68D886DA69ECF47DB6EDC9AE9BFD0D29890976CF8264AC29CC2FCA3FE9DCI969H" TargetMode = "External"/>
	<Relationship Id="rId230" Type="http://schemas.openxmlformats.org/officeDocument/2006/relationships/hyperlink" Target="consultantplus://offline/ref=E422C366BC5E42E49F36884AE2A1DC1F0B3F23497748D32353D1CFC13BFE68D886DA69ECF47DB6EDC9AE9AFF0929890976CF8264AC29CC2FCA3FE9DCI969H" TargetMode = "External"/>
	<Relationship Id="rId231" Type="http://schemas.openxmlformats.org/officeDocument/2006/relationships/hyperlink" Target="consultantplus://offline/ref=E422C366BC5E42E49F36884AE2A1DC1F0B3F23497748D32353D1CFC13BFE68D886DA69ECF47DB6EDC9AE9AFF0929890976CF8264AC29CC2FCA3FE9DCI969H" TargetMode = "External"/>
	<Relationship Id="rId232" Type="http://schemas.openxmlformats.org/officeDocument/2006/relationships/hyperlink" Target="consultantplus://offline/ref=E422C366BC5E42E49F36884AE2A1DC1F0B3F23497748D32353D1CFC13BFE68D886DA69ECF47DB6EDC9AE9AFF0929890976CF8264AC29CC2FCA3FE9DCI969H" TargetMode = "External"/>
	<Relationship Id="rId233" Type="http://schemas.openxmlformats.org/officeDocument/2006/relationships/hyperlink" Target="consultantplus://offline/ref=E422C366BC5E42E49F36884AE2A1DC1F0B3F23497748D32353D1CFC13BFE68D886DA69ECF47DB6EDC9AE9AFF0929890976CF8264AC29CC2FCA3FE9DCI969H" TargetMode = "External"/>
	<Relationship Id="rId234" Type="http://schemas.openxmlformats.org/officeDocument/2006/relationships/hyperlink" Target="consultantplus://offline/ref=E422C366BC5E42E49F36884AE2A1DC1F0B3F23497748D32353D1CFC13BFE68D886DA69ECF47DB6EDC9AE9AFF0929890976CF8264AC29CC2FCA3FE9DCI969H" TargetMode = "External"/>
	<Relationship Id="rId235" Type="http://schemas.openxmlformats.org/officeDocument/2006/relationships/hyperlink" Target="consultantplus://offline/ref=E422C366BC5E42E49F36884AE2A1DC1F0B3F23497748D32353D1CFC13BFE68D886DA69ECF47DB6EDC9AE9AFF0929890976CF8264AC29CC2FCA3FE9DCI969H" TargetMode = "External"/>
	<Relationship Id="rId236" Type="http://schemas.openxmlformats.org/officeDocument/2006/relationships/hyperlink" Target="consultantplus://offline/ref=E422C366BC5E42E49F36884AE2A1DC1F0B3F23497748DA2958D7CFC13BFE68D886DA69ECF47DB6EDC9AE9BFC0929890976CF8264AC29CC2FCA3FE9DCI969H" TargetMode = "External"/>
	<Relationship Id="rId237" Type="http://schemas.openxmlformats.org/officeDocument/2006/relationships/hyperlink" Target="consultantplus://offline/ref=E422C366BC5E42E49F36884AE2A1DC1F0B3F23497748D32353D1CFC13BFE68D886DA69ECF47DB6EDC9AE9AFF0929890976CF8264AC29CC2FCA3FE9DCI969H" TargetMode = "External"/>
	<Relationship Id="rId238" Type="http://schemas.openxmlformats.org/officeDocument/2006/relationships/hyperlink" Target="consultantplus://offline/ref=E422C366BC5E42E49F36884AE2A1DC1F0B3F23497748D32353D1CFC13BFE68D886DA69ECF47DB6EDC9AE9AFF0929890976CF8264AC29CC2FCA3FE9DCI969H" TargetMode = "External"/>
	<Relationship Id="rId239" Type="http://schemas.openxmlformats.org/officeDocument/2006/relationships/hyperlink" Target="consultantplus://offline/ref=E422C366BC5E42E49F36884AE2A1DC1F0B3F23497748D32353D1CFC13BFE68D886DA69ECF47DB6EDC9AE9AFF0929890976CF8264AC29CC2FCA3FE9DCI969H" TargetMode = "External"/>
	<Relationship Id="rId240" Type="http://schemas.openxmlformats.org/officeDocument/2006/relationships/hyperlink" Target="consultantplus://offline/ref=E422C366BC5E42E49F36884AE2A1DC1F0B3F23497748D32353D1CFC13BFE68D886DA69ECF47DB6EDC9AE9AFF0929890976CF8264AC29CC2FCA3FE9DCI969H" TargetMode = "External"/>
	<Relationship Id="rId241" Type="http://schemas.openxmlformats.org/officeDocument/2006/relationships/hyperlink" Target="consultantplus://offline/ref=E422C366BC5E42E49F36884AE2A1DC1F0B3F23497748D32353D1CFC13BFE68D886DA69ECF47DB6EDC9AE9AFF0929890976CF8264AC29CC2FCA3FE9DCI969H" TargetMode = "External"/>
	<Relationship Id="rId242" Type="http://schemas.openxmlformats.org/officeDocument/2006/relationships/hyperlink" Target="consultantplus://offline/ref=E422C366BC5E42E49F36884AE2A1DC1F0B3F23497748D32353D1CFC13BFE68D886DA69ECF47DB6EDC9AE9AFF0929890976CF8264AC29CC2FCA3FE9DCI969H" TargetMode = "External"/>
	<Relationship Id="rId243" Type="http://schemas.openxmlformats.org/officeDocument/2006/relationships/hyperlink" Target="consultantplus://offline/ref=E422C366BC5E42E49F36884AE2A1DC1F0B3F23497748DA2958D7CFC13BFE68D886DA69ECF47DB6EDC9AE9BFD0929890976CF8264AC29CC2FCA3FE9DCI969H" TargetMode = "External"/>
	<Relationship Id="rId244" Type="http://schemas.openxmlformats.org/officeDocument/2006/relationships/hyperlink" Target="consultantplus://offline/ref=E422C366BC5E42E49F36884AE2A1DC1F0B3F23497748D32353D1CFC13BFE68D886DA69ECF47DB6EDC9AE9AFF0929890976CF8264AC29CC2FCA3FE9DCI969H" TargetMode = "External"/>
	<Relationship Id="rId245" Type="http://schemas.openxmlformats.org/officeDocument/2006/relationships/hyperlink" Target="consultantplus://offline/ref=E422C366BC5E42E49F36884AE2A1DC1F0B3F23497748DA2958D7CFC13BFE68D886DA69ECF47DB6EDC9AE9BFE0829890976CF8264AC29CC2FCA3FE9DCI969H" TargetMode = "External"/>
	<Relationship Id="rId246" Type="http://schemas.openxmlformats.org/officeDocument/2006/relationships/hyperlink" Target="consultantplus://offline/ref=E422C366BC5E42E49F36884AE2A1DC1F0B3F23497748D32353D1CFC13BFE68D886DA69ECF47DB6EDC9AE9AFF0929890976CF8264AC29CC2FCA3FE9DCI969H" TargetMode = "External"/>
	<Relationship Id="rId247" Type="http://schemas.openxmlformats.org/officeDocument/2006/relationships/hyperlink" Target="consultantplus://offline/ref=E422C366BC5E42E49F36884AE2A1DC1F0B3F23497748DA2958D7CFC13BFE68D886DA69ECF47DB6EDC9AE9BFE0F29890976CF8264AC29CC2FCA3FE9DCI969H" TargetMode = "External"/>
	<Relationship Id="rId248" Type="http://schemas.openxmlformats.org/officeDocument/2006/relationships/hyperlink" Target="consultantplus://offline/ref=E422C366BC5E42E49F36884AE2A1DC1F0B3F23497748D32353D1CFC13BFE68D886DA69ECF47DB6EDC9AE9AFF0929890976CF8264AC29CC2FCA3FE9DCI969H" TargetMode = "External"/>
	<Relationship Id="rId249" Type="http://schemas.openxmlformats.org/officeDocument/2006/relationships/hyperlink" Target="consultantplus://offline/ref=E422C366BC5E42E49F36884AE2A1DC1F0B3F23497748D32353D1CFC13BFE68D886DA69ECF47DB6EDC9AE9AFF0929890976CF8264AC29CC2FCA3FE9DCI969H" TargetMode = "External"/>
	<Relationship Id="rId250" Type="http://schemas.openxmlformats.org/officeDocument/2006/relationships/hyperlink" Target="consultantplus://offline/ref=E422C366BC5E42E49F36884AE2A1DC1F0B3F23497749DF2155D6CFC13BFE68D886DA69ECF47DB6EDC9AE9BFE0F29890976CF8264AC29CC2FCA3FE9DCI969H" TargetMode = "External"/>
	<Relationship Id="rId251" Type="http://schemas.openxmlformats.org/officeDocument/2006/relationships/hyperlink" Target="consultantplus://offline/ref=E422C366BC5E42E49F36884AE2A1DC1F0B3F23497748D32353D1CFC13BFE68D886DA69ECF47DB6EDC9AE9AFF0929890976CF8264AC29CC2FCA3FE9DCI969H" TargetMode = "External"/>
	<Relationship Id="rId252" Type="http://schemas.openxmlformats.org/officeDocument/2006/relationships/hyperlink" Target="consultantplus://offline/ref=E422C366BC5E42E49F36884AE2A1DC1F0B3F23497748D32353D1CFC13BFE68D886DA69ECF47DB6EDC9AE9AFF0929890976CF8264AC29CC2FCA3FE9DCI969H" TargetMode = "External"/>
	<Relationship Id="rId253" Type="http://schemas.openxmlformats.org/officeDocument/2006/relationships/hyperlink" Target="consultantplus://offline/ref=E422C366BC5E42E49F36884AE2A1DC1F0B3F23497749DF2155D6CFC13BFE68D886DA69ECF47DB6EDC9AE9BFE0029890976CF8264AC29CC2FCA3FE9DCI969H" TargetMode = "External"/>
	<Relationship Id="rId254" Type="http://schemas.openxmlformats.org/officeDocument/2006/relationships/hyperlink" Target="consultantplus://offline/ref=E422C366BC5E42E49F36884AE2A1DC1F0B3F23497748D32353D1CFC13BFE68D886DA69ECF47DB6EDC9AE9AFF0929890976CF8264AC29CC2FCA3FE9DCI969H" TargetMode = "External"/>
	<Relationship Id="rId255" Type="http://schemas.openxmlformats.org/officeDocument/2006/relationships/hyperlink" Target="consultantplus://offline/ref=E422C366BC5E42E49F36884AE2A1DC1F0B3F23497748D32353D1CFC13BFE68D886DA69ECF47DB6EDC9AE9AFF0929890976CF8264AC29CC2FCA3FE9DCI969H" TargetMode = "External"/>
	<Relationship Id="rId256" Type="http://schemas.openxmlformats.org/officeDocument/2006/relationships/hyperlink" Target="consultantplus://offline/ref=E422C366BC5E42E49F36884AE2A1DC1F0B3F23497748D32353D1CFC13BFE68D886DA69ECF47DB6EDC9AE9AFF0929890976CF8264AC29CC2FCA3FE9DCI969H" TargetMode = "External"/>
	<Relationship Id="rId257" Type="http://schemas.openxmlformats.org/officeDocument/2006/relationships/hyperlink" Target="consultantplus://offline/ref=E422C366BC5E42E49F369647F4CD801A0B367D41764ED0760D81C99664AE6E8DD49A37B5B73FA5ECCBB098FC0AI261H" TargetMode = "External"/>
	<Relationship Id="rId258" Type="http://schemas.openxmlformats.org/officeDocument/2006/relationships/hyperlink" Target="consultantplus://offline/ref=E422C366BC5E42E49F36884AE2A1DC1F0B3F23497748D32353D1CFC13BFE68D886DA69ECF47DB6EDC9AE9AFF0929890976CF8264AC29CC2FCA3FE9DCI969H" TargetMode = "External"/>
	<Relationship Id="rId259" Type="http://schemas.openxmlformats.org/officeDocument/2006/relationships/hyperlink" Target="consultantplus://offline/ref=E422C366BC5E42E49F36884AE2A1DC1F0B3F23497748D32353D1CFC13BFE68D886DA69ECF47DB6EDC9AE9AFF0929890976CF8264AC29CC2FCA3FE9DCI969H" TargetMode = "External"/>
	<Relationship Id="rId260" Type="http://schemas.openxmlformats.org/officeDocument/2006/relationships/hyperlink" Target="consultantplus://offline/ref=E422C366BC5E42E49F36884AE2A1DC1F0B3F23497E41DD2554DE92CB33A764DA81D536FBF334BAECC9AE9AF403768C1C67978F62B437CE33D63DEBID6DH" TargetMode = "External"/>
	<Relationship Id="rId261" Type="http://schemas.openxmlformats.org/officeDocument/2006/relationships/hyperlink" Target="consultantplus://offline/ref=E422C366BC5E42E49F36884AE2A1DC1F0B3F23497748D32353D1CFC13BFE68D886DA69ECF47DB6EDC9AE9AFF0929890976CF8264AC29CC2FCA3FE9DCI969H" TargetMode = "External"/>
	<Relationship Id="rId262" Type="http://schemas.openxmlformats.org/officeDocument/2006/relationships/hyperlink" Target="consultantplus://offline/ref=E422C366BC5E42E49F36884AE2A1DC1F0B3F23497748D32353D1CFC13BFE68D886DA69ECF47DB6EDC9AE9AFF0929890976CF8264AC29CC2FCA3FE9DCI969H" TargetMode = "External"/>
	<Relationship Id="rId263" Type="http://schemas.openxmlformats.org/officeDocument/2006/relationships/hyperlink" Target="consultantplus://offline/ref=E422C366BC5E42E49F36884AE2A1DC1F0B3F23497748D32353D1CFC13BFE68D886DA69ECF47DB6EDC9AE9AFF0929890976CF8264AC29CC2FCA3FE9DCI969H" TargetMode = "External"/>
	<Relationship Id="rId264" Type="http://schemas.openxmlformats.org/officeDocument/2006/relationships/hyperlink" Target="consultantplus://offline/ref=E422C366BC5E42E49F36884AE2A1DC1F0B3F23497748D32353D1CFC13BFE68D886DA69ECF47DB6EDC9AE9AFF0929890976CF8264AC29CC2FCA3FE9DCI969H" TargetMode = "External"/>
	<Relationship Id="rId265" Type="http://schemas.openxmlformats.org/officeDocument/2006/relationships/hyperlink" Target="consultantplus://offline/ref=E422C366BC5E42E49F36884AE2A1DC1F0B3F23497748D32353D1CFC13BFE68D886DA69ECF47DB6EDC9AE9AFF0929890976CF8264AC29CC2FCA3FE9DCI969H" TargetMode = "External"/>
	<Relationship Id="rId266" Type="http://schemas.openxmlformats.org/officeDocument/2006/relationships/hyperlink" Target="consultantplus://offline/ref=E422C366BC5E42E49F36884AE2A1DC1F0B3F23497748D32353D1CFC13BFE68D886DA69ECF47DB6EDC9AE9AFF0929890976CF8264AC29CC2FCA3FE9DCI969H" TargetMode = "External"/>
	<Relationship Id="rId267" Type="http://schemas.openxmlformats.org/officeDocument/2006/relationships/hyperlink" Target="consultantplus://offline/ref=E422C366BC5E42E49F36884AE2A1DC1F0B3F23497748D32353D1CFC13BFE68D886DA69ECF47DB6EDC9AE9AFF0929890976CF8264AC29CC2FCA3FE9DCI969H" TargetMode = "External"/>
	<Relationship Id="rId268" Type="http://schemas.openxmlformats.org/officeDocument/2006/relationships/hyperlink" Target="consultantplus://offline/ref=E422C366BC5E42E49F36884AE2A1DC1F0B3F23497748D32353D1CFC13BFE68D886DA69ECF47DB6EDC9AE9AFF0929890976CF8264AC29CC2FCA3FE9DCI969H" TargetMode = "External"/>
	<Relationship Id="rId269" Type="http://schemas.openxmlformats.org/officeDocument/2006/relationships/hyperlink" Target="consultantplus://offline/ref=E422C366BC5E42E49F36884AE2A1DC1F0B3F23497748D32353D1CFC13BFE68D886DA69ECF47DB6EDC9AE9AFF0929890976CF8264AC29CC2FCA3FE9DCI969H" TargetMode = "External"/>
	<Relationship Id="rId270" Type="http://schemas.openxmlformats.org/officeDocument/2006/relationships/hyperlink" Target="consultantplus://offline/ref=E422C366BC5E42E49F36884AE2A1DC1F0B3F23497748D32353D1CFC13BFE68D886DA69ECF47DB6EDC9AE9AFF0929890976CF8264AC29CC2FCA3FE9DCI969H" TargetMode = "External"/>
	<Relationship Id="rId271" Type="http://schemas.openxmlformats.org/officeDocument/2006/relationships/hyperlink" Target="consultantplus://offline/ref=E422C366BC5E42E49F36884AE2A1DC1F0B3F23497748D32353D1CFC13BFE68D886DA69ECF47DB6EDC9AE9AFF0929890976CF8264AC29CC2FCA3FE9DCI969H" TargetMode = "External"/>
	<Relationship Id="rId272" Type="http://schemas.openxmlformats.org/officeDocument/2006/relationships/hyperlink" Target="consultantplus://offline/ref=E422C366BC5E42E49F36884AE2A1DC1F0B3F23497748D32353D1CFC13BFE68D886DA69ECF47DB6EDC9AE9AFF0929890976CF8264AC29CC2FCA3FE9DCI969H" TargetMode = "External"/>
	<Relationship Id="rId273" Type="http://schemas.openxmlformats.org/officeDocument/2006/relationships/hyperlink" Target="consultantplus://offline/ref=E422C366BC5E42E49F36884AE2A1DC1F0B3F23497748D32353D1CFC13BFE68D886DA69ECF47DB6EDC9AE9AFF0929890976CF8264AC29CC2FCA3FE9DCI969H" TargetMode = "External"/>
	<Relationship Id="rId274" Type="http://schemas.openxmlformats.org/officeDocument/2006/relationships/hyperlink" Target="consultantplus://offline/ref=E422C366BC5E42E49F36884AE2A1DC1F0B3F23497749DF2155D6CFC13BFE68D886DA69ECF47DB6EDC9AE9BFF0029890976CF8264AC29CC2FCA3FE9DCI969H" TargetMode = "External"/>
	<Relationship Id="rId275" Type="http://schemas.openxmlformats.org/officeDocument/2006/relationships/hyperlink" Target="consultantplus://offline/ref=E422C366BC5E42E49F36884AE2A1DC1F0B3F23497748D32353D1CFC13BFE68D886DA69ECF47DB6EDC9AE9AFF0929890976CF8264AC29CC2FCA3FE9DCI969H" TargetMode = "External"/>
	<Relationship Id="rId276" Type="http://schemas.openxmlformats.org/officeDocument/2006/relationships/hyperlink" Target="consultantplus://offline/ref=E422C366BC5E42E49F36884AE2A1DC1F0B3F23497748D32353D1CFC13BFE68D886DA69ECF47DB6EDC9AE9AFF0929890976CF8264AC29CC2FCA3FE9DCI969H" TargetMode = "External"/>
	<Relationship Id="rId277" Type="http://schemas.openxmlformats.org/officeDocument/2006/relationships/hyperlink" Target="consultantplus://offline/ref=E422C366BC5E42E49F36884AE2A1DC1F0B3F23497748D32353D1CFC13BFE68D886DA69ECF47DB6EDC9AE9AFF0929890976CF8264AC29CC2FCA3FE9DCI969H" TargetMode = "External"/>
	<Relationship Id="rId278" Type="http://schemas.openxmlformats.org/officeDocument/2006/relationships/hyperlink" Target="consultantplus://offline/ref=E422C366BC5E42E49F36884AE2A1DC1F0B3F23497748D32353D1CFC13BFE68D886DA69ECF47DB6EDC9AE9AFF0929890976CF8264AC29CC2FCA3FE9DCI969H" TargetMode = "External"/>
	<Relationship Id="rId279" Type="http://schemas.openxmlformats.org/officeDocument/2006/relationships/hyperlink" Target="consultantplus://offline/ref=E422C366BC5E42E49F36884AE2A1DC1F0B3F23497749DF2155D6CFC13BFE68D886DA69ECF47DB6EDC9AE9BFF0129890976CF8264AC29CC2FCA3FE9DCI969H" TargetMode = "External"/>
	<Relationship Id="rId280" Type="http://schemas.openxmlformats.org/officeDocument/2006/relationships/hyperlink" Target="consultantplus://offline/ref=E422C366BC5E42E49F36884AE2A1DC1F0B3F23497748D32353D1CFC13BFE68D886DA69ECF47DB6EDC9AE9AFF0929890976CF8264AC29CC2FCA3FE9DCI969H" TargetMode = "External"/>
	<Relationship Id="rId281" Type="http://schemas.openxmlformats.org/officeDocument/2006/relationships/hyperlink" Target="consultantplus://offline/ref=E422C366BC5E42E49F36884AE2A1DC1F0B3F23497748D32353D1CFC13BFE68D886DA69ECF47DB6EDC9AE9AFF0929890976CF8264AC29CC2FCA3FE9DCI969H" TargetMode = "External"/>
	<Relationship Id="rId282" Type="http://schemas.openxmlformats.org/officeDocument/2006/relationships/hyperlink" Target="consultantplus://offline/ref=E422C366BC5E42E49F36884AE2A1DC1F0B3F23497748D32353D1CFC13BFE68D886DA69ECF47DB6EDC9AE9AFF0929890976CF8264AC29CC2FCA3FE9DCI969H" TargetMode = "External"/>
	<Relationship Id="rId283" Type="http://schemas.openxmlformats.org/officeDocument/2006/relationships/hyperlink" Target="consultantplus://offline/ref=E422C366BC5E42E49F36884AE2A1DC1F0B3F23497748D32353D1CFC13BFE68D886DA69ECF47DB6EDC9AE9AFF0929890976CF8264AC29CC2FCA3FE9DCI969H" TargetMode = "External"/>
	<Relationship Id="rId284" Type="http://schemas.openxmlformats.org/officeDocument/2006/relationships/hyperlink" Target="consultantplus://offline/ref=E422C366BC5E42E49F36884AE2A1DC1F0B3F23497748D32353D1CFC13BFE68D886DA69ECF47DB6EDC9AE9AFF0929890976CF8264AC29CC2FCA3FE9DCI969H" TargetMode = "External"/>
	<Relationship Id="rId285" Type="http://schemas.openxmlformats.org/officeDocument/2006/relationships/hyperlink" Target="consultantplus://offline/ref=E422C366BC5E42E49F369647F4CD801A0B367D41764ED0760D81C99664AE6E8DD49A37B5B73FA5ECCBB098FC0AI261H" TargetMode = "External"/>
	<Relationship Id="rId286" Type="http://schemas.openxmlformats.org/officeDocument/2006/relationships/hyperlink" Target="consultantplus://offline/ref=E422C366BC5E42E49F36884AE2A1DC1F0B3F23497748D32353D1CFC13BFE68D886DA69ECF47DB6EDC9AE9AFF0929890976CF8264AC29CC2FCA3FE9DCI969H" TargetMode = "External"/>
	<Relationship Id="rId287" Type="http://schemas.openxmlformats.org/officeDocument/2006/relationships/hyperlink" Target="consultantplus://offline/ref=E422C366BC5E42E49F36884AE2A1DC1F0B3F23497748D32353D1CFC13BFE68D886DA69ECF47DB6EDC9AE9AFF0929890976CF8264AC29CC2FCA3FE9DCI969H" TargetMode = "External"/>
	<Relationship Id="rId288" Type="http://schemas.openxmlformats.org/officeDocument/2006/relationships/hyperlink" Target="consultantplus://offline/ref=E422C366BC5E42E49F36884AE2A1DC1F0B3F23497748DA2958D7CFC13BFE68D886DA69ECF47DB6EDC9AE9BFF0D29890976CF8264AC29CC2FCA3FE9DCI969H" TargetMode = "External"/>
	<Relationship Id="rId289" Type="http://schemas.openxmlformats.org/officeDocument/2006/relationships/hyperlink" Target="consultantplus://offline/ref=E422C366BC5E42E49F36884AE2A1DC1F0B3F23497748D32353D1CFC13BFE68D886DA69ECF47DB6EDC9AE9AFF0929890976CF8264AC29CC2FCA3FE9DCI969H" TargetMode = "External"/>
	<Relationship Id="rId290" Type="http://schemas.openxmlformats.org/officeDocument/2006/relationships/hyperlink" Target="consultantplus://offline/ref=E422C366BC5E42E49F36884AE2A1DC1F0B3F23497749DF2155D6CFC13BFE68D886DA69ECF47DB6EDC9AE9BF80829890976CF8264AC29CC2FCA3FE9DCI969H" TargetMode = "External"/>
	<Relationship Id="rId291" Type="http://schemas.openxmlformats.org/officeDocument/2006/relationships/hyperlink" Target="consultantplus://offline/ref=E422C366BC5E42E49F36884AE2A1DC1F0B3F23497748D32353D1CFC13BFE68D886DA69ECF47DB6EDC9AE9AFF0929890976CF8264AC29CC2FCA3FE9DCI969H" TargetMode = "External"/>
	<Relationship Id="rId292" Type="http://schemas.openxmlformats.org/officeDocument/2006/relationships/hyperlink" Target="consultantplus://offline/ref=E422C366BC5E42E49F36884AE2A1DC1F0B3F23497E41DD2554DE92CB33A764DA81D536FBF334BAECC9AC98F403768C1C67978F62B437CE33D63DEBID6DH" TargetMode = "External"/>
	<Relationship Id="rId293" Type="http://schemas.openxmlformats.org/officeDocument/2006/relationships/hyperlink" Target="consultantplus://offline/ref=E422C366BC5E42E49F36884AE2A1DC1F0B3F23497748D32353D1CFC13BFE68D886DA69ECF47DB6EDC9AE9AFF0929890976CF8264AC29CC2FCA3FE9DCI969H" TargetMode = "External"/>
	<Relationship Id="rId294" Type="http://schemas.openxmlformats.org/officeDocument/2006/relationships/hyperlink" Target="consultantplus://offline/ref=E422C366BC5E42E49F36884AE2A1DC1F0B3F23497748D32353D1CFC13BFE68D886DA69ECF47DB6EDC9AE9AFF0929890976CF8264AC29CC2FCA3FE9DCI969H" TargetMode = "External"/>
	<Relationship Id="rId295" Type="http://schemas.openxmlformats.org/officeDocument/2006/relationships/hyperlink" Target="consultantplus://offline/ref=E422C366BC5E42E49F36884AE2A1DC1F0B3F23497748D32353D1CFC13BFE68D886DA69ECF47DB6EDC9AE9AFF0929890976CF8264AC29CC2FCA3FE9DCI969H" TargetMode = "External"/>
	<Relationship Id="rId296" Type="http://schemas.openxmlformats.org/officeDocument/2006/relationships/hyperlink" Target="consultantplus://offline/ref=E422C366BC5E42E49F36884AE2A1DC1F0B3F23497748D32353D1CFC13BFE68D886DA69ECF47DB6EDC9AE9AFF0929890976CF8264AC29CC2FCA3FE9DCI969H" TargetMode = "External"/>
	<Relationship Id="rId297" Type="http://schemas.openxmlformats.org/officeDocument/2006/relationships/hyperlink" Target="consultantplus://offline/ref=E422C366BC5E42E49F36884AE2A1DC1F0B3F23497748D32353D1CFC13BFE68D886DA69ECF47DB6EDC9AE9AFF0929890976CF8264AC29CC2FCA3FE9DCI969H" TargetMode = "External"/>
	<Relationship Id="rId298" Type="http://schemas.openxmlformats.org/officeDocument/2006/relationships/hyperlink" Target="consultantplus://offline/ref=E422C366BC5E42E49F36884AE2A1DC1F0B3F23497749DF2155D6CFC13BFE68D886DA69ECF47DB6EDC9AE9BF80929890976CF8264AC29CC2FCA3FE9DCI969H" TargetMode = "External"/>
	<Relationship Id="rId299" Type="http://schemas.openxmlformats.org/officeDocument/2006/relationships/hyperlink" Target="consultantplus://offline/ref=E422C366BC5E42E49F36884AE2A1DC1F0B3F23497748D32353D1CFC13BFE68D886DA69ECF47DB6EDC9AE9AFF0929890976CF8264AC29CC2FCA3FE9DCI969H" TargetMode = "External"/>
	<Relationship Id="rId300" Type="http://schemas.openxmlformats.org/officeDocument/2006/relationships/hyperlink" Target="consultantplus://offline/ref=E422C366BC5E42E49F36884AE2A1DC1F0B3F23497748D32353D1CFC13BFE68D886DA69ECF47DB6EDC9AE9AFF0929890976CF8264AC29CC2FCA3FE9DCI969H" TargetMode = "External"/>
	<Relationship Id="rId301" Type="http://schemas.openxmlformats.org/officeDocument/2006/relationships/hyperlink" Target="consultantplus://offline/ref=E422C366BC5E42E49F36884AE2A1DC1F0B3F23497748D32353D1CFC13BFE68D886DA69ECF47DB6EDC9AE9AFF0929890976CF8264AC29CC2FCA3FE9DCI969H" TargetMode = "External"/>
	<Relationship Id="rId302" Type="http://schemas.openxmlformats.org/officeDocument/2006/relationships/hyperlink" Target="consultantplus://offline/ref=E422C366BC5E42E49F36884AE2A1DC1F0B3F23497E41DD2554DE92CB33A764DA81D536FBF334BAECC9AC93FD03768C1C67978F62B437CE33D63DEBID6DH" TargetMode = "External"/>
	<Relationship Id="rId303" Type="http://schemas.openxmlformats.org/officeDocument/2006/relationships/hyperlink" Target="consultantplus://offline/ref=E422C366BC5E42E49F36884AE2A1DC1F0B3F23497748D32353D1CFC13BFE68D886DA69ECF47DB6EDC9AE9AFF0929890976CF8264AC29CC2FCA3FE9DCI969H" TargetMode = "External"/>
	<Relationship Id="rId304" Type="http://schemas.openxmlformats.org/officeDocument/2006/relationships/hyperlink" Target="consultantplus://offline/ref=E422C366BC5E42E49F36884AE2A1DC1F0B3F23497748D32353D1CFC13BFE68D886DA69ECF47DB6EDC9AE9AFF0929890976CF8264AC29CC2FCA3FE9DCI969H" TargetMode = "External"/>
	<Relationship Id="rId305" Type="http://schemas.openxmlformats.org/officeDocument/2006/relationships/hyperlink" Target="consultantplus://offline/ref=E422C366BC5E42E49F36884AE2A1DC1F0B3F23497748D32353D1CFC13BFE68D886DA69ECF47DB6EDC9AE9AFF0929890976CF8264AC29CC2FCA3FE9DCI969H" TargetMode = "External"/>
	<Relationship Id="rId306" Type="http://schemas.openxmlformats.org/officeDocument/2006/relationships/hyperlink" Target="consultantplus://offline/ref=E422C366BC5E42E49F36884AE2A1DC1F0B3F23497748D32353D1CFC13BFE68D886DA69ECF47DB6EDC9AE9AFF0929890976CF8264AC29CC2FCA3FE9DCI969H" TargetMode = "External"/>
	<Relationship Id="rId307" Type="http://schemas.openxmlformats.org/officeDocument/2006/relationships/hyperlink" Target="consultantplus://offline/ref=E422C366BC5E42E49F36884AE2A1DC1F0B3F23497748D32353D1CFC13BFE68D886DA69ECF47DB6EDC9AE9AFF0929890976CF8264AC29CC2FCA3FE9DCI969H" TargetMode = "External"/>
	<Relationship Id="rId308" Type="http://schemas.openxmlformats.org/officeDocument/2006/relationships/hyperlink" Target="consultantplus://offline/ref=E422C366BC5E42E49F36884AE2A1DC1F0B3F23497748D32353D1CFC13BFE68D886DA69ECF47DB6EDC9AE9AFF0929890976CF8264AC29CC2FCA3FE9DCI969H" TargetMode = "External"/>
	<Relationship Id="rId309" Type="http://schemas.openxmlformats.org/officeDocument/2006/relationships/hyperlink" Target="consultantplus://offline/ref=E422C366BC5E42E49F36884AE2A1DC1F0B3F23497748D32353D1CFC13BFE68D886DA69ECF47DB6EDC9AE9AFF0929890976CF8264AC29CC2FCA3FE9DCI969H" TargetMode = "External"/>
	<Relationship Id="rId310" Type="http://schemas.openxmlformats.org/officeDocument/2006/relationships/hyperlink" Target="consultantplus://offline/ref=E422C366BC5E42E49F36884AE2A1DC1F0B3F23497748D32353D1CFC13BFE68D886DA69ECF47DB6EDC9AE9AFF0929890976CF8264AC29CC2FCA3FE9DCI969H" TargetMode = "External"/>
	<Relationship Id="rId311" Type="http://schemas.openxmlformats.org/officeDocument/2006/relationships/hyperlink" Target="consultantplus://offline/ref=E422C366BC5E42E49F36884AE2A1DC1F0B3F23497748D32353D1CFC13BFE68D886DA69ECF47DB6EDC9AE9AFF0929890976CF8264AC29CC2FCA3FE9DCI969H" TargetMode = "External"/>
	<Relationship Id="rId312" Type="http://schemas.openxmlformats.org/officeDocument/2006/relationships/hyperlink" Target="consultantplus://offline/ref=E422C366BC5E42E49F36884AE2A1DC1F0B3F23497748D32353D1CFC13BFE68D886DA69ECF47DB6EDC9AE9AFF0929890976CF8264AC29CC2FCA3FE9DCI969H" TargetMode = "External"/>
	<Relationship Id="rId313" Type="http://schemas.openxmlformats.org/officeDocument/2006/relationships/hyperlink" Target="consultantplus://offline/ref=E422C366BC5E42E49F36884AE2A1DC1F0B3F23497749DF2155D6CFC13BFE68D886DA69ECF47DB6EDC9AE9BF80929890976CF8264AC29CC2FCA3FE9DCI969H" TargetMode = "External"/>
	<Relationship Id="rId314" Type="http://schemas.openxmlformats.org/officeDocument/2006/relationships/hyperlink" Target="consultantplus://offline/ref=E422C366BC5E42E49F36884AE2A1DC1F0B3F23497748D32353D1CFC13BFE68D886DA69ECF47DB6EDC9AE9AFF0929890976CF8264AC29CC2FCA3FE9DCI969H" TargetMode = "External"/>
	<Relationship Id="rId315" Type="http://schemas.openxmlformats.org/officeDocument/2006/relationships/hyperlink" Target="consultantplus://offline/ref=E422C366BC5E42E49F36884AE2A1DC1F0B3F23497749DF2155D6CFC13BFE68D886DA69ECF47DB6EDC9AE9BF80A29890976CF8264AC29CC2FCA3FE9DCI969H" TargetMode = "External"/>
	<Relationship Id="rId316" Type="http://schemas.openxmlformats.org/officeDocument/2006/relationships/hyperlink" Target="consultantplus://offline/ref=E422C366BC5E42E49F36884AE2A1DC1F0B3F23497748D32353D1CFC13BFE68D886DA69ECF47DB6EDC9AE9AFF0929890976CF8264AC29CC2FCA3FE9DCI969H" TargetMode = "External"/>
	<Relationship Id="rId317" Type="http://schemas.openxmlformats.org/officeDocument/2006/relationships/hyperlink" Target="consultantplus://offline/ref=E422C366BC5E42E49F36884AE2A1DC1F0B3F23497748D32353D1CFC13BFE68D886DA69ECF47DB6EDC9AE9AFF0929890976CF8264AC29CC2FCA3FE9DCI969H" TargetMode = "External"/>
	<Relationship Id="rId318" Type="http://schemas.openxmlformats.org/officeDocument/2006/relationships/hyperlink" Target="consultantplus://offline/ref=E422C366BC5E42E49F36884AE2A1DC1F0B3F23497748D32353D1CFC13BFE68D886DA69ECF47DB6EDC9AE9AFF0929890976CF8264AC29CC2FCA3FE9DCI969H" TargetMode = "External"/>
	<Relationship Id="rId319" Type="http://schemas.openxmlformats.org/officeDocument/2006/relationships/hyperlink" Target="consultantplus://offline/ref=E422C366BC5E42E49F36884AE2A1DC1F0B3F23497749DF2155D6CFC13BFE68D886DA69ECF47DB6EDC9AE9BF80B29890976CF8264AC29CC2FCA3FE9DCI969H" TargetMode = "External"/>
	<Relationship Id="rId320" Type="http://schemas.openxmlformats.org/officeDocument/2006/relationships/hyperlink" Target="consultantplus://offline/ref=E422C366BC5E42E49F36884AE2A1DC1F0B3F23497748D32353D1CFC13BFE68D886DA69ECF47DB6EDC9AE9AFF0929890976CF8264AC29CC2FCA3FE9DCI969H" TargetMode = "External"/>
	<Relationship Id="rId321" Type="http://schemas.openxmlformats.org/officeDocument/2006/relationships/hyperlink" Target="consultantplus://offline/ref=E422C366BC5E42E49F36884AE2A1DC1F0B3F23497748D32353D1CFC13BFE68D886DA69ECF47DB6EDC9AE9AFF0929890976CF8264AC29CC2FCA3FE9DCI969H" TargetMode = "External"/>
	<Relationship Id="rId322" Type="http://schemas.openxmlformats.org/officeDocument/2006/relationships/hyperlink" Target="consultantplus://offline/ref=E422C366BC5E42E49F36884AE2A1DC1F0B3F23497748D32353D1CFC13BFE68D886DA69ECF47DB6EDC9AE9AFF0929890976CF8264AC29CC2FCA3FE9DCI969H" TargetMode = "External"/>
	<Relationship Id="rId323" Type="http://schemas.openxmlformats.org/officeDocument/2006/relationships/hyperlink" Target="consultantplus://offline/ref=E422C366BC5E42E49F36884AE2A1DC1F0B3F23497748D32353D1CFC13BFE68D886DA69ECF47DB6EDC9AE9AFF0929890976CF8264AC29CC2FCA3FE9DCI969H" TargetMode = "External"/>
	<Relationship Id="rId324" Type="http://schemas.openxmlformats.org/officeDocument/2006/relationships/hyperlink" Target="consultantplus://offline/ref=E422C366BC5E42E49F36884AE2A1DC1F0B3F23497748D32353D1CFC13BFE68D886DA69ECF47DB6EDC9AE9AFF0929890976CF8264AC29CC2FCA3FE9DCI969H" TargetMode = "External"/>
	<Relationship Id="rId325" Type="http://schemas.openxmlformats.org/officeDocument/2006/relationships/hyperlink" Target="consultantplus://offline/ref=E422C366BC5E42E49F369647F4CD801A0B367D41764ED0760D81C99664AE6E8DD49A37B5B73FA5ECCBB098FC0AI261H" TargetMode = "External"/>
	<Relationship Id="rId326" Type="http://schemas.openxmlformats.org/officeDocument/2006/relationships/hyperlink" Target="consultantplus://offline/ref=E422C366BC5E42E49F36884AE2A1DC1F0B3F23497748D32353D1CFC13BFE68D886DA69ECF47DB6EDC9AE9AFF0929890976CF8264AC29CC2FCA3FE9DCI969H" TargetMode = "External"/>
	<Relationship Id="rId327" Type="http://schemas.openxmlformats.org/officeDocument/2006/relationships/hyperlink" Target="consultantplus://offline/ref=E422C366BC5E42E49F36884AE2A1DC1F0B3F23497748D32353D1CFC13BFE68D886DA69ECF47DB6EDC9AE9AFF0929890976CF8264AC29CC2FCA3FE9DCI969H" TargetMode = "External"/>
	<Relationship Id="rId328" Type="http://schemas.openxmlformats.org/officeDocument/2006/relationships/hyperlink" Target="consultantplus://offline/ref=E422C366BC5E42E49F36884AE2A1DC1F0B3F23497749DF2155D6CFC13BFE68D886DA69ECF47DB6EDC9AE9BF80C29890976CF8264AC29CC2FCA3FE9DCI969H" TargetMode = "External"/>
	<Relationship Id="rId329" Type="http://schemas.openxmlformats.org/officeDocument/2006/relationships/hyperlink" Target="consultantplus://offline/ref=E422C366BC5E42E49F36884AE2A1DC1F0B3F23497748D32353D1CFC13BFE68D886DA69ECF47DB6EDC9AE9AFF0929890976CF8264AC29CC2FCA3FE9DCI969H" TargetMode = "External"/>
	<Relationship Id="rId330" Type="http://schemas.openxmlformats.org/officeDocument/2006/relationships/hyperlink" Target="consultantplus://offline/ref=E422C366BC5E42E49F36884AE2A1DC1F0B3F23497E41DD2554DE92CB33A764DA81D536FBF334BAECC9AA9CFA03768C1C67978F62B437CE33D63DEBID6DH" TargetMode = "External"/>
	<Relationship Id="rId331" Type="http://schemas.openxmlformats.org/officeDocument/2006/relationships/hyperlink" Target="consultantplus://offline/ref=E422C366BC5E42E49F36884AE2A1DC1F0B3F23497748D32353D1CFC13BFE68D886DA69ECF47DB6EDC9AE9AFF0929890976CF8264AC29CC2FCA3FE9DCI969H" TargetMode = "External"/>
	<Relationship Id="rId332" Type="http://schemas.openxmlformats.org/officeDocument/2006/relationships/hyperlink" Target="consultantplus://offline/ref=E422C366BC5E42E49F36884AE2A1DC1F0B3F23497748D32353D1CFC13BFE68D886DA69ECF47DB6EDC9AE9AFF0929890976CF8264AC29CC2FCA3FE9DCI969H" TargetMode = "External"/>
	<Relationship Id="rId333" Type="http://schemas.openxmlformats.org/officeDocument/2006/relationships/hyperlink" Target="consultantplus://offline/ref=E422C366BC5E42E49F36884AE2A1DC1F0B3F23497748D32353D1CFC13BFE68D886DA69ECF47DB6EDC9AE9AFF0929890976CF8264AC29CC2FCA3FE9DCI969H" TargetMode = "External"/>
	<Relationship Id="rId334" Type="http://schemas.openxmlformats.org/officeDocument/2006/relationships/hyperlink" Target="consultantplus://offline/ref=E422C366BC5E42E49F36884AE2A1DC1F0B3F23497748D32353D1CFC13BFE68D886DA69ECF47DB6EDC9AE9AFF0929890976CF8264AC29CC2FCA3FE9DCI969H" TargetMode = "External"/>
	<Relationship Id="rId335" Type="http://schemas.openxmlformats.org/officeDocument/2006/relationships/hyperlink" Target="consultantplus://offline/ref=E422C366BC5E42E49F36884AE2A1DC1F0B3F23497748D32353D1CFC13BFE68D886DA69ECF47DB6EDC9AE9AFF0929890976CF8264AC29CC2FCA3FE9DCI969H" TargetMode = "External"/>
	<Relationship Id="rId336" Type="http://schemas.openxmlformats.org/officeDocument/2006/relationships/hyperlink" Target="consultantplus://offline/ref=E422C366BC5E42E49F36884AE2A1DC1F0B3F23497748D32353D1CFC13BFE68D886DA69ECF47DB6EDC9AE9AFF0929890976CF8264AC29CC2FCA3FE9DCI969H" TargetMode = "External"/>
	<Relationship Id="rId337" Type="http://schemas.openxmlformats.org/officeDocument/2006/relationships/hyperlink" Target="consultantplus://offline/ref=E422C366BC5E42E49F36884AE2A1DC1F0B3F23497748D32353D1CFC13BFE68D886DA69ECF47DB6EDC9AE9AFF0929890976CF8264AC29CC2FCA3FE9DCI969H" TargetMode = "External"/>
	<Relationship Id="rId338" Type="http://schemas.openxmlformats.org/officeDocument/2006/relationships/hyperlink" Target="consultantplus://offline/ref=E422C366BC5E42E49F36884AE2A1DC1F0B3F23497748D32353D1CFC13BFE68D886DA69ECF47DB6EDC9AE9AFF0929890976CF8264AC29CC2FCA3FE9DCI969H" TargetMode = "External"/>
	<Relationship Id="rId339" Type="http://schemas.openxmlformats.org/officeDocument/2006/relationships/hyperlink" Target="consultantplus://offline/ref=E422C366BC5E42E49F36884AE2A1DC1F0B3F23497748D32353D1CFC13BFE68D886DA69ECF47DB6EDC9AE9AFF0929890976CF8264AC29CC2FCA3FE9DCI969H" TargetMode = "External"/>
	<Relationship Id="rId340" Type="http://schemas.openxmlformats.org/officeDocument/2006/relationships/hyperlink" Target="consultantplus://offline/ref=E422C366BC5E42E49F36884AE2A1DC1F0B3F23497748D32353D1CFC13BFE68D886DA69ECF47DB6EDC9AE9AFF0929890976CF8264AC29CC2FCA3FE9DCI969H" TargetMode = "External"/>
	<Relationship Id="rId341" Type="http://schemas.openxmlformats.org/officeDocument/2006/relationships/hyperlink" Target="consultantplus://offline/ref=E422C366BC5E42E49F36884AE2A1DC1F0B3F23497749DF2155D6CFC13BFE68D886DA69ECF47DB6EDC9AE9BF80D29890976CF8264AC29CC2FCA3FE9DCI969H" TargetMode = "External"/>
	<Relationship Id="rId342" Type="http://schemas.openxmlformats.org/officeDocument/2006/relationships/hyperlink" Target="consultantplus://offline/ref=E422C366BC5E42E49F36884AE2A1DC1F0B3F23497748D32353D1CFC13BFE68D886DA69ECF47DB6EDC9AE9AFF0929890976CF8264AC29CC2FCA3FE9DCI969H" TargetMode = "External"/>
	<Relationship Id="rId343" Type="http://schemas.openxmlformats.org/officeDocument/2006/relationships/hyperlink" Target="consultantplus://offline/ref=E422C366BC5E42E49F36884AE2A1DC1F0B3F23497748D32353D1CFC13BFE68D886DA69ECF47DB6EDC9AE9AFF0929890976CF8264AC29CC2FCA3FE9DCI969H" TargetMode = "External"/>
	<Relationship Id="rId344" Type="http://schemas.openxmlformats.org/officeDocument/2006/relationships/hyperlink" Target="consultantplus://offline/ref=E422C366BC5E42E49F36884AE2A1DC1F0B3F23497748D32353D1CFC13BFE68D886DA69ECF47DB6EDC9AE9AFF0929890976CF8264AC29CC2FCA3FE9DCI969H" TargetMode = "External"/>
	<Relationship Id="rId345" Type="http://schemas.openxmlformats.org/officeDocument/2006/relationships/hyperlink" Target="consultantplus://offline/ref=E422C366BC5E42E49F36884AE2A1DC1F0B3F23497749DF2155D6CFC13BFE68D886DA69ECF47DB6EDC9AE9BF80E29890976CF8264AC29CC2FCA3FE9DCI969H" TargetMode = "External"/>
	<Relationship Id="rId346" Type="http://schemas.openxmlformats.org/officeDocument/2006/relationships/hyperlink" Target="consultantplus://offline/ref=E422C366BC5E42E49F36884AE2A1DC1F0B3F23497748D32353D1CFC13BFE68D886DA69ECF47DB6EDC9AE9AFF0929890976CF8264AC29CC2FCA3FE9DCI969H" TargetMode = "External"/>
	<Relationship Id="rId347" Type="http://schemas.openxmlformats.org/officeDocument/2006/relationships/hyperlink" Target="consultantplus://offline/ref=E422C366BC5E42E49F36884AE2A1DC1F0B3F23497748D32353D1CFC13BFE68D886DA69ECF47DB6EDC9AE9AFF0929890976CF8264AC29CC2FCA3FE9DCI969H" TargetMode = "External"/>
	<Relationship Id="rId348" Type="http://schemas.openxmlformats.org/officeDocument/2006/relationships/hyperlink" Target="consultantplus://offline/ref=E422C366BC5E42E49F369647F4CD801A0B367D41764ED0760D81C99664AE6E8DD49A37B5B73FA5ECCBB098FC0AI261H" TargetMode = "External"/>
	<Relationship Id="rId349" Type="http://schemas.openxmlformats.org/officeDocument/2006/relationships/hyperlink" Target="consultantplus://offline/ref=E422C366BC5E42E49F36884AE2A1DC1F0B3F23497748D32353D1CFC13BFE68D886DA69ECF47DB6EDC9AE9AFF0929890976CF8264AC29CC2FCA3FE9DCI969H" TargetMode = "External"/>
	<Relationship Id="rId350" Type="http://schemas.openxmlformats.org/officeDocument/2006/relationships/hyperlink" Target="consultantplus://offline/ref=E422C366BC5E42E49F36884AE2A1DC1F0B3F23497748D32353D1CFC13BFE68D886DA69ECF47DB6EDC9AE9AFF0929890976CF8264AC29CC2FCA3FE9DCI969H" TargetMode = "External"/>
	<Relationship Id="rId351" Type="http://schemas.openxmlformats.org/officeDocument/2006/relationships/hyperlink" Target="consultantplus://offline/ref=E422C366BC5E42E49F36884AE2A1DC1F0B3F23497748D32353D1CFC13BFE68D886DA69ECF47DB6EDC9AE9AFF0929890976CF8264AC29CC2FCA3FE9DCI969H" TargetMode = "External"/>
	<Relationship Id="rId352" Type="http://schemas.openxmlformats.org/officeDocument/2006/relationships/hyperlink" Target="consultantplus://offline/ref=E422C366BC5E42E49F36884AE2A1DC1F0B3F23497749DF2155D6CFC13BFE68D886DA69ECF47DB6EDC9AE9BF80F29890976CF8264AC29CC2FCA3FE9DCI969H" TargetMode = "External"/>
	<Relationship Id="rId353" Type="http://schemas.openxmlformats.org/officeDocument/2006/relationships/hyperlink" Target="consultantplus://offline/ref=E422C366BC5E42E49F36884AE2A1DC1F0B3F23497748D32353D1CFC13BFE68D886DA69ECF47DB6EDC9AE9AFF0929890976CF8264AC29CC2FCA3FE9DCI969H" TargetMode = "External"/>
	<Relationship Id="rId354" Type="http://schemas.openxmlformats.org/officeDocument/2006/relationships/hyperlink" Target="consultantplus://offline/ref=E422C366BC5E42E49F36884AE2A1DC1F0B3F23497748DA2958D7CFC13BFE68D886DA69ECF47DB6EDC9AE9BF80E29890976CF8264AC29CC2FCA3FE9DCI969H" TargetMode = "External"/>
	<Relationship Id="rId355" Type="http://schemas.openxmlformats.org/officeDocument/2006/relationships/hyperlink" Target="consultantplus://offline/ref=E422C366BC5E42E49F36884AE2A1DC1F0B3F23497749DF2155D6CFC13BFE68D886DA69ECF47DB6EDC9AE9BF80029890976CF8264AC29CC2FCA3FE9DCI969H" TargetMode = "External"/>
	<Relationship Id="rId356" Type="http://schemas.openxmlformats.org/officeDocument/2006/relationships/hyperlink" Target="consultantplus://offline/ref=E422C366BC5E42E49F369647F4CD801A0B367D41764ED0760D81C99664AE6E8DD49A37B5B73FA5ECCBB098FC0AI261H" TargetMode = "External"/>
	<Relationship Id="rId357" Type="http://schemas.openxmlformats.org/officeDocument/2006/relationships/hyperlink" Target="consultantplus://offline/ref=E422C366BC5E42E49F36884AE2A1DC1F0B3F23497748D32353D1CFC13BFE68D886DA69ECF47DB6EDC9AE9AFF0A29890976CF8264AC29CC2FCA3FE9DCI969H" TargetMode = "External"/>
	<Relationship Id="rId358" Type="http://schemas.openxmlformats.org/officeDocument/2006/relationships/hyperlink" Target="consultantplus://offline/ref=E422C366BC5E42E49F36884AE2A1DC1F0B3F23497148D32154DE92CB33A764DA81D536FBF334BAECC9AE9FF803768C1C67978F62B437CE33D63DEBID6DH" TargetMode = "External"/>
	<Relationship Id="rId359" Type="http://schemas.openxmlformats.org/officeDocument/2006/relationships/hyperlink" Target="consultantplus://offline/ref=E422C366BC5E42E49F36884AE2A1DC1F0B3F23497E41DD2554DE92CB33A764DA81D536FBF334BAECC9AE9AF503768C1C67978F62B437CE33D63DEBID6DH" TargetMode = "External"/>
	<Relationship Id="rId360" Type="http://schemas.openxmlformats.org/officeDocument/2006/relationships/hyperlink" Target="consultantplus://offline/ref=E422C366BC5E42E49F36884AE2A1DC1F0B3F23497748DA2958D7CFC13BFE68D886DA69ECF47DB6EDC9AE9BF80F29890976CF8264AC29CC2FCA3FE9DCI969H" TargetMode = "External"/>
	<Relationship Id="rId361" Type="http://schemas.openxmlformats.org/officeDocument/2006/relationships/hyperlink" Target="consultantplus://offline/ref=E422C366BC5E42E49F36884AE2A1DC1F0B3F23497748D32353D1CFC13BFE68D886DA69ECF47DB6EDC9AE9AFF0C29890976CF8264AC29CC2FCA3FE9DCI969H" TargetMode = "External"/>
	<Relationship Id="rId362" Type="http://schemas.openxmlformats.org/officeDocument/2006/relationships/hyperlink" Target="consultantplus://offline/ref=E422C366BC5E42E49F36884AE2A1DC1F0B3F23497749DF2155D6CFC13BFE68D886DA69ECF47DB6EDC9AE98F90B29890976CF8264AC29CC2FCA3FE9DCI969H" TargetMode = "External"/>
	<Relationship Id="rId363" Type="http://schemas.openxmlformats.org/officeDocument/2006/relationships/hyperlink" Target="consultantplus://offline/ref=E422C366BC5E42E49F369647F4CD801A0B37784C7640D0760D81C99664AE6E8DD49A37B5B73FA5ECCBB098FC0AI261H" TargetMode = "External"/>
	<Relationship Id="rId364" Type="http://schemas.openxmlformats.org/officeDocument/2006/relationships/hyperlink" Target="consultantplus://offline/ref=E422C366BC5E42E49F36884AE2A1DC1F0B3F23497341D92554DE92CB33A764DA81D536E9F36CB6ECCFB09AFE1620DD5AI361H" TargetMode = "External"/>
	<Relationship Id="rId365" Type="http://schemas.openxmlformats.org/officeDocument/2006/relationships/hyperlink" Target="consultantplus://offline/ref=E422C366BC5E42E49F36884AE2A1DC1F0B3F2349774BDB2357D0CFC13BFE68D886DA69ECE67DEEE1C9A884FC0A3CDF5830I969H" TargetMode = "External"/>
	<Relationship Id="rId366" Type="http://schemas.openxmlformats.org/officeDocument/2006/relationships/hyperlink" Target="consultantplus://offline/ref=E422C366BC5E42E49F36884AE2A1DC1F0B3F23497748D32353D1CFC13BFE68D886DA69ECF47DB6EDC9AE9AFF0D29890976CF8264AC29CC2FCA3FE9DCI969H" TargetMode = "External"/>
	<Relationship Id="rId367" Type="http://schemas.openxmlformats.org/officeDocument/2006/relationships/hyperlink" Target="consultantplus://offline/ref=E422C366BC5E42E49F369647F4CD801A0B377B47754AD0760D81C99664AE6E8DC69A6FB9B739BBEDCBA5CEAD4C77D05834848F66B435CC2FID67H" TargetMode = "External"/>
	<Relationship Id="rId368" Type="http://schemas.openxmlformats.org/officeDocument/2006/relationships/hyperlink" Target="consultantplus://offline/ref=E422C366BC5E42E49F369647F4CD801A0B37784C7640D0760D81C99664AE6E8DD49A37B5B73FA5ECCBB098FC0AI261H" TargetMode = "External"/>
	<Relationship Id="rId369" Type="http://schemas.openxmlformats.org/officeDocument/2006/relationships/hyperlink" Target="consultantplus://offline/ref=E422C366BC5E42E49F36884AE2A1DC1F0B3F23497749DF2757D1CFC13BFE68D886DA69ECF47DB6EDC9AE9AFD0D29890976CF8264AC29CC2FCA3FE9DCI969H" TargetMode = "External"/>
	<Relationship Id="rId370" Type="http://schemas.openxmlformats.org/officeDocument/2006/relationships/hyperlink" Target="consultantplus://offline/ref=E422C366BC5E42E49F369647F4CD801A0B37784C7640D0760D81C99664AE6E8DD49A37B5B73FA5ECCBB098FC0AI261H" TargetMode = "External"/>
	<Relationship Id="rId371" Type="http://schemas.openxmlformats.org/officeDocument/2006/relationships/hyperlink" Target="consultantplus://offline/ref=E422C366BC5E42E49F36884AE2A1DC1F0B3F23497748D32353D1CFC13BFE68D886DA69ECF47DB6EDC9AE9AFF0E29890976CF8264AC29CC2FCA3FE9DCI969H" TargetMode = "External"/>
	<Relationship Id="rId372" Type="http://schemas.openxmlformats.org/officeDocument/2006/relationships/hyperlink" Target="consultantplus://offline/ref=E422C366BC5E42E49F369647F4CD801A0B37784C7640D0760D81C99664AE6E8DC69A6FB9B739BAEFCAA5CEAD4C77D05834848F66B435CC2FID67H" TargetMode = "External"/>
	<Relationship Id="rId373" Type="http://schemas.openxmlformats.org/officeDocument/2006/relationships/hyperlink" Target="consultantplus://offline/ref=E422C366BC5E42E49F369647F4CD801A0B37784C7640D0760D81C99664AE6E8DC69A6FB9B739BAE9CBA5CEAD4C77D05834848F66B435CC2FID67H" TargetMode = "External"/>
	<Relationship Id="rId374" Type="http://schemas.openxmlformats.org/officeDocument/2006/relationships/hyperlink" Target="consultantplus://offline/ref=E422C366BC5E42E49F36884AE2A1DC1F0B3F23497748D32353D1CFC13BFE68D886DA69ECF47DB6EDC9AE9AFF0029890976CF8264AC29CC2FCA3FE9DCI969H" TargetMode = "External"/>
	<Relationship Id="rId375" Type="http://schemas.openxmlformats.org/officeDocument/2006/relationships/hyperlink" Target="consultantplus://offline/ref=E422C366BC5E42E49F36884AE2A1DC1F0B3F23497749DF2155D6CFC13BFE68D886DA69ECF47DB6EDC9AE98F90C29890976CF8264AC29CC2FCA3FE9DCI969H" TargetMode = "External"/>
	<Relationship Id="rId376" Type="http://schemas.openxmlformats.org/officeDocument/2006/relationships/hyperlink" Target="consultantplus://offline/ref=E422C366BC5E42E49F369647F4CD801A0B367F467249D0760D81C99664AE6E8DC69A6FB9B739B9E4CBA5CEAD4C77D05834848F66B435CC2FID67H" TargetMode = "External"/>
	<Relationship Id="rId377" Type="http://schemas.openxmlformats.org/officeDocument/2006/relationships/hyperlink" Target="consultantplus://offline/ref=E422C366BC5E42E49F36884AE2A1DC1F0B3F23497748DA2958D7CFC13BFE68D886DA69ECF47DB6EDC9AE9BF80129890976CF8264AC29CC2FCA3FE9DCI969H" TargetMode = "External"/>
	<Relationship Id="rId378" Type="http://schemas.openxmlformats.org/officeDocument/2006/relationships/hyperlink" Target="consultantplus://offline/ref=E422C366BC5E42E49F36884AE2A1DC1F0B3F23497748DA2958D7CFC13BFE68D886DA69ECF47DB6EDC9AE9BF90929890976CF8264AC29CC2FCA3FE9DCI969H" TargetMode = "External"/>
	<Relationship Id="rId379" Type="http://schemas.openxmlformats.org/officeDocument/2006/relationships/hyperlink" Target="consultantplus://offline/ref=E422C366BC5E42E49F36884AE2A1DC1F0B3F23497148D32154DE92CB33A764DA81D536FBF334BAECC9AE9FF803768C1C67978F62B437CE33D63DEBID6DH" TargetMode = "External"/>
	<Relationship Id="rId380" Type="http://schemas.openxmlformats.org/officeDocument/2006/relationships/hyperlink" Target="consultantplus://offline/ref=E422C366BC5E42E49F36884AE2A1DC1F0B3F23497748DA2958D7CFC13BFE68D886DA69ECF47DB6EDC9AE9BF90A29890976CF8264AC29CC2FCA3FE9DCI969H" TargetMode = "External"/>
	<Relationship Id="rId381" Type="http://schemas.openxmlformats.org/officeDocument/2006/relationships/hyperlink" Target="consultantplus://offline/ref=E422C366BC5E42E49F36884AE2A1DC1F0B3F23497748DA2958D7CFC13BFE68D886DA69ECF47DB6EDC9AE9BF90B29890976CF8264AC29CC2FCA3FE9DCI969H" TargetMode = "External"/>
	<Relationship Id="rId382" Type="http://schemas.openxmlformats.org/officeDocument/2006/relationships/hyperlink" Target="consultantplus://offline/ref=E422C366BC5E42E49F36884AE2A1DC1F0B3F23497749DF2155D6CFC13BFE68D886DA69ECF47DB6EDC9AE98F90D29890976CF8264AC29CC2FCA3FE9DCI969H" TargetMode = "External"/>
	<Relationship Id="rId383" Type="http://schemas.openxmlformats.org/officeDocument/2006/relationships/hyperlink" Target="consultantplus://offline/ref=E422C366BC5E42E49F36884AE2A1DC1F0B3F23497748D32353D1CFC13BFE68D886DA69ECF47DB6EDC9AE9AF80829890976CF8264AC29CC2FCA3FE9DCI969H" TargetMode = "External"/>
	<Relationship Id="rId384" Type="http://schemas.openxmlformats.org/officeDocument/2006/relationships/hyperlink" Target="consultantplus://offline/ref=E422C366BC5E42E49F36884AE2A1DC1F0B3F23497748D32353D1CFC13BFE68D886DA69ECF47DB6EDC9AE9AF80A29890976CF8264AC29CC2FCA3FE9DCI969H" TargetMode = "External"/>
	<Relationship Id="rId385" Type="http://schemas.openxmlformats.org/officeDocument/2006/relationships/hyperlink" Target="consultantplus://offline/ref=E422C366BC5E42E49F36884AE2A1DC1F0B3F23497E41DD2554DE92CB33A764DA81D536FBF334BAECC9AE9AF503768C1C67978F62B437CE33D63DEBID6DH" TargetMode = "External"/>
	<Relationship Id="rId386" Type="http://schemas.openxmlformats.org/officeDocument/2006/relationships/hyperlink" Target="consultantplus://offline/ref=E422C366BC5E42E49F36884AE2A1DC1F0B3F23497748DA2958D7CFC13BFE68D886DA69ECF47DB6EDC9AE9BF90D29890976CF8264AC29CC2FCA3FE9DCI969H" TargetMode = "External"/>
	<Relationship Id="rId387" Type="http://schemas.openxmlformats.org/officeDocument/2006/relationships/hyperlink" Target="consultantplus://offline/ref=E422C366BC5E42E49F36884AE2A1DC1F0B3F23497748D32353D1CFC13BFE68D886DA69ECF47DB6EDC9AE9AF80B29890976CF8264AC29CC2FCA3FE9DCI969H" TargetMode = "External"/>
	<Relationship Id="rId388" Type="http://schemas.openxmlformats.org/officeDocument/2006/relationships/hyperlink" Target="consultantplus://offline/ref=E422C366BC5E42E49F36884AE2A1DC1F0B3F23497749DF2155D6CFC13BFE68D886DA69ECF47DB6EDC9AE98F90F29890976CF8264AC29CC2FCA3FE9DCI969H" TargetMode = "External"/>
	<Relationship Id="rId389" Type="http://schemas.openxmlformats.org/officeDocument/2006/relationships/hyperlink" Target="consultantplus://offline/ref=E422C366BC5E42E49F36884AE2A1DC1F0B3F23497748DA2958D7CFC13BFE68D886DA69ECF47DB6EDC9AE9BF90E29890976CF8264AC29CC2FCA3FE9DCI969H" TargetMode = "External"/>
	<Relationship Id="rId390" Type="http://schemas.openxmlformats.org/officeDocument/2006/relationships/hyperlink" Target="consultantplus://offline/ref=E422C366BC5E42E49F36884AE2A1DC1F0B3F23497748D32353D1CFC13BFE68D886DA69ECF47DB6EDC9AE9AF80C29890976CF8264AC29CC2FCA3FE9DCI969H" TargetMode = "External"/>
	<Relationship Id="rId391" Type="http://schemas.openxmlformats.org/officeDocument/2006/relationships/hyperlink" Target="consultantplus://offline/ref=E422C366BC5E42E49F36884AE2A1DC1F0B3F23497748D32353D1CFC13BFE68D886DA69ECF47DB6EDC9AE9AF80D29890976CF8264AC29CC2FCA3FE9DCI969H" TargetMode = "External"/>
	<Relationship Id="rId392" Type="http://schemas.openxmlformats.org/officeDocument/2006/relationships/hyperlink" Target="consultantplus://offline/ref=E422C366BC5E42E49F36884AE2A1DC1F0B3F23497748D32353D1CFC13BFE68D886DA69ECF47DB6EDC9AE9AF80D29890976CF8264AC29CC2FCA3FE9DCI969H" TargetMode = "External"/>
	<Relationship Id="rId393" Type="http://schemas.openxmlformats.org/officeDocument/2006/relationships/hyperlink" Target="consultantplus://offline/ref=E422C366BC5E42E49F36884AE2A1DC1F0B3F23497748D32353D1CFC13BFE68D886DA69ECF47DB6EDC9AE9AF80D29890976CF8264AC29CC2FCA3FE9DCI969H" TargetMode = "External"/>
	<Relationship Id="rId394" Type="http://schemas.openxmlformats.org/officeDocument/2006/relationships/hyperlink" Target="consultantplus://offline/ref=E422C366BC5E42E49F36884AE2A1DC1F0B3F23497748DA2958D7CFC13BFE68D886DA69ECF47DB6EDC9AE9BF90F29890976CF8264AC29CC2FCA3FE9DCI969H" TargetMode = "External"/>
	<Relationship Id="rId395" Type="http://schemas.openxmlformats.org/officeDocument/2006/relationships/hyperlink" Target="consultantplus://offline/ref=E422C366BC5E42E49F36884AE2A1DC1F0B3F23497748D32353D1CFC13BFE68D886DA69ECF47DB6EDC9AE9AF80D29890976CF8264AC29CC2FCA3FE9DCI969H" TargetMode = "External"/>
	<Relationship Id="rId396" Type="http://schemas.openxmlformats.org/officeDocument/2006/relationships/hyperlink" Target="consultantplus://offline/ref=E422C366BC5E42E49F36884AE2A1DC1F0B3F23497748DA2958D7CFC13BFE68D886DA69ECF47DB6EDC9AE9BFA0F29890976CF8264AC29CC2FCA3FE9DCI969H" TargetMode = "External"/>
	<Relationship Id="rId397" Type="http://schemas.openxmlformats.org/officeDocument/2006/relationships/hyperlink" Target="consultantplus://offline/ref=E422C366BC5E42E49F36884AE2A1DC1F0B3F23497748D32353D1CFC13BFE68D886DA69ECF47DB6EDC9AE9AF80D29890976CF8264AC29CC2FCA3FE9DCI969H" TargetMode = "External"/>
	<Relationship Id="rId398" Type="http://schemas.openxmlformats.org/officeDocument/2006/relationships/hyperlink" Target="consultantplus://offline/ref=E422C366BC5E42E49F36884AE2A1DC1F0B3F23497748DA2958D7CFC13BFE68D886DA69ECF47DB6EDC9AE9BFB0E29890976CF8264AC29CC2FCA3FE9DCI969H" TargetMode = "External"/>
	<Relationship Id="rId399" Type="http://schemas.openxmlformats.org/officeDocument/2006/relationships/hyperlink" Target="consultantplus://offline/ref=E422C366BC5E42E49F36884AE2A1DC1F0B3F23497748D32353D1CFC13BFE68D886DA69ECF47DB6EDC9AE9AF80D29890976CF8264AC29CC2FCA3FE9DCI969H" TargetMode = "External"/>
	<Relationship Id="rId400" Type="http://schemas.openxmlformats.org/officeDocument/2006/relationships/hyperlink" Target="consultantplus://offline/ref=E422C366BC5E42E49F36884AE2A1DC1F0B3F23497748DA2958D7CFC13BFE68D886DA69ECF47DB6EDC9AE9BF40B29890976CF8264AC29CC2FCA3FE9DCI969H" TargetMode = "External"/>
	<Relationship Id="rId401" Type="http://schemas.openxmlformats.org/officeDocument/2006/relationships/hyperlink" Target="consultantplus://offline/ref=E422C366BC5E42E49F36884AE2A1DC1F0B3F23497748D32353D1CFC13BFE68D886DA69ECF47DB6EDC9AE9AF80D29890976CF8264AC29CC2FCA3FE9DCI969H" TargetMode = "External"/>
	<Relationship Id="rId402" Type="http://schemas.openxmlformats.org/officeDocument/2006/relationships/hyperlink" Target="consultantplus://offline/ref=E422C366BC5E42E49F36884AE2A1DC1F0B3F23497748DA2958D7CFC13BFE68D886DA69ECF47DB6EDC9AE9BF50829890976CF8264AC29CC2FCA3FE9DCI969H" TargetMode = "External"/>
	<Relationship Id="rId403" Type="http://schemas.openxmlformats.org/officeDocument/2006/relationships/hyperlink" Target="consultantplus://offline/ref=E422C366BC5E42E49F36884AE2A1DC1F0B3F23497748D32353D1CFC13BFE68D886DA69ECF47DB6EDC9AE9AF80D29890976CF8264AC29CC2FCA3FE9DCI969H" TargetMode = "External"/>
	<Relationship Id="rId404" Type="http://schemas.openxmlformats.org/officeDocument/2006/relationships/hyperlink" Target="consultantplus://offline/ref=E422C366BC5E42E49F36884AE2A1DC1F0B3F23497748DA2958D7CFC13BFE68D886DA69ECF47DB6EDC9AE9BF50F29890976CF8264AC29CC2FCA3FE9DCI969H" TargetMode = "External"/>
	<Relationship Id="rId405" Type="http://schemas.openxmlformats.org/officeDocument/2006/relationships/hyperlink" Target="consultantplus://offline/ref=E422C366BC5E42E49F36884AE2A1DC1F0B3F23497748D32353D1CFC13BFE68D886DA69ECF47DB6EDC9AE9AF80D29890976CF8264AC29CC2FCA3FE9DCI969H" TargetMode = "External"/>
	<Relationship Id="rId406" Type="http://schemas.openxmlformats.org/officeDocument/2006/relationships/hyperlink" Target="consultantplus://offline/ref=E422C366BC5E42E49F36884AE2A1DC1F0B3F23497748DA2958D7CFC13BFE68D886DA69ECF47DB6EDC9AE98FC0C29890976CF8264AC29CC2FCA3FE9DCI969H" TargetMode = "External"/>
	<Relationship Id="rId407" Type="http://schemas.openxmlformats.org/officeDocument/2006/relationships/hyperlink" Target="consultantplus://offline/ref=E422C366BC5E42E49F36884AE2A1DC1F0B3F23497748D32353D1CFC13BFE68D886DA69ECF47DB6EDC9AE9AF80D29890976CF8264AC29CC2FCA3FE9DCI969H" TargetMode = "External"/>
	<Relationship Id="rId408" Type="http://schemas.openxmlformats.org/officeDocument/2006/relationships/hyperlink" Target="consultantplus://offline/ref=E422C366BC5E42E49F36884AE2A1DC1F0B3F23497748DA2958D7CFC13BFE68D886DA69ECF47DB6EDC9AE98FD0929890976CF8264AC29CC2FCA3FE9DCI969H" TargetMode = "External"/>
	<Relationship Id="rId409" Type="http://schemas.openxmlformats.org/officeDocument/2006/relationships/hyperlink" Target="consultantplus://offline/ref=E422C366BC5E42E49F36884AE2A1DC1F0B3F23497748D32353D1CFC13BFE68D886DA69ECF47DB6EDC9AE9AF80D29890976CF8264AC29CC2FCA3FE9DCI969H" TargetMode = "External"/>
	<Relationship Id="rId410" Type="http://schemas.openxmlformats.org/officeDocument/2006/relationships/hyperlink" Target="consultantplus://offline/ref=E422C366BC5E42E49F36884AE2A1DC1F0B3F23497748DA2958D7CFC13BFE68D886DA69ECF47DB6EDC9AE98FD0129890976CF8264AC29CC2FCA3FE9DCI969H" TargetMode = "External"/>
	<Relationship Id="rId411" Type="http://schemas.openxmlformats.org/officeDocument/2006/relationships/hyperlink" Target="consultantplus://offline/ref=E422C366BC5E42E49F36884AE2A1DC1F0B3F23497748D32353D1CFC13BFE68D886DA69ECF47DB6EDC9AE9AF80D29890976CF8264AC29CC2FCA3FE9DCI969H" TargetMode = "External"/>
	<Relationship Id="rId412" Type="http://schemas.openxmlformats.org/officeDocument/2006/relationships/hyperlink" Target="consultantplus://offline/ref=E422C366BC5E42E49F36884AE2A1DC1F0B3F23497748DA2958D7CFC13BFE68D886DA69ECF47DB6EDC9AE98FE0E29890976CF8264AC29CC2FCA3FE9DCI969H" TargetMode = "External"/>
	<Relationship Id="rId413" Type="http://schemas.openxmlformats.org/officeDocument/2006/relationships/hyperlink" Target="consultantplus://offline/ref=E422C366BC5E42E49F36884AE2A1DC1F0B3F23497748D32353D1CFC13BFE68D886DA69ECF47DB6EDC9AE9AF80D29890976CF8264AC29CC2FCA3FE9DCI969H" TargetMode = "External"/>
	<Relationship Id="rId414" Type="http://schemas.openxmlformats.org/officeDocument/2006/relationships/hyperlink" Target="consultantplus://offline/ref=E422C366BC5E42E49F36884AE2A1DC1F0B3F23497748DA2958D7CFC13BFE68D886DA69ECF47DB6EDC9AE98FF0B29890976CF8264AC29CC2FCA3FE9DCI969H" TargetMode = "External"/>
	<Relationship Id="rId415" Type="http://schemas.openxmlformats.org/officeDocument/2006/relationships/hyperlink" Target="consultantplus://offline/ref=E422C366BC5E42E49F36884AE2A1DC1F0B3F23497748D32353D1CFC13BFE68D886DA69ECF47DB6EDC9AE9AF80D29890976CF8264AC29CC2FCA3FE9DCI969H" TargetMode = "External"/>
	<Relationship Id="rId416" Type="http://schemas.openxmlformats.org/officeDocument/2006/relationships/hyperlink" Target="consultantplus://offline/ref=E422C366BC5E42E49F36884AE2A1DC1F0B3F23497748DA2958D7CFC13BFE68D886DA69ECF47DB6EDC9AE98F80829890976CF8264AC29CC2FCA3FE9DCI969H" TargetMode = "External"/>
	<Relationship Id="rId417" Type="http://schemas.openxmlformats.org/officeDocument/2006/relationships/hyperlink" Target="consultantplus://offline/ref=E422C366BC5E42E49F36884AE2A1DC1F0B3F23497748D32353D1CFC13BFE68D886DA69ECF47DB6EDC9AE9AF80D29890976CF8264AC29CC2FCA3FE9DCI969H" TargetMode = "External"/>
	<Relationship Id="rId418" Type="http://schemas.openxmlformats.org/officeDocument/2006/relationships/hyperlink" Target="consultantplus://offline/ref=E422C366BC5E42E49F36884AE2A1DC1F0B3F23497748DA2958D7CFC13BFE68D886DA69ECF47DB6EDC9AE98F80F29890976CF8264AC29CC2FCA3FE9DCI969H" TargetMode = "External"/>
	<Relationship Id="rId419" Type="http://schemas.openxmlformats.org/officeDocument/2006/relationships/hyperlink" Target="consultantplus://offline/ref=E422C366BC5E42E49F36884AE2A1DC1F0B3F23497748D32353D1CFC13BFE68D886DA69ECF47DB6EDC9AE9AF80D29890976CF8264AC29CC2FCA3FE9DCI969H" TargetMode = "External"/>
	<Relationship Id="rId420" Type="http://schemas.openxmlformats.org/officeDocument/2006/relationships/hyperlink" Target="consultantplus://offline/ref=E422C366BC5E42E49F36884AE2A1DC1F0B3F23497748DA2958D7CFC13BFE68D886DA69ECF47DB6EDC9AE98F90C29890976CF8264AC29CC2FCA3FE9DCI969H" TargetMode = "External"/>
	<Relationship Id="rId421" Type="http://schemas.openxmlformats.org/officeDocument/2006/relationships/hyperlink" Target="consultantplus://offline/ref=E422C366BC5E42E49F36884AE2A1DC1F0B3F23497748D32353D1CFC13BFE68D886DA69ECF47DB6EDC9AE9AF80D29890976CF8264AC29CC2FCA3FE9DCI969H" TargetMode = "External"/>
	<Relationship Id="rId422" Type="http://schemas.openxmlformats.org/officeDocument/2006/relationships/hyperlink" Target="consultantplus://offline/ref=E422C366BC5E42E49F36884AE2A1DC1F0B3F23497749DF2155D6CFC13BFE68D886DA69ECF47DB6EDC9AE98F90F29890976CF8264AC29CC2FCA3FE9DCI969H" TargetMode = "External"/>
	<Relationship Id="rId423" Type="http://schemas.openxmlformats.org/officeDocument/2006/relationships/hyperlink" Target="consultantplus://offline/ref=E422C366BC5E42E49F36884AE2A1DC1F0B3F23497748D32353D1CFC13BFE68D886DA69ECF47DB6EDC9AE9AF80E29890976CF8264AC29CC2FCA3FE9DCI96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22.12.2014 N 515
(ред. от 02.12.2022)
"Об утверждении порядков предоставления социальных услуг на дому, в полустационарной форме социального обслуживания и срочных социальных услуг"</dc:title>
  <dcterms:created xsi:type="dcterms:W3CDTF">2023-02-06T07:58:03Z</dcterms:created>
</cp:coreProperties>
</file>