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6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353"/>
        <w:gridCol w:w="6242"/>
      </w:tblGrid>
      <w:tr w:rsidR="00EA79F3" w:rsidRPr="000B0BE6" w:rsidTr="00A9577E">
        <w:tc>
          <w:tcPr>
            <w:tcW w:w="4853" w:type="dxa"/>
          </w:tcPr>
          <w:p w:rsidR="00EA79F3" w:rsidRPr="000B0BE6" w:rsidRDefault="00EA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A79F3" w:rsidRPr="000B0BE6" w:rsidRDefault="00EA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EA79F3" w:rsidRPr="000B0BE6" w:rsidRDefault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A79F3" w:rsidRPr="000B0BE6" w:rsidRDefault="00EA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6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A91CEA" w:rsidRPr="000B0B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0BE6">
              <w:rPr>
                <w:rFonts w:ascii="Times New Roman" w:hAnsi="Times New Roman" w:cs="Times New Roman"/>
                <w:sz w:val="28"/>
                <w:szCs w:val="28"/>
              </w:rPr>
              <w:t xml:space="preserve">инистра социальной защиты </w:t>
            </w:r>
          </w:p>
          <w:p w:rsidR="00EA79F3" w:rsidRPr="000B0BE6" w:rsidRDefault="00EA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6">
              <w:rPr>
                <w:rFonts w:ascii="Times New Roman" w:hAnsi="Times New Roman" w:cs="Times New Roman"/>
                <w:sz w:val="28"/>
                <w:szCs w:val="28"/>
              </w:rPr>
              <w:t>населения Кузбасса</w:t>
            </w:r>
          </w:p>
          <w:p w:rsidR="00EA79F3" w:rsidRPr="000B0BE6" w:rsidRDefault="00EA79F3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6">
              <w:rPr>
                <w:rFonts w:ascii="Times New Roman" w:hAnsi="Times New Roman" w:cs="Times New Roman"/>
                <w:sz w:val="28"/>
                <w:szCs w:val="28"/>
              </w:rPr>
              <w:t xml:space="preserve">   _</w:t>
            </w:r>
            <w:r w:rsidR="00A9577E" w:rsidRPr="000B0BE6">
              <w:rPr>
                <w:rFonts w:ascii="Times New Roman" w:hAnsi="Times New Roman" w:cs="Times New Roman"/>
                <w:sz w:val="28"/>
                <w:szCs w:val="28"/>
              </w:rPr>
              <w:t>______________________Н.С.</w:t>
            </w:r>
            <w:r w:rsidR="000F02C6" w:rsidRPr="000B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77E" w:rsidRPr="000B0BE6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</w:tc>
      </w:tr>
      <w:tr w:rsidR="00EA79F3" w:rsidRPr="000B0BE6" w:rsidTr="00A9577E">
        <w:trPr>
          <w:trHeight w:val="659"/>
        </w:trPr>
        <w:tc>
          <w:tcPr>
            <w:tcW w:w="4853" w:type="dxa"/>
          </w:tcPr>
          <w:p w:rsidR="00EA79F3" w:rsidRPr="000B0BE6" w:rsidRDefault="00EA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A79F3" w:rsidRPr="000B0BE6" w:rsidRDefault="00EA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EA79F3" w:rsidRPr="000B0BE6" w:rsidRDefault="00EA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6">
              <w:rPr>
                <w:rFonts w:ascii="Times New Roman" w:hAnsi="Times New Roman" w:cs="Times New Roman"/>
                <w:sz w:val="28"/>
                <w:szCs w:val="28"/>
              </w:rPr>
              <w:t>«____»________________2023</w:t>
            </w:r>
          </w:p>
        </w:tc>
      </w:tr>
    </w:tbl>
    <w:p w:rsidR="00B21D9C" w:rsidRPr="000B0BE6" w:rsidRDefault="00B21D9C" w:rsidP="00BC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E6">
        <w:rPr>
          <w:rFonts w:ascii="Times New Roman" w:hAnsi="Times New Roman" w:cs="Times New Roman"/>
          <w:sz w:val="28"/>
          <w:szCs w:val="28"/>
        </w:rPr>
        <w:t>Реестр</w:t>
      </w:r>
      <w:r w:rsidR="00A9243A" w:rsidRPr="000B0BE6">
        <w:rPr>
          <w:rFonts w:ascii="Times New Roman" w:hAnsi="Times New Roman" w:cs="Times New Roman"/>
          <w:sz w:val="28"/>
          <w:szCs w:val="28"/>
        </w:rPr>
        <w:t xml:space="preserve"> обязательных требований,</w:t>
      </w:r>
    </w:p>
    <w:p w:rsidR="00EA79F3" w:rsidRPr="000B0BE6" w:rsidRDefault="00B21D9C" w:rsidP="00BC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E6">
        <w:rPr>
          <w:rFonts w:ascii="Times New Roman" w:hAnsi="Times New Roman" w:cs="Times New Roman"/>
          <w:sz w:val="28"/>
          <w:szCs w:val="28"/>
        </w:rPr>
        <w:t>формируемый Министерством социальной защиты населения Кузбасса</w:t>
      </w:r>
      <w:r w:rsidR="00A9577E" w:rsidRPr="000B0BE6">
        <w:rPr>
          <w:rFonts w:ascii="Times New Roman" w:hAnsi="Times New Roman" w:cs="Times New Roman"/>
          <w:sz w:val="28"/>
          <w:szCs w:val="28"/>
        </w:rPr>
        <w:t>,</w:t>
      </w:r>
    </w:p>
    <w:p w:rsidR="00EA79F3" w:rsidRPr="000B0BE6" w:rsidRDefault="00EA79F3" w:rsidP="00BC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E6">
        <w:rPr>
          <w:rFonts w:ascii="Times New Roman" w:hAnsi="Times New Roman" w:cs="Times New Roman"/>
          <w:sz w:val="28"/>
          <w:szCs w:val="28"/>
        </w:rPr>
        <w:t>оценка соблюдения которых осуществляется в рамках регионального государственного</w:t>
      </w:r>
    </w:p>
    <w:p w:rsidR="00BC3D92" w:rsidRPr="000B0BE6" w:rsidRDefault="00EA79F3" w:rsidP="00BC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BE6">
        <w:rPr>
          <w:rFonts w:ascii="Times New Roman" w:hAnsi="Times New Roman" w:cs="Times New Roman"/>
          <w:sz w:val="28"/>
          <w:szCs w:val="28"/>
        </w:rPr>
        <w:t>контроля (надзора) в сфере социального обслуживания</w:t>
      </w:r>
    </w:p>
    <w:p w:rsidR="00EA79F3" w:rsidRPr="000B0BE6" w:rsidRDefault="00EA79F3" w:rsidP="00B21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552"/>
        <w:gridCol w:w="2126"/>
        <w:gridCol w:w="709"/>
        <w:gridCol w:w="2410"/>
        <w:gridCol w:w="2126"/>
        <w:gridCol w:w="991"/>
        <w:gridCol w:w="1417"/>
        <w:gridCol w:w="1418"/>
        <w:gridCol w:w="1995"/>
      </w:tblGrid>
      <w:tr w:rsidR="00A33AA1" w:rsidRPr="000B0BE6" w:rsidTr="0007532D">
        <w:trPr>
          <w:jc w:val="center"/>
        </w:trPr>
        <w:tc>
          <w:tcPr>
            <w:tcW w:w="421" w:type="dxa"/>
          </w:tcPr>
          <w:p w:rsidR="00A33AA1" w:rsidRPr="000B0BE6" w:rsidRDefault="00A9243A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0BE6">
              <w:rPr>
                <w:rFonts w:ascii="Times New Roman" w:hAnsi="Times New Roman" w:cs="Times New Roman"/>
              </w:rPr>
              <w:t>№</w:t>
            </w:r>
          </w:p>
          <w:p w:rsidR="00A33AA1" w:rsidRPr="000B0BE6" w:rsidRDefault="00A9243A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</w:tcPr>
          <w:p w:rsidR="00A33AA1" w:rsidRPr="000B0BE6" w:rsidRDefault="00A9243A" w:rsidP="0007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Содержание ограничительного требования (далее - ОТ) (условия, ограничения, запреты, обязанности)</w:t>
            </w:r>
          </w:p>
        </w:tc>
        <w:tc>
          <w:tcPr>
            <w:tcW w:w="2126" w:type="dxa"/>
          </w:tcPr>
          <w:p w:rsidR="00A33AA1" w:rsidRPr="000B0BE6" w:rsidRDefault="00A9243A" w:rsidP="0007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Реквизиты структурной единицы нормативного правового акта (далее - НПА), содержащего ОТ</w:t>
            </w:r>
          </w:p>
        </w:tc>
        <w:tc>
          <w:tcPr>
            <w:tcW w:w="709" w:type="dxa"/>
          </w:tcPr>
          <w:p w:rsidR="00317B6E" w:rsidRPr="000B0BE6" w:rsidRDefault="00A9243A" w:rsidP="0007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Срок дейс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</w:p>
          <w:p w:rsidR="00A33AA1" w:rsidRPr="000B0BE6" w:rsidRDefault="00A9243A" w:rsidP="0007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10" w:type="dxa"/>
          </w:tcPr>
          <w:p w:rsidR="00A33AA1" w:rsidRPr="000B0BE6" w:rsidRDefault="00A9243A" w:rsidP="00A6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Вид, наименование и реквизиты НПА, содержащ</w:t>
            </w:r>
            <w:r w:rsidR="00E95689" w:rsidRPr="000B0BE6">
              <w:rPr>
                <w:rFonts w:ascii="Times New Roman" w:hAnsi="Times New Roman" w:cs="Times New Roman"/>
                <w:sz w:val="24"/>
                <w:szCs w:val="24"/>
              </w:rPr>
              <w:t>его ОТ, ссылка на текст НПА на «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Официальном интер</w:t>
            </w:r>
            <w:r w:rsidR="00E95689" w:rsidRPr="000B0BE6">
              <w:rPr>
                <w:rFonts w:ascii="Times New Roman" w:hAnsi="Times New Roman" w:cs="Times New Roman"/>
                <w:sz w:val="24"/>
                <w:szCs w:val="24"/>
              </w:rPr>
              <w:t>нет-портале правовой информации»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или ссылка на прямое скачивание </w:t>
            </w:r>
            <w:r w:rsidR="00A617B4">
              <w:rPr>
                <w:rFonts w:ascii="Times New Roman" w:hAnsi="Times New Roman" w:cs="Times New Roman"/>
                <w:sz w:val="24"/>
                <w:szCs w:val="24"/>
              </w:rPr>
              <w:t>НПА с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617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</w:t>
            </w:r>
          </w:p>
        </w:tc>
        <w:tc>
          <w:tcPr>
            <w:tcW w:w="2126" w:type="dxa"/>
          </w:tcPr>
          <w:p w:rsidR="00A33AA1" w:rsidRPr="000B0BE6" w:rsidRDefault="00A9243A" w:rsidP="0007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Объект установления ОТ</w:t>
            </w:r>
          </w:p>
        </w:tc>
        <w:tc>
          <w:tcPr>
            <w:tcW w:w="991" w:type="dxa"/>
          </w:tcPr>
          <w:p w:rsidR="00A33AA1" w:rsidRPr="000B0BE6" w:rsidRDefault="00A9243A" w:rsidP="0007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ность, предус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ная за несоб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77E" w:rsidRPr="000B0B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юде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ние ОТ, с указа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нием ее размера</w:t>
            </w:r>
            <w:r w:rsidR="00361D85" w:rsidRPr="000B0B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F41B6" w:rsidRPr="000B0BE6" w:rsidRDefault="00A9243A" w:rsidP="0007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ние и реквизиты НПА, устанавли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3AA1" w:rsidRPr="000B0BE6" w:rsidRDefault="00A9243A" w:rsidP="0007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вающего ответствен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ность за несоблюде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ние ОТ,</w:t>
            </w:r>
          </w:p>
          <w:p w:rsidR="00A33AA1" w:rsidRPr="000B0BE6" w:rsidRDefault="00A9243A" w:rsidP="0007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гиперссыл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ка на текст НПА</w:t>
            </w:r>
          </w:p>
        </w:tc>
        <w:tc>
          <w:tcPr>
            <w:tcW w:w="1418" w:type="dxa"/>
          </w:tcPr>
          <w:p w:rsidR="00A33AA1" w:rsidRPr="000B0BE6" w:rsidRDefault="00A9243A" w:rsidP="00BF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Реквизиты структур</w:t>
            </w:r>
            <w:r w:rsidR="00C327FF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ной единицы норматив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ного правового акта, устанавли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вающего ответствен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ность за несоблюде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ние ОТ</w:t>
            </w:r>
            <w:r w:rsidR="00361D85" w:rsidRPr="000B0B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95" w:type="dxa"/>
          </w:tcPr>
          <w:p w:rsidR="00A33AA1" w:rsidRPr="000B0BE6" w:rsidRDefault="00A9243A" w:rsidP="000D1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17F9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вида регионального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07532D"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ного контроля (надзора), вида разрешительной деятельности (полномочия по предоставлению лицензий, иных разрешений и аккредитации), в рамках которых обеспечивается оценка соблюдения обязательного требования, установленного нормативным правовым актом</w:t>
            </w:r>
          </w:p>
        </w:tc>
      </w:tr>
      <w:tr w:rsidR="00871962" w:rsidRPr="000B0BE6" w:rsidTr="0007532D">
        <w:trPr>
          <w:jc w:val="center"/>
        </w:trPr>
        <w:tc>
          <w:tcPr>
            <w:tcW w:w="421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5" w:type="dxa"/>
          </w:tcPr>
          <w:p w:rsidR="00871962" w:rsidRPr="000B0BE6" w:rsidRDefault="00871962" w:rsidP="00A95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309D" w:rsidRPr="000B0BE6" w:rsidTr="0007532D">
        <w:trPr>
          <w:trHeight w:val="459"/>
          <w:jc w:val="center"/>
        </w:trPr>
        <w:tc>
          <w:tcPr>
            <w:tcW w:w="421" w:type="dxa"/>
          </w:tcPr>
          <w:p w:rsidR="00E3309D" w:rsidRPr="000B0BE6" w:rsidRDefault="006962E5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E3309D" w:rsidRPr="000B0BE6" w:rsidRDefault="0028204E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74893"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Перечень</w:t>
              </w:r>
            </w:hyperlink>
            <w:r w:rsidR="00274893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услуг, предоставляемых поставщиками социальных услуг</w:t>
            </w:r>
          </w:p>
        </w:tc>
        <w:tc>
          <w:tcPr>
            <w:tcW w:w="2126" w:type="dxa"/>
          </w:tcPr>
          <w:p w:rsidR="00E3309D" w:rsidRPr="000B0BE6" w:rsidRDefault="00274893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Пункты 1-8 </w:t>
            </w:r>
            <w:hyperlink r:id="rId9" w:history="1">
              <w:r w:rsidR="00DC6FA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r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еречн</w:t>
              </w:r>
            </w:hyperlink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социальных услуг, предоставляемых поставщиками социальных услуг,  утвержденного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Кемеровской области от 18.12.2014 </w:t>
            </w:r>
            <w:r w:rsidR="00A9577E" w:rsidRPr="000B0B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№ 121-ОЗ</w:t>
            </w:r>
          </w:p>
        </w:tc>
        <w:tc>
          <w:tcPr>
            <w:tcW w:w="709" w:type="dxa"/>
          </w:tcPr>
          <w:p w:rsidR="00E3309D" w:rsidRPr="000B0BE6" w:rsidRDefault="00E623FC" w:rsidP="00E3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60F0D" w:rsidRPr="000B0BE6" w:rsidRDefault="00881AA6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18.12.2014 № 121-ОЗ</w:t>
            </w:r>
            <w:r w:rsidR="00A415CE" w:rsidRPr="000B0B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социальных услуг, предоставляемых поставщиками социальных услуг»</w:t>
            </w:r>
          </w:p>
          <w:p w:rsidR="00E3309D" w:rsidRPr="000B0BE6" w:rsidRDefault="0028204E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0F0D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http://www.dsznko.ru/upload/medialibrary/799/%D0%97%D0%B0%D0%BA%D0%BE%D0%BD%20%D0%9A%D0%B5%D0%BC%D0%B5%D1%80%D0%BE%D0%B2%D1%81%D0%BA%D0%BE%D0%B9%20%D0%BE%D0%B1%D0%BB%D0%B0%D1%81%D1%82%D0%B8%20%D0%BE%D1%82%2018.12.2014%20%E2%84%96121-%D0%9E%D0%97.pdf</w:t>
              </w:r>
            </w:hyperlink>
          </w:p>
        </w:tc>
        <w:tc>
          <w:tcPr>
            <w:tcW w:w="2126" w:type="dxa"/>
          </w:tcPr>
          <w:p w:rsidR="00C470F7" w:rsidRPr="000B0BE6" w:rsidRDefault="00C470F7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77E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5EC9" w:rsidRPr="000B0B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ридические лица из числа негосударственных (коммерческих и некоммерческих) организаций социального обслуживания независимо от их организационно-правовой формы и индивидуальными предпринимателя</w:t>
            </w:r>
            <w:r w:rsid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5CE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ми, осуществляющими социальное обслуживание (далее - поставщики социальных услуг)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0F7" w:rsidRPr="000B0BE6" w:rsidRDefault="00C470F7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0F7" w:rsidRPr="000B0BE6" w:rsidRDefault="00C470F7" w:rsidP="000F02C6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577E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5EC9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еятельность, действия (бездействие) организаций социального обслуживания, индивидуальных предпринимателей, в рамках которых должны соблюдаться обязательные требования (далее</w:t>
            </w:r>
            <w:r w:rsidR="00A415CE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C5EC9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деятельность)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2C6" w:rsidRPr="000B0BE6" w:rsidRDefault="000F02C6" w:rsidP="000F02C6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09D" w:rsidRPr="000B0BE6" w:rsidRDefault="00C470F7" w:rsidP="000F02C6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9577E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5EC9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езультаты деятельности организаций и граждан, в том числе услуги, к которым предъявляются обязательные требования (далее</w:t>
            </w:r>
            <w:r w:rsidR="00A415CE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деятельности)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</w:tcPr>
          <w:p w:rsidR="00E3309D" w:rsidRPr="000B0BE6" w:rsidRDefault="00E3309D" w:rsidP="0009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E3309D" w:rsidRPr="000B0BE6" w:rsidTr="0007532D">
        <w:trPr>
          <w:trHeight w:val="459"/>
          <w:jc w:val="center"/>
        </w:trPr>
        <w:tc>
          <w:tcPr>
            <w:tcW w:w="421" w:type="dxa"/>
          </w:tcPr>
          <w:p w:rsidR="00E3309D" w:rsidRPr="000B0BE6" w:rsidRDefault="006962E5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E3309D" w:rsidRPr="000B0BE6" w:rsidRDefault="009D62E2" w:rsidP="0025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Обстоятельства, которые ухудшают или способны ухудшить условия жизнедеятель</w:t>
            </w:r>
            <w:r w:rsidR="002526CB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граждан, для признания их нуждающимися в социальном обслуживании, помимо перечисленных в </w:t>
            </w:r>
            <w:hyperlink r:id="rId11" w:history="1">
              <w:r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пунктах 1</w:t>
              </w:r>
            </w:hyperlink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" w:history="1">
              <w:r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 части 1 статьи 15</w:t>
              </w:r>
            </w:hyperlink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28.12.2013 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442-ФЗ</w:t>
            </w:r>
            <w:r w:rsidR="004A6984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основах социального обслуживания граждан в Российской Федерации»</w:t>
            </w:r>
          </w:p>
        </w:tc>
        <w:tc>
          <w:tcPr>
            <w:tcW w:w="2126" w:type="dxa"/>
          </w:tcPr>
          <w:p w:rsidR="00E3309D" w:rsidRPr="000B0BE6" w:rsidRDefault="009D62E2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  <w:r w:rsidR="000F02C6" w:rsidRPr="000B0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8B34CC" w:rsidRPr="000B0B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Администрации Кемеровской области от 17.12.2014 № 506</w:t>
            </w:r>
          </w:p>
        </w:tc>
        <w:tc>
          <w:tcPr>
            <w:tcW w:w="709" w:type="dxa"/>
          </w:tcPr>
          <w:p w:rsidR="00E3309D" w:rsidRPr="000B0BE6" w:rsidRDefault="005343A2" w:rsidP="00E3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3309D" w:rsidRPr="000B0BE6" w:rsidRDefault="005343A2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17.12.2014 № 506 «Об обстоятельствах, которые ухудшают или способны ухудшить условия жизнедеятельности граждан, для признания их нуждающимися в социальном обслуживании»</w:t>
            </w:r>
          </w:p>
          <w:p w:rsidR="005343A2" w:rsidRPr="000B0BE6" w:rsidRDefault="0028204E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43A2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http://dsznko.ru/upload/medialibrary/458/%D0%9F%D0%BE%D1%81%D1%82.%D0%90%D0%9A%D0%9E%20506.pdf</w:t>
              </w:r>
            </w:hyperlink>
          </w:p>
        </w:tc>
        <w:tc>
          <w:tcPr>
            <w:tcW w:w="2126" w:type="dxa"/>
          </w:tcPr>
          <w:p w:rsidR="00F760B0" w:rsidRPr="000B0BE6" w:rsidRDefault="00F760B0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02C6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EC9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оставщики социальных услуг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0B0" w:rsidRPr="000B0BE6" w:rsidRDefault="00F760B0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2C6" w:rsidRPr="000B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EC9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9D" w:rsidRPr="000B0BE6" w:rsidRDefault="00F760B0" w:rsidP="000F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02C6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5EC9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езультаты деятельности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</w:tcPr>
          <w:p w:rsidR="00E3309D" w:rsidRPr="000B0BE6" w:rsidRDefault="00E3309D" w:rsidP="0009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E3309D" w:rsidRPr="000B0BE6" w:rsidTr="0007532D">
        <w:trPr>
          <w:trHeight w:val="459"/>
          <w:jc w:val="center"/>
        </w:trPr>
        <w:tc>
          <w:tcPr>
            <w:tcW w:w="421" w:type="dxa"/>
          </w:tcPr>
          <w:p w:rsidR="00E3309D" w:rsidRPr="000B0BE6" w:rsidRDefault="009D62E2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1C169B" w:rsidRDefault="0028204E" w:rsidP="00417639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71962"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Порядок</w:t>
              </w:r>
            </w:hyperlink>
            <w:r w:rsidR="00871962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социальных услуг на дому муниципальными организациями социального обслуживания, расположенными на территории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Кемеровской </w:t>
            </w:r>
          </w:p>
          <w:p w:rsidR="00417639" w:rsidRDefault="001C169B" w:rsidP="00417639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Кузбасса</w:t>
            </w:r>
          </w:p>
          <w:p w:rsidR="001C169B" w:rsidRPr="000B0BE6" w:rsidRDefault="001C169B" w:rsidP="00417639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7639" w:rsidRPr="000B0BE6" w:rsidRDefault="00417639" w:rsidP="00417639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984" w:rsidRPr="000B0BE6" w:rsidRDefault="004A6984" w:rsidP="00417639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169B" w:rsidRDefault="0028204E" w:rsidP="00417639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D62E2"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Порядок</w:t>
              </w:r>
            </w:hyperlink>
            <w:r w:rsidR="009D62E2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социальных услуг в полустационарной форме социального обслуживания муниципальными организациями социального обслуживания, расположенными на территории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Кемеровской </w:t>
            </w:r>
          </w:p>
          <w:p w:rsidR="009D62E2" w:rsidRPr="000B0BE6" w:rsidRDefault="001C169B" w:rsidP="00417639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Кузбасса</w:t>
            </w:r>
          </w:p>
          <w:p w:rsidR="00417639" w:rsidRPr="000B0BE6" w:rsidRDefault="00417639" w:rsidP="00417639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7639" w:rsidRPr="000B0BE6" w:rsidRDefault="00417639" w:rsidP="00417639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7639" w:rsidRPr="000B0BE6" w:rsidRDefault="00417639" w:rsidP="00417639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09D" w:rsidRPr="000B0BE6" w:rsidRDefault="0028204E" w:rsidP="009E6B8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D62E2"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Порядок</w:t>
              </w:r>
            </w:hyperlink>
            <w:r w:rsidR="009D62E2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вления срочных социальных услуг</w:t>
            </w:r>
          </w:p>
        </w:tc>
        <w:tc>
          <w:tcPr>
            <w:tcW w:w="2126" w:type="dxa"/>
          </w:tcPr>
          <w:p w:rsidR="001C169B" w:rsidRDefault="00871962" w:rsidP="001C169B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Разделы 2,</w:t>
            </w:r>
            <w:r w:rsidR="00417639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17639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17639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17639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17639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hyperlink r:id="rId17" w:history="1">
              <w:r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Порядк</w:t>
              </w:r>
            </w:hyperlink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предоставления социальных услуг на дому муниципальными организациями социального обслуживания, расположенными на территории Кемеровской </w:t>
            </w:r>
            <w:r w:rsidR="001C169B" w:rsidRPr="000B0BE6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 w:rsidR="001C169B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</w:t>
            </w:r>
          </w:p>
          <w:p w:rsidR="00417639" w:rsidRPr="000B0BE6" w:rsidRDefault="00417639" w:rsidP="0041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169B" w:rsidRDefault="00D90E70" w:rsidP="00417639">
            <w:pPr>
              <w:widowControl w:val="0"/>
              <w:autoSpaceDE w:val="0"/>
              <w:autoSpaceDN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Разделы 2, 3,</w:t>
            </w:r>
            <w:r w:rsidR="009E6B8A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4, 5, 6, 7, 8 Порядка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предоставления социальных услуг в полустационар</w:t>
            </w:r>
            <w:r w:rsidR="002A3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форме социального обслуживания муниципальными организациями социального обслуживания, расположенными на территории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Кемеровской</w:t>
            </w:r>
          </w:p>
          <w:p w:rsidR="00E3309D" w:rsidRPr="000B0BE6" w:rsidRDefault="001C169B" w:rsidP="00417639">
            <w:pPr>
              <w:widowControl w:val="0"/>
              <w:autoSpaceDE w:val="0"/>
              <w:autoSpaceDN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Кузбасса</w:t>
            </w:r>
          </w:p>
          <w:p w:rsidR="00417639" w:rsidRPr="000B0BE6" w:rsidRDefault="00417639" w:rsidP="00417639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70" w:rsidRPr="000B0BE6" w:rsidRDefault="00D90E70" w:rsidP="00FB2276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Разделы 2, 3,</w:t>
            </w:r>
            <w:r w:rsidR="009E6B8A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4, 5, 6 </w:t>
            </w:r>
            <w:hyperlink r:id="rId18" w:history="1">
              <w:r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Порядк</w:t>
              </w:r>
            </w:hyperlink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предоставления срочных социальных услуг</w:t>
            </w:r>
          </w:p>
        </w:tc>
        <w:tc>
          <w:tcPr>
            <w:tcW w:w="709" w:type="dxa"/>
          </w:tcPr>
          <w:p w:rsidR="00E3309D" w:rsidRPr="000B0BE6" w:rsidRDefault="00E623FC" w:rsidP="00E3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74893" w:rsidRPr="000B0BE6" w:rsidRDefault="005343A2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22.12.2014 № 515 «Об утверждении порядков предоставления социальных услуг на дому, в полустацио</w:t>
            </w:r>
            <w:r w:rsidR="002A3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нарной форме социального обслуживания и срочных социальных услуг»</w:t>
            </w:r>
            <w:r w:rsidR="00274893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274893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https://www.dsznko.ru/upload/medialibrary/761/515.docx</w:t>
              </w:r>
            </w:hyperlink>
          </w:p>
          <w:p w:rsidR="00E3309D" w:rsidRPr="000B0BE6" w:rsidRDefault="00E3309D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537" w:rsidRPr="000B0BE6" w:rsidRDefault="006B1537" w:rsidP="006B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оставщики социальных услуг.</w:t>
            </w:r>
          </w:p>
          <w:p w:rsidR="006B1537" w:rsidRPr="000B0BE6" w:rsidRDefault="006B1537" w:rsidP="006B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</w:p>
          <w:p w:rsidR="00E3309D" w:rsidRPr="000B0BE6" w:rsidRDefault="006B1537" w:rsidP="006B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Результаты деятельности.</w:t>
            </w:r>
          </w:p>
        </w:tc>
        <w:tc>
          <w:tcPr>
            <w:tcW w:w="991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</w:tcPr>
          <w:p w:rsidR="00E3309D" w:rsidRPr="000B0BE6" w:rsidRDefault="00E3309D" w:rsidP="0009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E3309D" w:rsidRPr="000B0BE6" w:rsidTr="0007532D">
        <w:trPr>
          <w:trHeight w:val="459"/>
          <w:jc w:val="center"/>
        </w:trPr>
        <w:tc>
          <w:tcPr>
            <w:tcW w:w="421" w:type="dxa"/>
          </w:tcPr>
          <w:p w:rsidR="00E3309D" w:rsidRPr="000B0BE6" w:rsidRDefault="009D62E2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D62E2" w:rsidRPr="000B0BE6" w:rsidRDefault="0028204E" w:rsidP="00FB2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D62E2"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Порядок</w:t>
              </w:r>
            </w:hyperlink>
            <w:r w:rsidR="009D62E2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социальных услуг поставщиками социальных услуг в стационарной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социального обслуживания</w:t>
            </w:r>
          </w:p>
          <w:p w:rsidR="00E3309D" w:rsidRPr="000B0BE6" w:rsidRDefault="00E3309D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1962" w:rsidRPr="000B0BE6" w:rsidRDefault="00D90E70" w:rsidP="00FB2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Разделы 2, 3,</w:t>
            </w:r>
            <w:r w:rsidR="00AF738F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4, 5, 6, 7, 8 </w:t>
            </w:r>
            <w:hyperlink r:id="rId21" w:history="1">
              <w:r w:rsidR="00871962" w:rsidRPr="000B0BE6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Порядк</w:t>
              </w:r>
            </w:hyperlink>
            <w:r w:rsidR="00871962" w:rsidRPr="000B0BE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социальных услуг поставщиками социальных услуг в стационарной фо</w:t>
            </w:r>
            <w:r w:rsidR="001C1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рме социального обслуживания</w:t>
            </w:r>
          </w:p>
          <w:p w:rsidR="00E3309D" w:rsidRPr="000B0BE6" w:rsidRDefault="00E3309D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9D" w:rsidRPr="000B0BE6" w:rsidRDefault="00E623FC" w:rsidP="00E3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3309D" w:rsidRPr="000B0BE6" w:rsidRDefault="00692B95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Коллегии Администрации Кемеровской области от </w:t>
            </w:r>
            <w:r w:rsidR="005343A2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22.12.2014 </w:t>
            </w:r>
            <w:r w:rsidR="00582C31" w:rsidRPr="000B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517 «Об утверждении Порядка предоставления социальных услуг поставщиками социальных услуг в стационарной форме социального обслуживания»</w:t>
            </w:r>
          </w:p>
          <w:p w:rsidR="00274893" w:rsidRPr="000B0BE6" w:rsidRDefault="0028204E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4893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https://www.dsznko.ru/upload/</w:t>
              </w:r>
              <w:r w:rsidR="00274893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274893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edialibrary/14d/517.docx</w:t>
              </w:r>
            </w:hyperlink>
          </w:p>
        </w:tc>
        <w:tc>
          <w:tcPr>
            <w:tcW w:w="2126" w:type="dxa"/>
          </w:tcPr>
          <w:p w:rsidR="00CC5EC9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оставщики социальных услуг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EC9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9D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Результаты деятельности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</w:tcPr>
          <w:p w:rsidR="00E3309D" w:rsidRPr="000B0BE6" w:rsidRDefault="00E3309D" w:rsidP="0009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E3309D" w:rsidRPr="000B0BE6" w:rsidTr="0007532D">
        <w:trPr>
          <w:trHeight w:val="459"/>
          <w:jc w:val="center"/>
        </w:trPr>
        <w:tc>
          <w:tcPr>
            <w:tcW w:w="421" w:type="dxa"/>
          </w:tcPr>
          <w:p w:rsidR="00E3309D" w:rsidRPr="000B0BE6" w:rsidRDefault="009D62E2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279B" w:rsidRPr="000B0BE6" w:rsidRDefault="00252885" w:rsidP="004A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</w:t>
            </w:r>
            <w:r w:rsidR="00CD28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области – Кузбассе</w:t>
            </w:r>
          </w:p>
        </w:tc>
        <w:tc>
          <w:tcPr>
            <w:tcW w:w="2126" w:type="dxa"/>
          </w:tcPr>
          <w:p w:rsidR="00E3309D" w:rsidRPr="000B0BE6" w:rsidRDefault="00252885" w:rsidP="00582C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300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C31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82C31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82C31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82C31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82C31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82C31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637" w:rsidRPr="000B0B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71962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</w:t>
            </w:r>
            <w:r w:rsidR="001C169B" w:rsidRPr="000B0BE6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 w:rsidR="001C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9B" w:rsidRPr="000B0BE6">
              <w:rPr>
                <w:rFonts w:ascii="Times New Roman" w:hAnsi="Times New Roman" w:cs="Times New Roman"/>
                <w:sz w:val="24"/>
                <w:szCs w:val="24"/>
              </w:rPr>
              <w:t>Кузбассе</w:t>
            </w:r>
          </w:p>
        </w:tc>
        <w:tc>
          <w:tcPr>
            <w:tcW w:w="709" w:type="dxa"/>
          </w:tcPr>
          <w:p w:rsidR="00E3309D" w:rsidRPr="000B0BE6" w:rsidRDefault="006962E5" w:rsidP="00E3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3309D" w:rsidRPr="002C62A6" w:rsidRDefault="00E3309D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Региональной энергетической комиссии Кемеровской области от </w:t>
            </w:r>
            <w:r w:rsidRPr="002C62A6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5637" w:rsidRPr="002C62A6">
              <w:rPr>
                <w:rFonts w:ascii="Times New Roman" w:hAnsi="Times New Roman" w:cs="Times New Roman"/>
                <w:sz w:val="24"/>
                <w:szCs w:val="24"/>
              </w:rPr>
              <w:t>12.2015 № 782 «Об установлении т</w:t>
            </w:r>
            <w:r w:rsidRPr="002C62A6">
              <w:rPr>
                <w:rFonts w:ascii="Times New Roman" w:hAnsi="Times New Roman" w:cs="Times New Roman"/>
                <w:sz w:val="24"/>
                <w:szCs w:val="24"/>
              </w:rPr>
              <w:t>арифов на социальные услуги на основании подушевых нормативов финансирования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услуг, предоставляемые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поставщиками социальных услуг в стационарной форме социального обслуживания в </w:t>
            </w:r>
            <w:r w:rsidRPr="002C62A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Кемеровской </w:t>
            </w:r>
            <w:r w:rsidR="00CD2847" w:rsidRPr="002C62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62A6">
              <w:rPr>
                <w:rFonts w:ascii="Times New Roman" w:hAnsi="Times New Roman" w:cs="Times New Roman"/>
                <w:sz w:val="24"/>
                <w:szCs w:val="24"/>
              </w:rPr>
              <w:t>области – Кузбассе»</w:t>
            </w:r>
          </w:p>
          <w:p w:rsidR="00E3309D" w:rsidRPr="000B0BE6" w:rsidRDefault="0028204E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3309D" w:rsidRPr="002C62A6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http://publication.pravo.gov.ru/Docu</w:t>
              </w:r>
              <w:r w:rsidR="00E3309D" w:rsidRPr="002C62A6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m</w:t>
              </w:r>
              <w:r w:rsidR="00E3309D" w:rsidRPr="002C62A6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ent/View/4201202202210002</w:t>
              </w:r>
            </w:hyperlink>
          </w:p>
        </w:tc>
        <w:tc>
          <w:tcPr>
            <w:tcW w:w="2126" w:type="dxa"/>
          </w:tcPr>
          <w:p w:rsidR="00CC5EC9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П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оставщики социальных услуг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EC9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9D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Результаты деятельности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</w:tcPr>
          <w:p w:rsidR="00E3309D" w:rsidRPr="000B0BE6" w:rsidRDefault="00E3309D" w:rsidP="0009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E3309D" w:rsidRPr="000B0BE6" w:rsidTr="0007532D">
        <w:trPr>
          <w:trHeight w:val="459"/>
          <w:jc w:val="center"/>
        </w:trPr>
        <w:tc>
          <w:tcPr>
            <w:tcW w:w="421" w:type="dxa"/>
          </w:tcPr>
          <w:p w:rsidR="00E3309D" w:rsidRPr="000B0BE6" w:rsidRDefault="009D62E2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871962" w:rsidRPr="000B0BE6" w:rsidRDefault="00333DB5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Тарифы на социальные услуги на основании подушевых нормативов финансирования социальных услуг, предоставляемые поставщиками социальных услуг в форме социального обслуживания на дому в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Кемеровской </w:t>
            </w:r>
            <w:r w:rsidR="00CD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 – Кузбассе</w:t>
            </w:r>
          </w:p>
          <w:p w:rsidR="00333DB5" w:rsidRPr="000B0BE6" w:rsidRDefault="00333DB5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84" w:rsidRPr="000B0BE6" w:rsidRDefault="004A6984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C6" w:rsidRPr="000B0BE6" w:rsidRDefault="00333DB5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Тарифы на социальные услуги на основании подушевых нормативов финансирования социальных услуг,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предоставляемые поставщиками социальных услуг в полустационарной форме социального обслуживания в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Кемеровской </w:t>
            </w:r>
            <w:r w:rsidR="00CD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C169B" w:rsidRPr="000B0BE6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 w:rsidR="001C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9B" w:rsidRPr="000B0BE6">
              <w:rPr>
                <w:rFonts w:ascii="Times New Roman" w:hAnsi="Times New Roman" w:cs="Times New Roman"/>
                <w:sz w:val="24"/>
                <w:szCs w:val="24"/>
              </w:rPr>
              <w:t>Кузбассе</w:t>
            </w:r>
          </w:p>
        </w:tc>
        <w:tc>
          <w:tcPr>
            <w:tcW w:w="2126" w:type="dxa"/>
          </w:tcPr>
          <w:p w:rsidR="00333DB5" w:rsidRPr="000B0BE6" w:rsidRDefault="00375637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арифов на социальные услуги на основании подушевых нормативов финансирования социальных услуг, предоставляемые поставщиками социальных услуг в форме социального обслуживания на дому в</w:t>
            </w:r>
            <w:r w:rsidR="001C1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Кемеровской области – Кузбассе</w:t>
            </w:r>
          </w:p>
          <w:p w:rsidR="00333DB5" w:rsidRPr="000B0BE6" w:rsidRDefault="00333DB5" w:rsidP="00A9577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885" w:rsidRPr="000B0BE6" w:rsidRDefault="00252885" w:rsidP="0068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r w:rsidR="006853BC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53BC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853BC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6853BC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09D" w:rsidRPr="000B0BE6" w:rsidRDefault="006853BC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арифов на социальные услуги на основании подушевых нормативов 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социальных услуг, предоставляемые поставщиками социальных услуг в полустационар</w:t>
            </w:r>
            <w:r w:rsidR="00CD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3DB5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форме социального обслуживания в Кемеровской </w:t>
            </w:r>
            <w:r w:rsidR="001C169B" w:rsidRPr="000B0BE6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 w:rsidR="001C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9B" w:rsidRPr="000B0BE6">
              <w:rPr>
                <w:rFonts w:ascii="Times New Roman" w:hAnsi="Times New Roman" w:cs="Times New Roman"/>
                <w:sz w:val="24"/>
                <w:szCs w:val="24"/>
              </w:rPr>
              <w:t>Кузбассе</w:t>
            </w:r>
          </w:p>
        </w:tc>
        <w:tc>
          <w:tcPr>
            <w:tcW w:w="709" w:type="dxa"/>
          </w:tcPr>
          <w:p w:rsidR="00E3309D" w:rsidRPr="000B0BE6" w:rsidRDefault="00E623FC" w:rsidP="00E3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6962E5" w:rsidRPr="000E7584" w:rsidRDefault="006962E5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энергетической комиссии Кемеровской области</w:t>
            </w:r>
            <w:r w:rsidR="00375637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от 18.03.2016 № 21 «Об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на дому и в полустацио</w:t>
            </w:r>
            <w:r w:rsidR="00CD2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нарной форме социального обс</w:t>
            </w:r>
            <w:r w:rsidR="00F746E9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луживания в Кемеровской </w:t>
            </w:r>
            <w:r w:rsidR="00CD28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6E9" w:rsidRPr="000E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CD2847" w:rsidRPr="000E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637" w:rsidRPr="000E75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847" w:rsidRPr="000E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584">
              <w:rPr>
                <w:rFonts w:ascii="Times New Roman" w:hAnsi="Times New Roman" w:cs="Times New Roman"/>
                <w:sz w:val="24"/>
                <w:szCs w:val="24"/>
              </w:rPr>
              <w:t>Кузбассе</w:t>
            </w:r>
            <w:r w:rsidR="00375637" w:rsidRPr="000E7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09D" w:rsidRPr="000B0BE6" w:rsidRDefault="0028204E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3309D" w:rsidRPr="000E7584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http://publication.pravo.gov.ru/Doc</w:t>
              </w:r>
              <w:r w:rsidR="00E3309D" w:rsidRPr="000E7584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u</w:t>
              </w:r>
              <w:r w:rsidR="00E3309D" w:rsidRPr="000E7584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ment/View/4201202202210006</w:t>
              </w:r>
            </w:hyperlink>
          </w:p>
        </w:tc>
        <w:tc>
          <w:tcPr>
            <w:tcW w:w="2126" w:type="dxa"/>
          </w:tcPr>
          <w:p w:rsidR="00CC5EC9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П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оставщики социальных услуг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EC9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9D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Результаты деятельности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</w:tcPr>
          <w:p w:rsidR="00E3309D" w:rsidRPr="000B0BE6" w:rsidRDefault="00E3309D" w:rsidP="0009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E3309D" w:rsidRPr="000B0BE6" w:rsidTr="0007532D">
        <w:trPr>
          <w:trHeight w:val="13"/>
          <w:jc w:val="center"/>
        </w:trPr>
        <w:tc>
          <w:tcPr>
            <w:tcW w:w="421" w:type="dxa"/>
          </w:tcPr>
          <w:p w:rsidR="00E3309D" w:rsidRPr="000B0BE6" w:rsidRDefault="009D62E2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F746E9" w:rsidRPr="000B0BE6" w:rsidRDefault="00F746E9" w:rsidP="0068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Поставщик с момента его включения в реестр поставщиков несет ответственность за достоверность и актуальность информац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ии, содержащейся в этом реестре</w:t>
            </w: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E20" w:rsidRPr="000B0BE6" w:rsidRDefault="006D2E20" w:rsidP="0068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Заявление должно быть четко и разборчиво заполнено, документы, прилагаемые к заявлению</w:t>
            </w:r>
            <w:r w:rsidR="006853BC" w:rsidRPr="000B0B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B0B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должны иметь повреждений, наличие которых не позволяет однозначно истолковать их содержание. В тексте документа не </w:t>
            </w:r>
            <w:r w:rsidRPr="000B0B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допускаются подчистки, приписки, наличие зачеркнутых слов, нерасшифрованные сокращения, исправления, за исключением исправлений, скрепленных печатью (при наличии) и заверенных подписью уполномоченного лица, исполнение документов карандашом не допускается</w:t>
            </w: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6E9" w:rsidRPr="000B0BE6" w:rsidRDefault="00F746E9" w:rsidP="0068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изменении у поставщиков социальных услуг данных о получателях социальных услуг информация, содержащаяся в регистре получателей, обновляется в срок не позднее 10 рабочих 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 со дня указанных изменений</w:t>
            </w: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6E9" w:rsidRPr="000B0BE6" w:rsidRDefault="00F746E9" w:rsidP="004A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получателе социальных услуг исключается из регистра получателей в случае прекращения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оснований для предоставления социальных услуг в срок не позднее 10 рабочих дней со дня получения све</w:t>
            </w:r>
            <w:r w:rsidR="00B3181D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дений о наличии таких оснований</w:t>
            </w:r>
          </w:p>
        </w:tc>
        <w:tc>
          <w:tcPr>
            <w:tcW w:w="2126" w:type="dxa"/>
          </w:tcPr>
          <w:p w:rsidR="00F746E9" w:rsidRPr="000B0BE6" w:rsidRDefault="00F746E9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2.9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Порядка формирования и ведения реестра поставщиков социальных услуг и регистра получателей социальных услуг в Кемеровской области –</w:t>
            </w:r>
            <w:r w:rsidR="0000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Кузбассе</w:t>
            </w:r>
          </w:p>
          <w:p w:rsidR="002526CB" w:rsidRPr="000B0BE6" w:rsidRDefault="002526CB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2.13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526CB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ведения реестра поставщиков социальных услуг и регистра получателей социальных услуг в Кемеровской области –</w:t>
            </w:r>
            <w:r w:rsidR="0000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CB" w:rsidRPr="000B0BE6">
              <w:rPr>
                <w:rFonts w:ascii="Times New Roman" w:hAnsi="Times New Roman" w:cs="Times New Roman"/>
                <w:sz w:val="24"/>
                <w:szCs w:val="24"/>
              </w:rPr>
              <w:t>Кузбассе</w:t>
            </w: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B" w:rsidRDefault="002526CB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4F" w:rsidRPr="000B0BE6" w:rsidRDefault="0000544F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B" w:rsidRPr="000B0BE6" w:rsidRDefault="002526CB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B" w:rsidRPr="000B0BE6" w:rsidRDefault="002526CB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68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3.10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526CB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ведения реестра поставщиков социальных услуг и регистра получателей социальных услуг в Кемеровской области –</w:t>
            </w:r>
            <w:r w:rsidR="0000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CB" w:rsidRPr="000B0BE6">
              <w:rPr>
                <w:rFonts w:ascii="Times New Roman" w:hAnsi="Times New Roman" w:cs="Times New Roman"/>
                <w:sz w:val="24"/>
                <w:szCs w:val="24"/>
              </w:rPr>
              <w:t>Кузбассе</w:t>
            </w: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C" w:rsidRPr="000B0BE6" w:rsidRDefault="006853BC" w:rsidP="0068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3.11 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526CB"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ведения реестра поставщиков социальных услуг </w:t>
            </w:r>
            <w:r w:rsidR="002526CB"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регистра получателей социальных услуг в Кемеровской области –</w:t>
            </w:r>
            <w:r w:rsidR="0000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CB" w:rsidRPr="000B0BE6">
              <w:rPr>
                <w:rFonts w:ascii="Times New Roman" w:hAnsi="Times New Roman" w:cs="Times New Roman"/>
                <w:sz w:val="24"/>
                <w:szCs w:val="24"/>
              </w:rPr>
              <w:t>Кузбассе</w:t>
            </w:r>
          </w:p>
          <w:p w:rsidR="006853BC" w:rsidRPr="000B0BE6" w:rsidRDefault="006853BC" w:rsidP="00A9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09D" w:rsidRPr="000B0BE6" w:rsidRDefault="00E3309D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9D" w:rsidRPr="000B0BE6" w:rsidRDefault="00E623FC" w:rsidP="00E3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6962E5" w:rsidRPr="000B0BE6" w:rsidRDefault="006962E5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социальной защиты населения Кузбасса от 11.04.2022 № 74 «Об утверждении Порядка формирования и ведения реестра поставщиков социальных услуг и регистра получателей социальных услуг в Кемеровской </w:t>
            </w:r>
            <w:r w:rsidR="00005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169B" w:rsidRPr="000B0BE6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 w:rsidR="001C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9B" w:rsidRPr="000B0BE6">
              <w:rPr>
                <w:rFonts w:ascii="Times New Roman" w:hAnsi="Times New Roman" w:cs="Times New Roman"/>
                <w:sz w:val="24"/>
                <w:szCs w:val="24"/>
              </w:rPr>
              <w:t>Кузбассе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309D" w:rsidRPr="000B0BE6" w:rsidRDefault="0028204E" w:rsidP="00A957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62E5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http://www.dsznko.ru/upload/iblock/e0f/%D0%9F%D1</w:t>
              </w:r>
              <w:bookmarkStart w:id="0" w:name="_GoBack"/>
              <w:bookmarkEnd w:id="0"/>
              <w:r w:rsidR="006962E5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6962E5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80%D0%B8%D0%BA%D0%B0%D0%B7%20%D0%BE%D1%82%2011.04.2022%20%E2%84%96</w:t>
              </w:r>
              <w:r w:rsidR="006962E5" w:rsidRPr="000B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%2074.PDF</w:t>
              </w:r>
            </w:hyperlink>
          </w:p>
        </w:tc>
        <w:tc>
          <w:tcPr>
            <w:tcW w:w="2126" w:type="dxa"/>
          </w:tcPr>
          <w:p w:rsidR="00CC5EC9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П</w:t>
            </w: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оставщики социальных услуг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EC9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9D" w:rsidRPr="000B0BE6" w:rsidRDefault="00CC5EC9" w:rsidP="00CC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Результаты деятельности</w:t>
            </w:r>
            <w:r w:rsidR="006B1537" w:rsidRPr="000B0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309D" w:rsidRPr="000B0BE6" w:rsidRDefault="00E3309D" w:rsidP="00CC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</w:tcPr>
          <w:p w:rsidR="00E3309D" w:rsidRPr="000B0BE6" w:rsidRDefault="00E3309D" w:rsidP="0009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E6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</w:tbl>
    <w:p w:rsidR="006D2E20" w:rsidRPr="00FA0D13" w:rsidRDefault="00FA0D13" w:rsidP="00FA0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FA0D13">
        <w:rPr>
          <w:rFonts w:ascii="Times New Roman" w:hAnsi="Times New Roman" w:cs="Times New Roman"/>
          <w:sz w:val="20"/>
          <w:szCs w:val="20"/>
        </w:rPr>
        <w:t xml:space="preserve">Ответственность предусмотрена статьей 9.13 </w:t>
      </w:r>
      <w:r w:rsidRPr="00FA0D1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«Уклонение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услуг», </w:t>
      </w:r>
      <w:r w:rsidRPr="00FA0D13">
        <w:rPr>
          <w:rFonts w:ascii="Times New Roman" w:hAnsi="Times New Roman" w:cs="Times New Roman"/>
          <w:sz w:val="20"/>
          <w:szCs w:val="20"/>
        </w:rPr>
        <w:t>частью 1 статьи 19.5 «</w:t>
      </w:r>
      <w:r w:rsidRPr="00FA0D13">
        <w:rPr>
          <w:rFonts w:ascii="Times New Roman" w:hAnsi="Times New Roman" w:cs="Times New Roman"/>
          <w:bCs/>
          <w:sz w:val="20"/>
          <w:szCs w:val="20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контроль»</w:t>
      </w:r>
      <w:r w:rsidRPr="00FA0D13">
        <w:rPr>
          <w:rFonts w:ascii="Times New Roman" w:hAnsi="Times New Roman" w:cs="Times New Roman"/>
          <w:sz w:val="20"/>
          <w:szCs w:val="20"/>
        </w:rPr>
        <w:t>, стать</w:t>
      </w:r>
      <w:r w:rsidR="00BB13A2">
        <w:rPr>
          <w:rFonts w:ascii="Times New Roman" w:hAnsi="Times New Roman" w:cs="Times New Roman"/>
          <w:sz w:val="20"/>
          <w:szCs w:val="20"/>
        </w:rPr>
        <w:t>ей</w:t>
      </w:r>
      <w:r w:rsidRPr="00FA0D13">
        <w:rPr>
          <w:rFonts w:ascii="Times New Roman" w:hAnsi="Times New Roman" w:cs="Times New Roman"/>
          <w:sz w:val="20"/>
          <w:szCs w:val="20"/>
        </w:rPr>
        <w:t xml:space="preserve"> 19.7. «Непредставление сведений (информации)» Кодекса Российской Федерации об административных правонарушениях.</w:t>
      </w:r>
    </w:p>
    <w:p w:rsidR="00AF738F" w:rsidRPr="000B0BE6" w:rsidRDefault="00AF738F" w:rsidP="006D2E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20" w:rsidRPr="000B0BE6" w:rsidRDefault="006D2E20" w:rsidP="006D2E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Начальник отдела контрольно-</w:t>
      </w:r>
      <w:r w:rsidR="00AF738F" w:rsidRPr="000B0BE6">
        <w:rPr>
          <w:rFonts w:ascii="Times New Roman" w:hAnsi="Times New Roman" w:cs="Times New Roman"/>
          <w:sz w:val="24"/>
          <w:szCs w:val="24"/>
        </w:rPr>
        <w:t xml:space="preserve">надзорной деятельности </w:t>
      </w:r>
      <w:r w:rsidRPr="000B0BE6">
        <w:rPr>
          <w:rFonts w:ascii="Times New Roman" w:hAnsi="Times New Roman" w:cs="Times New Roman"/>
          <w:sz w:val="24"/>
          <w:szCs w:val="24"/>
        </w:rPr>
        <w:t>___________________ Карева Е.Н. «___»______________ 20</w:t>
      </w:r>
      <w:r w:rsidR="00906D8D">
        <w:rPr>
          <w:rFonts w:ascii="Times New Roman" w:hAnsi="Times New Roman" w:cs="Times New Roman"/>
          <w:sz w:val="24"/>
          <w:szCs w:val="24"/>
        </w:rPr>
        <w:t>23</w:t>
      </w:r>
      <w:r w:rsidRPr="000B0BE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D2E20" w:rsidRPr="000B0BE6" w:rsidSect="00A9577E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4E" w:rsidRDefault="0028204E">
      <w:pPr>
        <w:spacing w:line="240" w:lineRule="auto"/>
      </w:pPr>
      <w:r>
        <w:separator/>
      </w:r>
    </w:p>
  </w:endnote>
  <w:endnote w:type="continuationSeparator" w:id="0">
    <w:p w:rsidR="0028204E" w:rsidRDefault="0028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4E" w:rsidRDefault="0028204E">
      <w:pPr>
        <w:spacing w:after="0"/>
      </w:pPr>
      <w:r>
        <w:separator/>
      </w:r>
    </w:p>
  </w:footnote>
  <w:footnote w:type="continuationSeparator" w:id="0">
    <w:p w:rsidR="0028204E" w:rsidRDefault="002820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B25"/>
    <w:multiLevelType w:val="hybridMultilevel"/>
    <w:tmpl w:val="01C2F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1D6D"/>
    <w:multiLevelType w:val="multilevel"/>
    <w:tmpl w:val="0A48E5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4D818C1"/>
    <w:multiLevelType w:val="hybridMultilevel"/>
    <w:tmpl w:val="A094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1E2D"/>
    <w:multiLevelType w:val="hybridMultilevel"/>
    <w:tmpl w:val="1878F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4E25"/>
    <w:multiLevelType w:val="hybridMultilevel"/>
    <w:tmpl w:val="23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0AE8"/>
    <w:multiLevelType w:val="hybridMultilevel"/>
    <w:tmpl w:val="7DCC7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FE3"/>
    <w:multiLevelType w:val="hybridMultilevel"/>
    <w:tmpl w:val="B6207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6C69"/>
    <w:multiLevelType w:val="hybridMultilevel"/>
    <w:tmpl w:val="D78A844C"/>
    <w:lvl w:ilvl="0" w:tplc="0F847D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F2EF1"/>
    <w:multiLevelType w:val="hybridMultilevel"/>
    <w:tmpl w:val="F85EB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21FE7"/>
    <w:multiLevelType w:val="hybridMultilevel"/>
    <w:tmpl w:val="A79C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CC"/>
    <w:rsid w:val="0000035A"/>
    <w:rsid w:val="00005273"/>
    <w:rsid w:val="0000544F"/>
    <w:rsid w:val="0000680B"/>
    <w:rsid w:val="00024916"/>
    <w:rsid w:val="0003264C"/>
    <w:rsid w:val="00037871"/>
    <w:rsid w:val="00043825"/>
    <w:rsid w:val="000530E7"/>
    <w:rsid w:val="00070377"/>
    <w:rsid w:val="0007532D"/>
    <w:rsid w:val="000777B5"/>
    <w:rsid w:val="00083EEF"/>
    <w:rsid w:val="000856F6"/>
    <w:rsid w:val="00087249"/>
    <w:rsid w:val="000930C3"/>
    <w:rsid w:val="00094F00"/>
    <w:rsid w:val="000B0BE6"/>
    <w:rsid w:val="000B64BC"/>
    <w:rsid w:val="000C52A0"/>
    <w:rsid w:val="000D17F9"/>
    <w:rsid w:val="000E0808"/>
    <w:rsid w:val="000E7584"/>
    <w:rsid w:val="000E7D62"/>
    <w:rsid w:val="000F02C6"/>
    <w:rsid w:val="000F2699"/>
    <w:rsid w:val="000F2D8B"/>
    <w:rsid w:val="000F3CED"/>
    <w:rsid w:val="000F6448"/>
    <w:rsid w:val="001337AC"/>
    <w:rsid w:val="001558BA"/>
    <w:rsid w:val="001565CD"/>
    <w:rsid w:val="001676D3"/>
    <w:rsid w:val="00190515"/>
    <w:rsid w:val="00194F49"/>
    <w:rsid w:val="00197A0A"/>
    <w:rsid w:val="001A05C1"/>
    <w:rsid w:val="001C169B"/>
    <w:rsid w:val="001D3C19"/>
    <w:rsid w:val="001E1613"/>
    <w:rsid w:val="001F5519"/>
    <w:rsid w:val="0020143B"/>
    <w:rsid w:val="00203E51"/>
    <w:rsid w:val="00204731"/>
    <w:rsid w:val="00225C63"/>
    <w:rsid w:val="00227E88"/>
    <w:rsid w:val="002320EE"/>
    <w:rsid w:val="0024095A"/>
    <w:rsid w:val="00246983"/>
    <w:rsid w:val="002526CB"/>
    <w:rsid w:val="00252885"/>
    <w:rsid w:val="00274893"/>
    <w:rsid w:val="0028204E"/>
    <w:rsid w:val="00291209"/>
    <w:rsid w:val="00297EC9"/>
    <w:rsid w:val="002A07EA"/>
    <w:rsid w:val="002A3EB0"/>
    <w:rsid w:val="002B0EBD"/>
    <w:rsid w:val="002B3BA5"/>
    <w:rsid w:val="002C03FF"/>
    <w:rsid w:val="002C3569"/>
    <w:rsid w:val="002C62A6"/>
    <w:rsid w:val="002C6D6C"/>
    <w:rsid w:val="002C6F75"/>
    <w:rsid w:val="002F083C"/>
    <w:rsid w:val="00317B6E"/>
    <w:rsid w:val="00322869"/>
    <w:rsid w:val="00333DB5"/>
    <w:rsid w:val="00345BA5"/>
    <w:rsid w:val="00361D85"/>
    <w:rsid w:val="00363467"/>
    <w:rsid w:val="00371AF9"/>
    <w:rsid w:val="00374821"/>
    <w:rsid w:val="00375637"/>
    <w:rsid w:val="00380A9C"/>
    <w:rsid w:val="003818E0"/>
    <w:rsid w:val="003B7504"/>
    <w:rsid w:val="003E2E4D"/>
    <w:rsid w:val="003F02C7"/>
    <w:rsid w:val="00413680"/>
    <w:rsid w:val="004145DA"/>
    <w:rsid w:val="00417639"/>
    <w:rsid w:val="004205ED"/>
    <w:rsid w:val="00421207"/>
    <w:rsid w:val="00423F17"/>
    <w:rsid w:val="00431B0F"/>
    <w:rsid w:val="00442943"/>
    <w:rsid w:val="00444B01"/>
    <w:rsid w:val="00452E62"/>
    <w:rsid w:val="004715FD"/>
    <w:rsid w:val="00486295"/>
    <w:rsid w:val="004920FD"/>
    <w:rsid w:val="004A10BC"/>
    <w:rsid w:val="004A6984"/>
    <w:rsid w:val="004D1E91"/>
    <w:rsid w:val="004D3545"/>
    <w:rsid w:val="004D702A"/>
    <w:rsid w:val="004E111F"/>
    <w:rsid w:val="004E3AE4"/>
    <w:rsid w:val="00500037"/>
    <w:rsid w:val="00501F5D"/>
    <w:rsid w:val="00525999"/>
    <w:rsid w:val="005343A2"/>
    <w:rsid w:val="00542E98"/>
    <w:rsid w:val="00545AE2"/>
    <w:rsid w:val="0055406F"/>
    <w:rsid w:val="0055560F"/>
    <w:rsid w:val="00565BA1"/>
    <w:rsid w:val="00571445"/>
    <w:rsid w:val="00575AEF"/>
    <w:rsid w:val="00582C31"/>
    <w:rsid w:val="00585653"/>
    <w:rsid w:val="0059472C"/>
    <w:rsid w:val="00595AFF"/>
    <w:rsid w:val="005A7E14"/>
    <w:rsid w:val="005B242A"/>
    <w:rsid w:val="005B588D"/>
    <w:rsid w:val="005D3695"/>
    <w:rsid w:val="005E2D7B"/>
    <w:rsid w:val="005E6D48"/>
    <w:rsid w:val="00605DFF"/>
    <w:rsid w:val="006145CD"/>
    <w:rsid w:val="00617C2B"/>
    <w:rsid w:val="0062233C"/>
    <w:rsid w:val="006531DB"/>
    <w:rsid w:val="0065610E"/>
    <w:rsid w:val="006675AE"/>
    <w:rsid w:val="006723C3"/>
    <w:rsid w:val="00683B80"/>
    <w:rsid w:val="006853BC"/>
    <w:rsid w:val="006874C3"/>
    <w:rsid w:val="00692B95"/>
    <w:rsid w:val="006936E6"/>
    <w:rsid w:val="006962E5"/>
    <w:rsid w:val="006A0C7A"/>
    <w:rsid w:val="006A1370"/>
    <w:rsid w:val="006B1537"/>
    <w:rsid w:val="006B2F8C"/>
    <w:rsid w:val="006C1440"/>
    <w:rsid w:val="006C73E9"/>
    <w:rsid w:val="006D2E20"/>
    <w:rsid w:val="006D527A"/>
    <w:rsid w:val="006D5651"/>
    <w:rsid w:val="006E04B4"/>
    <w:rsid w:val="006E1308"/>
    <w:rsid w:val="006E567B"/>
    <w:rsid w:val="00703A95"/>
    <w:rsid w:val="00717A2B"/>
    <w:rsid w:val="007405EE"/>
    <w:rsid w:val="00762C39"/>
    <w:rsid w:val="0076308C"/>
    <w:rsid w:val="007655AB"/>
    <w:rsid w:val="00771B0B"/>
    <w:rsid w:val="00790594"/>
    <w:rsid w:val="007A2DE8"/>
    <w:rsid w:val="007D4F61"/>
    <w:rsid w:val="007E4C6F"/>
    <w:rsid w:val="007E7C1E"/>
    <w:rsid w:val="007F6E0B"/>
    <w:rsid w:val="00804866"/>
    <w:rsid w:val="008200F5"/>
    <w:rsid w:val="0082191E"/>
    <w:rsid w:val="008225D9"/>
    <w:rsid w:val="00827117"/>
    <w:rsid w:val="008300A4"/>
    <w:rsid w:val="00836A44"/>
    <w:rsid w:val="008424D5"/>
    <w:rsid w:val="00844087"/>
    <w:rsid w:val="00871962"/>
    <w:rsid w:val="00881AA6"/>
    <w:rsid w:val="008A2F10"/>
    <w:rsid w:val="008B34CC"/>
    <w:rsid w:val="008B3A59"/>
    <w:rsid w:val="008C118A"/>
    <w:rsid w:val="008D4A65"/>
    <w:rsid w:val="008E082C"/>
    <w:rsid w:val="008E0E30"/>
    <w:rsid w:val="008E1DD6"/>
    <w:rsid w:val="008E4233"/>
    <w:rsid w:val="008E525D"/>
    <w:rsid w:val="00906D8D"/>
    <w:rsid w:val="0090708C"/>
    <w:rsid w:val="0091357D"/>
    <w:rsid w:val="00913DF4"/>
    <w:rsid w:val="009179B5"/>
    <w:rsid w:val="00921D84"/>
    <w:rsid w:val="00924C41"/>
    <w:rsid w:val="00952708"/>
    <w:rsid w:val="00955268"/>
    <w:rsid w:val="00976FFB"/>
    <w:rsid w:val="0098375B"/>
    <w:rsid w:val="009844B1"/>
    <w:rsid w:val="009979D6"/>
    <w:rsid w:val="009B27B7"/>
    <w:rsid w:val="009C2D63"/>
    <w:rsid w:val="009D2A55"/>
    <w:rsid w:val="009D3D57"/>
    <w:rsid w:val="009D62E2"/>
    <w:rsid w:val="009D6A73"/>
    <w:rsid w:val="009E0AF3"/>
    <w:rsid w:val="009E31BB"/>
    <w:rsid w:val="009E5081"/>
    <w:rsid w:val="009E6875"/>
    <w:rsid w:val="009E6B8A"/>
    <w:rsid w:val="00A0171D"/>
    <w:rsid w:val="00A1736C"/>
    <w:rsid w:val="00A23367"/>
    <w:rsid w:val="00A26E36"/>
    <w:rsid w:val="00A310F2"/>
    <w:rsid w:val="00A33AA1"/>
    <w:rsid w:val="00A34ED9"/>
    <w:rsid w:val="00A36CC0"/>
    <w:rsid w:val="00A415CE"/>
    <w:rsid w:val="00A42F12"/>
    <w:rsid w:val="00A43BC5"/>
    <w:rsid w:val="00A60CF3"/>
    <w:rsid w:val="00A617B4"/>
    <w:rsid w:val="00A62415"/>
    <w:rsid w:val="00A71EB0"/>
    <w:rsid w:val="00A77036"/>
    <w:rsid w:val="00A80D4D"/>
    <w:rsid w:val="00A83115"/>
    <w:rsid w:val="00A84AE4"/>
    <w:rsid w:val="00A84B30"/>
    <w:rsid w:val="00A870F9"/>
    <w:rsid w:val="00A91CEA"/>
    <w:rsid w:val="00A9243A"/>
    <w:rsid w:val="00A92896"/>
    <w:rsid w:val="00A9577E"/>
    <w:rsid w:val="00AA26FA"/>
    <w:rsid w:val="00AB0750"/>
    <w:rsid w:val="00AD39BD"/>
    <w:rsid w:val="00AD740D"/>
    <w:rsid w:val="00AE26B9"/>
    <w:rsid w:val="00AE644E"/>
    <w:rsid w:val="00AE6DDD"/>
    <w:rsid w:val="00AF4ADA"/>
    <w:rsid w:val="00AF738F"/>
    <w:rsid w:val="00B1032E"/>
    <w:rsid w:val="00B13EB4"/>
    <w:rsid w:val="00B14495"/>
    <w:rsid w:val="00B165BB"/>
    <w:rsid w:val="00B21D9C"/>
    <w:rsid w:val="00B23CAD"/>
    <w:rsid w:val="00B3181D"/>
    <w:rsid w:val="00B31928"/>
    <w:rsid w:val="00B35872"/>
    <w:rsid w:val="00B570E4"/>
    <w:rsid w:val="00B644AD"/>
    <w:rsid w:val="00B67EF0"/>
    <w:rsid w:val="00B81B40"/>
    <w:rsid w:val="00B94F07"/>
    <w:rsid w:val="00B96478"/>
    <w:rsid w:val="00BB13A2"/>
    <w:rsid w:val="00BB3B9D"/>
    <w:rsid w:val="00BC208D"/>
    <w:rsid w:val="00BC30C1"/>
    <w:rsid w:val="00BC3D92"/>
    <w:rsid w:val="00BD3FE4"/>
    <w:rsid w:val="00BD6559"/>
    <w:rsid w:val="00BE75FA"/>
    <w:rsid w:val="00BF1919"/>
    <w:rsid w:val="00BF597A"/>
    <w:rsid w:val="00BF6A24"/>
    <w:rsid w:val="00BF7EF1"/>
    <w:rsid w:val="00C11F87"/>
    <w:rsid w:val="00C15D80"/>
    <w:rsid w:val="00C316E2"/>
    <w:rsid w:val="00C327FF"/>
    <w:rsid w:val="00C3508A"/>
    <w:rsid w:val="00C414C5"/>
    <w:rsid w:val="00C44356"/>
    <w:rsid w:val="00C470F7"/>
    <w:rsid w:val="00C53F4B"/>
    <w:rsid w:val="00C54D33"/>
    <w:rsid w:val="00C55B82"/>
    <w:rsid w:val="00C55FC6"/>
    <w:rsid w:val="00C71865"/>
    <w:rsid w:val="00C834AF"/>
    <w:rsid w:val="00CA7B3C"/>
    <w:rsid w:val="00CB4632"/>
    <w:rsid w:val="00CC51D5"/>
    <w:rsid w:val="00CC5E4A"/>
    <w:rsid w:val="00CC5EC9"/>
    <w:rsid w:val="00CD2847"/>
    <w:rsid w:val="00CD3E29"/>
    <w:rsid w:val="00CD7AD6"/>
    <w:rsid w:val="00CF41B6"/>
    <w:rsid w:val="00D14B27"/>
    <w:rsid w:val="00D23918"/>
    <w:rsid w:val="00D251A8"/>
    <w:rsid w:val="00D2644B"/>
    <w:rsid w:val="00D319FA"/>
    <w:rsid w:val="00D33EA6"/>
    <w:rsid w:val="00D412CE"/>
    <w:rsid w:val="00D46867"/>
    <w:rsid w:val="00D5211B"/>
    <w:rsid w:val="00D60734"/>
    <w:rsid w:val="00D60F0D"/>
    <w:rsid w:val="00D6652E"/>
    <w:rsid w:val="00D816A7"/>
    <w:rsid w:val="00D8384C"/>
    <w:rsid w:val="00D90E70"/>
    <w:rsid w:val="00DB2F6C"/>
    <w:rsid w:val="00DC6FA2"/>
    <w:rsid w:val="00DD22E8"/>
    <w:rsid w:val="00DE1896"/>
    <w:rsid w:val="00DF6A46"/>
    <w:rsid w:val="00DF6AC5"/>
    <w:rsid w:val="00E06B55"/>
    <w:rsid w:val="00E2522B"/>
    <w:rsid w:val="00E31ACC"/>
    <w:rsid w:val="00E3309D"/>
    <w:rsid w:val="00E42E9C"/>
    <w:rsid w:val="00E4338B"/>
    <w:rsid w:val="00E52071"/>
    <w:rsid w:val="00E5562F"/>
    <w:rsid w:val="00E60FA0"/>
    <w:rsid w:val="00E61F82"/>
    <w:rsid w:val="00E623FC"/>
    <w:rsid w:val="00E72F4C"/>
    <w:rsid w:val="00E90927"/>
    <w:rsid w:val="00E95689"/>
    <w:rsid w:val="00EA2DF2"/>
    <w:rsid w:val="00EA47AA"/>
    <w:rsid w:val="00EA726E"/>
    <w:rsid w:val="00EA79F3"/>
    <w:rsid w:val="00EB279B"/>
    <w:rsid w:val="00EC6A57"/>
    <w:rsid w:val="00EC79CC"/>
    <w:rsid w:val="00ED090E"/>
    <w:rsid w:val="00ED3649"/>
    <w:rsid w:val="00ED7F7B"/>
    <w:rsid w:val="00EE4F73"/>
    <w:rsid w:val="00EE7803"/>
    <w:rsid w:val="00EF14A2"/>
    <w:rsid w:val="00EF7265"/>
    <w:rsid w:val="00F02086"/>
    <w:rsid w:val="00F257FE"/>
    <w:rsid w:val="00F60744"/>
    <w:rsid w:val="00F61662"/>
    <w:rsid w:val="00F73190"/>
    <w:rsid w:val="00F7363F"/>
    <w:rsid w:val="00F746E9"/>
    <w:rsid w:val="00F760B0"/>
    <w:rsid w:val="00F84839"/>
    <w:rsid w:val="00F863FB"/>
    <w:rsid w:val="00F9408D"/>
    <w:rsid w:val="00FA0D13"/>
    <w:rsid w:val="00FB2276"/>
    <w:rsid w:val="00FB3020"/>
    <w:rsid w:val="00FC5499"/>
    <w:rsid w:val="00FD1EA8"/>
    <w:rsid w:val="00FE7BEB"/>
    <w:rsid w:val="00FF3321"/>
    <w:rsid w:val="00FF784F"/>
    <w:rsid w:val="0AF45FCB"/>
    <w:rsid w:val="120F733E"/>
    <w:rsid w:val="22AC632E"/>
    <w:rsid w:val="33157F64"/>
    <w:rsid w:val="35852B91"/>
    <w:rsid w:val="3636747C"/>
    <w:rsid w:val="39626F0D"/>
    <w:rsid w:val="4DEA186E"/>
    <w:rsid w:val="6836460B"/>
    <w:rsid w:val="7A0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C7AE"/>
  <w15:docId w15:val="{46885180-4724-4B31-8EAB-DE6712CC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83B8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EA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F03A5B9B8CF85F33DD6F798132DF2E5D6F7D34EA85E67BC70BAD6C890BC4D13AB4FD6827F3080D8F1BDE17471C77233A68401772AF8525E9C61E8i1dCK" TargetMode="External"/><Relationship Id="rId13" Type="http://schemas.openxmlformats.org/officeDocument/2006/relationships/hyperlink" Target="http://dsznko.ru/upload/medialibrary/458/%D0%9F%D0%BE%D1%81%D1%82.%D0%90%D0%9A%D0%9E%20506.pdf" TargetMode="External"/><Relationship Id="rId18" Type="http://schemas.openxmlformats.org/officeDocument/2006/relationships/hyperlink" Target="consultantplus://offline/ref=DD5C2C4BABF2322BA8B368C0CD390ED9FF908452135FE3CBEA73BA5B22B7184AD7CAF91BB6B508D1948ECF856380B2DE5F7D7B6B1EED333BE161AA33I4W4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1188FAD1254759C179C2078621D81A3C0B1F9FA1EAF19ECD09529EC499DFE0C76A1D187F41B18A8E985234BD4EBDCCE2629EE2DF6FFFAE6E22DADC45X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A6779F81F9DF680371CBCE30AD0552B05168A2814E67D2BFE324A345C8892F4609A8DE983A6EC5819154A44E32080C5957270C95A63EA2hBbCK" TargetMode="External"/><Relationship Id="rId17" Type="http://schemas.openxmlformats.org/officeDocument/2006/relationships/hyperlink" Target="consultantplus://offline/ref=1B471BA69F0457B51E6D1F3CF46271CA652A814BA42979F8D3B26812415C597F692FEAB3CFB500F017E85F3B88EFFD4C80BD786A82E1AB2EF5CDBBA6wE5EI" TargetMode="External"/><Relationship Id="rId25" Type="http://schemas.openxmlformats.org/officeDocument/2006/relationships/hyperlink" Target="http://www.dsznko.ru/upload/iblock/e0f/%D0%9F%D1%80%D0%B8%D0%BA%D0%B0%D0%B7%20%D0%BE%D1%82%2011.04.2022%20%E2%84%96%207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5C2C4BABF2322BA8B368C0CD390ED9FF908452135FE3CBEA73BA5B22B7184AD7CAF91BB6B508D1948ECF856380B2DE5F7D7B6B1EED333BE161AA33I4W4K" TargetMode="External"/><Relationship Id="rId20" Type="http://schemas.openxmlformats.org/officeDocument/2006/relationships/hyperlink" Target="consultantplus://offline/ref=1D1188FAD1254759C179C2078621D81A3C0B1F9FA1EAF19ECD09529EC499DFE0C76A1D187F41B18A8E985234BD4EBDCCE2629EE2DF6FFFAE6E22DADC45X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A6779F81F9DF680371CBCE30AD0552B05168A2814E67D2BFE324A345C8892F4609A8DE983A6ECA859154A44E32080C5957270C95A63EA2hBbCK" TargetMode="External"/><Relationship Id="rId24" Type="http://schemas.openxmlformats.org/officeDocument/2006/relationships/hyperlink" Target="http://publication.pravo.gov.ru/Document/View/4201202202210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5C2C4BABF2322BA8B368C0CD390ED9FF908452135FE3CBEA73BA5B22B7184AD7CAF91BB6B508D1948FCA8C6280B2DE5F7D7B6B1EED333BE161AA33I4W4K" TargetMode="External"/><Relationship Id="rId23" Type="http://schemas.openxmlformats.org/officeDocument/2006/relationships/hyperlink" Target="http://publication.pravo.gov.ru/Document/View/4201202202210002" TargetMode="External"/><Relationship Id="rId10" Type="http://schemas.openxmlformats.org/officeDocument/2006/relationships/hyperlink" Target="http://www.dsznko.ru/upload/medialibrary/799/%D0%97%D0%B0%D0%BA%D0%BE%D0%BD%20%D0%9A%D0%B5%D0%BC%D0%B5%D1%80%D0%BE%D0%B2%D1%81%D0%BA%D0%BE%D0%B9%20%D0%BE%D0%B1%D0%BB%D0%B0%D1%81%D1%82%D0%B8%20%D0%BE%D1%82%2018.12.2014%20%E2%84%96121-%D0%9E%D0%97.pdf" TargetMode="External"/><Relationship Id="rId19" Type="http://schemas.openxmlformats.org/officeDocument/2006/relationships/hyperlink" Target="https://www.dsznko.ru/upload/medialibrary/761/5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6F03A5B9B8CF85F33DD6F798132DF2E5D6F7D34EA85E67BC70BAD6C890BC4D13AB4FD6827F3080D8F1BDE17471C77233A68401772AF8525E9C61E8i1dCK" TargetMode="External"/><Relationship Id="rId14" Type="http://schemas.openxmlformats.org/officeDocument/2006/relationships/hyperlink" Target="consultantplus://offline/ref=1B471BA69F0457B51E6D1F3CF46271CA652A814BA42979F8D3B26812415C597F692FEAB3CFB500F017E85F3B88EFFD4C80BD786A82E1AB2EF5CDBBA6wE5EI" TargetMode="External"/><Relationship Id="rId22" Type="http://schemas.openxmlformats.org/officeDocument/2006/relationships/hyperlink" Target="https://www.dsznko.ru/upload/medialibrary/14d/517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86B2-A8AE-4701-A2BE-9D971137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Мишина Нина В.</dc:creator>
  <cp:lastModifiedBy>Карева Екатерина Н.</cp:lastModifiedBy>
  <cp:revision>47</cp:revision>
  <cp:lastPrinted>2023-10-13T02:41:00Z</cp:lastPrinted>
  <dcterms:created xsi:type="dcterms:W3CDTF">2023-10-12T08:40:00Z</dcterms:created>
  <dcterms:modified xsi:type="dcterms:W3CDTF">2023-10-13T02:47:00Z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D4A02A68A03E4F1494EF2596AEDA6038_13</vt:lpwstr>
  </property>
</Properties>
</file>