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304" w:rsidRDefault="00867304" w:rsidP="00867304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sz w:val="28"/>
          <w:szCs w:val="28"/>
        </w:rPr>
      </w:pPr>
      <w:r w:rsidRPr="00E9052A">
        <w:rPr>
          <w:b/>
          <w:sz w:val="28"/>
          <w:szCs w:val="28"/>
        </w:rPr>
        <w:t xml:space="preserve">Перечень документов, предъявляемых для оказания бесплатной юридической </w:t>
      </w:r>
      <w:r>
        <w:rPr>
          <w:b/>
          <w:sz w:val="28"/>
          <w:szCs w:val="28"/>
        </w:rPr>
        <w:t>помощи</w:t>
      </w:r>
    </w:p>
    <w:p w:rsidR="00867304" w:rsidRPr="00177EF0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867304" w:rsidRPr="009B781B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5337D">
        <w:rPr>
          <w:sz w:val="28"/>
          <w:szCs w:val="28"/>
        </w:rPr>
        <w:t>Бесплатная юридическая помощь в рамках государственной системы бесплатной</w:t>
      </w:r>
      <w:r>
        <w:rPr>
          <w:sz w:val="28"/>
          <w:szCs w:val="28"/>
        </w:rPr>
        <w:t xml:space="preserve"> юридической помощи оказывается на основании </w:t>
      </w:r>
      <w:r w:rsidRPr="0095337D">
        <w:rPr>
          <w:sz w:val="28"/>
          <w:szCs w:val="28"/>
        </w:rPr>
        <w:t>заявления</w:t>
      </w:r>
      <w:r>
        <w:rPr>
          <w:sz w:val="28"/>
          <w:szCs w:val="28"/>
        </w:rPr>
        <w:t xml:space="preserve"> </w:t>
      </w:r>
      <w:r w:rsidRPr="0095337D">
        <w:rPr>
          <w:sz w:val="28"/>
          <w:szCs w:val="28"/>
        </w:rPr>
        <w:t>гражданина об оказании бесплатной юридической помощи по установленной форме.</w:t>
      </w:r>
    </w:p>
    <w:p w:rsidR="00867304" w:rsidRPr="00302B98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02B98">
        <w:rPr>
          <w:sz w:val="28"/>
          <w:szCs w:val="28"/>
        </w:rPr>
        <w:t xml:space="preserve">К заявлению гражданином прикладывается копия документа, удостоверяющего личность, гражданство Российской Федерации. Копия документа, подтверждающего гражданство Российской Федерации, не требуется при обращении граждан, относящихся к категории, указанной в </w:t>
      </w:r>
      <w:hyperlink r:id="rId4" w:history="1">
        <w:r w:rsidRPr="00302B98">
          <w:rPr>
            <w:sz w:val="28"/>
            <w:szCs w:val="28"/>
          </w:rPr>
          <w:t>пункте 8.3 части 1 статьи 20</w:t>
        </w:r>
      </w:hyperlink>
      <w:r w:rsidRPr="00302B98">
        <w:rPr>
          <w:sz w:val="28"/>
          <w:szCs w:val="28"/>
        </w:rPr>
        <w:t xml:space="preserve"> Федерального закона № 324-ФЗ</w:t>
      </w:r>
      <w:r>
        <w:rPr>
          <w:sz w:val="28"/>
          <w:szCs w:val="28"/>
        </w:rPr>
        <w:t>.</w:t>
      </w:r>
    </w:p>
    <w:p w:rsidR="00867304" w:rsidRPr="00302B9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02B98">
        <w:rPr>
          <w:sz w:val="28"/>
          <w:szCs w:val="28"/>
        </w:rPr>
        <w:t>Копия документа, подтверждающего место жительства на территории Кемеровской области – Кузбасса (для подтверждения места жительства предъявляется копия паспорта или иного документа, выданного органом регистрационного учета, удостоверяющего сведения о месте жительства, или копия решения суда об установлении факта места жительства)</w:t>
      </w:r>
      <w:r>
        <w:rPr>
          <w:sz w:val="28"/>
          <w:szCs w:val="28"/>
        </w:rPr>
        <w:t>.</w:t>
      </w:r>
    </w:p>
    <w:p w:rsidR="00867304" w:rsidRPr="00302B9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02B98">
        <w:rPr>
          <w:sz w:val="28"/>
          <w:szCs w:val="28"/>
        </w:rPr>
        <w:t>Копии документов, удостоверяющих личность и полномочия законного представителя гражданина, в случае его обращения от имени гражданина.</w:t>
      </w:r>
    </w:p>
    <w:p w:rsidR="00867304" w:rsidRPr="00302B98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02B98">
        <w:rPr>
          <w:sz w:val="28"/>
          <w:szCs w:val="28"/>
        </w:rPr>
        <w:t>Копии документов, удостоверяющих личность и полномочия представителя гражданина, действующего от его имени на основании доверенности, оформленной в соответствии с законодательством Российской Федерации.</w:t>
      </w:r>
    </w:p>
    <w:p w:rsidR="00867304" w:rsidRPr="00302B98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02B98">
        <w:rPr>
          <w:sz w:val="28"/>
          <w:szCs w:val="28"/>
        </w:rPr>
        <w:t xml:space="preserve">Согласие (несогласие) на обработку персональных данных, соответствующее требованиям </w:t>
      </w:r>
      <w:hyperlink r:id="rId5" w:history="1">
        <w:r w:rsidRPr="00302B98">
          <w:rPr>
            <w:sz w:val="28"/>
            <w:szCs w:val="28"/>
          </w:rPr>
          <w:t>части 4 статьи 9</w:t>
        </w:r>
      </w:hyperlink>
      <w:r w:rsidRPr="00302B98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                  </w:t>
      </w:r>
      <w:r w:rsidRPr="00302B98">
        <w:rPr>
          <w:sz w:val="28"/>
          <w:szCs w:val="28"/>
        </w:rPr>
        <w:t xml:space="preserve">от 27.07.2006 </w:t>
      </w:r>
      <w:r>
        <w:rPr>
          <w:sz w:val="28"/>
          <w:szCs w:val="28"/>
        </w:rPr>
        <w:t xml:space="preserve">№ </w:t>
      </w:r>
      <w:r w:rsidRPr="00302B98">
        <w:rPr>
          <w:sz w:val="28"/>
          <w:szCs w:val="28"/>
        </w:rPr>
        <w:t>152-ФЗ «О персональных данных».</w:t>
      </w:r>
    </w:p>
    <w:p w:rsidR="00867304" w:rsidRPr="00E67E55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E67E55">
        <w:rPr>
          <w:sz w:val="28"/>
          <w:szCs w:val="28"/>
        </w:rPr>
        <w:t xml:space="preserve">В зависимости от категории граждане дополнительно представляют: </w:t>
      </w:r>
    </w:p>
    <w:p w:rsidR="00867304" w:rsidRPr="00B10A52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</w:p>
    <w:p w:rsidR="00867304" w:rsidRPr="00332B9E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5337D">
        <w:rPr>
          <w:sz w:val="28"/>
          <w:szCs w:val="28"/>
        </w:rPr>
        <w:t xml:space="preserve">Граждане, среднедушевой доход семей которых ниже величины прожиточного минимума, установленного в Кемеровской области </w:t>
      </w:r>
      <w:r>
        <w:rPr>
          <w:sz w:val="28"/>
          <w:szCs w:val="28"/>
        </w:rPr>
        <w:t xml:space="preserve">– </w:t>
      </w:r>
      <w:r w:rsidRPr="0095337D">
        <w:rPr>
          <w:sz w:val="28"/>
          <w:szCs w:val="28"/>
        </w:rPr>
        <w:t xml:space="preserve">Кузбассе в соответствии с законодательством Российской Федерации, либо одиноко проживающие граждане, доходы которых ниже величины прожиточного минимума, </w:t>
      </w:r>
      <w:r>
        <w:rPr>
          <w:sz w:val="28"/>
          <w:szCs w:val="28"/>
        </w:rPr>
        <w:t>–</w:t>
      </w:r>
      <w:r w:rsidRPr="0095337D">
        <w:rPr>
          <w:sz w:val="28"/>
          <w:szCs w:val="28"/>
        </w:rPr>
        <w:t xml:space="preserve"> </w:t>
      </w:r>
      <w:r w:rsidRPr="00302B9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302B98">
        <w:rPr>
          <w:sz w:val="28"/>
          <w:szCs w:val="28"/>
        </w:rPr>
        <w:t xml:space="preserve"> действующей справки о признании семьи или одиноко проживающего гражданина малоимущими, выданная </w:t>
      </w:r>
      <w:r>
        <w:rPr>
          <w:sz w:val="28"/>
          <w:szCs w:val="28"/>
        </w:rPr>
        <w:t>органом социальной защиты населения Кемеровской области – Кузбасса.</w:t>
      </w:r>
      <w:r w:rsidRPr="00302B98">
        <w:rPr>
          <w:sz w:val="28"/>
          <w:szCs w:val="28"/>
        </w:rPr>
        <w:t xml:space="preserve"> </w:t>
      </w:r>
    </w:p>
    <w:p w:rsidR="00867304" w:rsidRDefault="00867304" w:rsidP="00867304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Инвалиды –</w:t>
      </w:r>
      <w:r w:rsidRPr="004871E4">
        <w:rPr>
          <w:rFonts w:ascii="Times New Roman" w:hAnsi="Times New Roman" w:cs="Times New Roman"/>
          <w:sz w:val="28"/>
          <w:szCs w:val="28"/>
        </w:rPr>
        <w:t xml:space="preserve"> </w:t>
      </w:r>
      <w:r w:rsidRPr="00332B9E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32B9E">
        <w:rPr>
          <w:rFonts w:ascii="Times New Roman" w:hAnsi="Times New Roman" w:cs="Times New Roman"/>
          <w:sz w:val="28"/>
          <w:szCs w:val="28"/>
        </w:rPr>
        <w:t xml:space="preserve"> справки, подтверждающей факт установления инвалидности. В случае отсутствия у гражданина указанной справки, выданной федеральным государственным учреждением медико-социальной экспертизы на бумажном носителе, принимается копия справки, подтверждающей факт установления инвалидности, полученной гражданином в электронном виде посредством федеральной государственной информационной системы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32B9E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32B9E">
        <w:rPr>
          <w:rFonts w:ascii="Times New Roman" w:hAnsi="Times New Roman" w:cs="Times New Roman"/>
          <w:sz w:val="28"/>
          <w:szCs w:val="28"/>
        </w:rPr>
        <w:t xml:space="preserve">, распечатанной им на бумажном носителе </w:t>
      </w:r>
      <w:r w:rsidRPr="00332B9E">
        <w:rPr>
          <w:rFonts w:ascii="Times New Roman" w:hAnsi="Times New Roman" w:cs="Times New Roman"/>
          <w:sz w:val="28"/>
          <w:szCs w:val="28"/>
        </w:rPr>
        <w:lastRenderedPageBreak/>
        <w:t xml:space="preserve">и заверенной печатью </w:t>
      </w:r>
      <w:r>
        <w:rPr>
          <w:rFonts w:ascii="Times New Roman" w:hAnsi="Times New Roman" w:cs="Times New Roman"/>
          <w:sz w:val="28"/>
          <w:szCs w:val="28"/>
        </w:rPr>
        <w:t>органа социальной защиты населения Кемеровской области – Кузбасса</w:t>
      </w:r>
      <w:r w:rsidRPr="00332B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67304" w:rsidRDefault="00867304" w:rsidP="00867304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246B9">
        <w:rPr>
          <w:rFonts w:ascii="Times New Roman" w:hAnsi="Times New Roman" w:cs="Times New Roman"/>
          <w:sz w:val="28"/>
          <w:szCs w:val="28"/>
        </w:rPr>
        <w:t xml:space="preserve">Ветераны Великой Отечественной войны, Герои Российской Федерации, Герои Советского Союза, Герои Социалистического </w:t>
      </w:r>
      <w:proofErr w:type="gramStart"/>
      <w:r w:rsidRPr="002246B9">
        <w:rPr>
          <w:rFonts w:ascii="Times New Roman" w:hAnsi="Times New Roman" w:cs="Times New Roman"/>
          <w:sz w:val="28"/>
          <w:szCs w:val="28"/>
        </w:rPr>
        <w:t xml:space="preserve">Труда,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2246B9">
        <w:rPr>
          <w:rFonts w:ascii="Times New Roman" w:hAnsi="Times New Roman" w:cs="Times New Roman"/>
          <w:sz w:val="28"/>
          <w:szCs w:val="28"/>
        </w:rPr>
        <w:t>Герои Труда Российской Федерации –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2246B9">
        <w:rPr>
          <w:rFonts w:ascii="Times New Roman" w:hAnsi="Times New Roman" w:cs="Times New Roman"/>
          <w:sz w:val="28"/>
          <w:szCs w:val="28"/>
        </w:rPr>
        <w:t xml:space="preserve"> документа, подтверждающего соответствующий статус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7304" w:rsidRPr="00332B9E" w:rsidRDefault="00867304" w:rsidP="00867304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2B9E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участников специальной военной операции</w:t>
      </w:r>
      <w:r w:rsidRPr="00332B9E">
        <w:rPr>
          <w:rFonts w:ascii="Times New Roman" w:hAnsi="Times New Roman" w:cs="Times New Roman"/>
          <w:sz w:val="28"/>
          <w:szCs w:val="28"/>
        </w:rPr>
        <w:t xml:space="preserve">, указанных в </w:t>
      </w:r>
      <w:hyperlink r:id="rId6" w:history="1">
        <w:r w:rsidRPr="00332B9E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3.1 части 1 статьи 20</w:t>
        </w:r>
      </w:hyperlink>
      <w:r w:rsidRPr="00332B9E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2B9E">
        <w:rPr>
          <w:rFonts w:ascii="Times New Roman" w:hAnsi="Times New Roman" w:cs="Times New Roman"/>
          <w:sz w:val="28"/>
          <w:szCs w:val="28"/>
        </w:rPr>
        <w:t xml:space="preserve"> 324-ФЗ, за исключением членов семьи соответственно:</w:t>
      </w:r>
    </w:p>
    <w:p w:rsidR="00867304" w:rsidRPr="00332B9E" w:rsidRDefault="00867304" w:rsidP="00867304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2B9E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32B9E">
        <w:rPr>
          <w:rFonts w:ascii="Times New Roman" w:hAnsi="Times New Roman" w:cs="Times New Roman"/>
          <w:sz w:val="28"/>
          <w:szCs w:val="28"/>
        </w:rPr>
        <w:t xml:space="preserve"> справки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при отсутствии указанной справки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332B9E">
        <w:rPr>
          <w:rFonts w:ascii="Times New Roman" w:hAnsi="Times New Roman" w:cs="Times New Roman"/>
          <w:sz w:val="28"/>
          <w:szCs w:val="28"/>
        </w:rPr>
        <w:t xml:space="preserve">копия иного документа, подтверждающего участие в специальной военной операции (для военнослужащих); </w:t>
      </w:r>
    </w:p>
    <w:p w:rsidR="00867304" w:rsidRPr="00332B9E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2B9E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32B9E">
        <w:rPr>
          <w:rFonts w:ascii="Times New Roman" w:hAnsi="Times New Roman" w:cs="Times New Roman"/>
          <w:sz w:val="28"/>
          <w:szCs w:val="28"/>
        </w:rPr>
        <w:t xml:space="preserve"> документа, подтверждающего выполнение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(для военнослужащих);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2B9E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32B9E">
        <w:rPr>
          <w:rFonts w:ascii="Times New Roman" w:hAnsi="Times New Roman" w:cs="Times New Roman"/>
          <w:sz w:val="28"/>
          <w:szCs w:val="28"/>
        </w:rPr>
        <w:t xml:space="preserve"> документа, подтверждающего нахождение на </w:t>
      </w:r>
      <w:r w:rsidRPr="00181C27">
        <w:rPr>
          <w:rFonts w:ascii="Times New Roman" w:hAnsi="Times New Roman" w:cs="Times New Roman"/>
          <w:sz w:val="28"/>
          <w:szCs w:val="28"/>
        </w:rPr>
        <w:t xml:space="preserve">территориях субъектов Российской Федерации, прилегающих к районам проведения специальной военной операции 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(для служащих (работников) правоохранительных органов Российской Федерации); </w:t>
      </w:r>
    </w:p>
    <w:p w:rsidR="00867304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документа, подтверждающего выполнение служебных и иных аналогичных функций на </w:t>
      </w:r>
      <w:r w:rsidRPr="00181C27">
        <w:rPr>
          <w:rFonts w:ascii="Times New Roman" w:hAnsi="Times New Roman" w:cs="Times New Roman"/>
          <w:bCs/>
          <w:sz w:val="28"/>
          <w:szCs w:val="28"/>
        </w:rPr>
        <w:t xml:space="preserve">территориях субъектов Российской Федерации, прилегающих к районам проведения специальной военной операции 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(для граждан, не относящихся к военнослужащим, служащим (работникам) правоохранительных органов Российской Федерации). </w:t>
      </w:r>
    </w:p>
    <w:p w:rsidR="00867304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Cs/>
          <w:sz w:val="28"/>
          <w:szCs w:val="28"/>
        </w:rPr>
        <w:t>участников специальной военной операции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, указанных в </w:t>
      </w:r>
      <w:hyperlink r:id="rId7" w:history="1">
        <w:r w:rsidRPr="000B6A12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пункте 3.2 части 1 статьи 20</w:t>
        </w:r>
      </w:hyperlink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324-ФЗ, за исключением членов семьи,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копи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справки о подтверждении факта участия в специальной военной операции, выдаваемой участнику специальной военной операции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B6A12">
        <w:rPr>
          <w:rFonts w:ascii="Times New Roman" w:hAnsi="Times New Roman" w:cs="Times New Roman"/>
          <w:bCs/>
          <w:sz w:val="28"/>
          <w:szCs w:val="28"/>
        </w:rPr>
        <w:t>При отсутствии указанной справки соответственно: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 xml:space="preserve">копии документов, подтверждающих сведения о прохождения военной службы по мобилизации в Вооруженных Силах Российской Федерации, и, в случае отсутствия в указанных документах сведений об участии в специальной военной операции,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копии документов, подтверждающих участие в специальной военной операции или выполнение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(для мобилизованных);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 xml:space="preserve">копии документов, подтверждающих пребывание в добровольческом формировании, и, в случае отсутствия в указанных документах сведений об </w:t>
      </w:r>
      <w:r w:rsidRPr="000B6A1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участии в специальной военной операции,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копии документов, подтверждающих участие в специальной военной операции или выполнение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(для добровольцев). Пребывание в добровольческом формировании подтверждается воинским подразделением, военным комиссариатом, справками архивных учреждений, справками уполномоченных органов в области обороны; 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удостоверения ветерана боевых действий, содержащего ссылку о праве на меры социальной поддержки, установленные </w:t>
      </w:r>
      <w:hyperlink r:id="rId8" w:history="1">
        <w:r w:rsidRPr="000B6A12">
          <w:rPr>
            <w:rStyle w:val="a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пунктом 1 статьи 16</w:t>
        </w:r>
      </w:hyperlink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B6A12">
        <w:rPr>
          <w:rFonts w:ascii="Times New Roman" w:hAnsi="Times New Roman" w:cs="Times New Roman"/>
          <w:bCs/>
          <w:sz w:val="28"/>
          <w:szCs w:val="28"/>
        </w:rPr>
        <w:t>О ветеранах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, и копия справки федерального органа в области обороны, содержащей сведения об участии в специальной военной операции (для граждан, заключивших контракт (имевших иные правоотношения) с организацией, содействующей выполнению задач, возложенных на Вооруженные Силы Российской Федерации). </w:t>
      </w:r>
    </w:p>
    <w:p w:rsidR="00867304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Для граждан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 числа участников специальной военной операции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, указанных </w:t>
      </w:r>
      <w:r w:rsidRPr="00A852AD">
        <w:rPr>
          <w:rFonts w:ascii="Times New Roman" w:hAnsi="Times New Roman" w:cs="Times New Roman"/>
          <w:bCs/>
          <w:sz w:val="28"/>
          <w:szCs w:val="28"/>
        </w:rPr>
        <w:t xml:space="preserve">в </w:t>
      </w:r>
      <w:hyperlink r:id="rId9" w:history="1">
        <w:r w:rsidRPr="00A852AD">
          <w:rPr>
            <w:rFonts w:ascii="Times New Roman" w:hAnsi="Times New Roman" w:cs="Times New Roman"/>
            <w:sz w:val="28"/>
            <w:szCs w:val="28"/>
          </w:rPr>
          <w:t>пункте 3.3 части 1 статьи 20</w:t>
        </w:r>
      </w:hyperlink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324-ФЗ, за исключением членов семьи,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копии документов (решений) органов государственной власти Донецкой Народной Республики, Луганской Народной Республики, подтверждающих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11.05.2014. </w:t>
      </w:r>
    </w:p>
    <w:p w:rsidR="00867304" w:rsidRPr="00A852AD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3816">
        <w:rPr>
          <w:rFonts w:ascii="Times New Roman" w:hAnsi="Times New Roman" w:cs="Times New Roman"/>
          <w:bCs/>
          <w:sz w:val="28"/>
          <w:szCs w:val="28"/>
        </w:rPr>
        <w:t>Для членов семей граждан из числа участников специальной военной операции</w:t>
      </w:r>
      <w:r w:rsidRPr="00A852AD">
        <w:rPr>
          <w:rFonts w:ascii="Times New Roman" w:hAnsi="Times New Roman" w:cs="Times New Roman"/>
          <w:bCs/>
          <w:sz w:val="28"/>
          <w:szCs w:val="28"/>
        </w:rPr>
        <w:t xml:space="preserve"> – копию справки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выдаваемой члену семьи участника специальной военной операции. При отсутствии указанной справки соответственно: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копию иного документа, подтверждающего участие в специальной военной операции;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копии документов, удостоверяющих брачные или родственные отношения (свидетельство о рождении</w:t>
      </w:r>
      <w:bookmarkStart w:id="0" w:name="_GoBack"/>
      <w:bookmarkEnd w:id="0"/>
      <w:r w:rsidRPr="000B6A12">
        <w:rPr>
          <w:rFonts w:ascii="Times New Roman" w:hAnsi="Times New Roman" w:cs="Times New Roman"/>
          <w:bCs/>
          <w:sz w:val="28"/>
          <w:szCs w:val="28"/>
        </w:rPr>
        <w:t xml:space="preserve">, свидетельство о заключении брака, решение об усыновлении (удочерении), вступившее в законную силу решение суда об установлении отцовства, решение органа опеки и попечительства о назначении опекуна (попечителя), решение суда, подтверждающее факт нахождения на иждивении, копия решения суда о признании лица фактически воспитывавшим и содержавшим гражданина, принимающего (принимавшего) участие в специальной военной операции (для фактического воспитателя), и иные документы, выданные органами записи актов гражданского состояния или судом). 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случае гибели (смерти) граждан, </w:t>
      </w:r>
      <w:r>
        <w:rPr>
          <w:rFonts w:ascii="Times New Roman" w:hAnsi="Times New Roman" w:cs="Times New Roman"/>
          <w:bCs/>
          <w:sz w:val="28"/>
          <w:szCs w:val="28"/>
        </w:rPr>
        <w:t xml:space="preserve">из числа участников специальной военной операции, 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указанных </w:t>
      </w:r>
      <w:r w:rsidRPr="00A852AD">
        <w:rPr>
          <w:rFonts w:ascii="Times New Roman" w:hAnsi="Times New Roman" w:cs="Times New Roman"/>
          <w:bCs/>
          <w:sz w:val="28"/>
          <w:szCs w:val="28"/>
        </w:rPr>
        <w:t xml:space="preserve">в </w:t>
      </w:r>
      <w:hyperlink r:id="rId10" w:history="1">
        <w:r w:rsidRPr="00A852AD">
          <w:rPr>
            <w:rFonts w:ascii="Times New Roman" w:hAnsi="Times New Roman" w:cs="Times New Roman"/>
            <w:sz w:val="28"/>
            <w:szCs w:val="28"/>
          </w:rPr>
          <w:t>пунктах 3.1</w:t>
        </w:r>
      </w:hyperlink>
      <w:r>
        <w:rPr>
          <w:rFonts w:ascii="Times New Roman" w:hAnsi="Times New Roman" w:cs="Times New Roman"/>
          <w:bCs/>
          <w:sz w:val="28"/>
          <w:szCs w:val="28"/>
        </w:rPr>
        <w:t>–</w:t>
      </w:r>
      <w:hyperlink r:id="rId11" w:history="1">
        <w:r w:rsidRPr="00A852AD">
          <w:rPr>
            <w:rFonts w:ascii="Times New Roman" w:hAnsi="Times New Roman" w:cs="Times New Roman"/>
            <w:sz w:val="28"/>
            <w:szCs w:val="28"/>
          </w:rPr>
          <w:t>3.3 части 1 статьи 20</w:t>
        </w:r>
      </w:hyperlink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324-ФЗ, дополнительно представляются: </w:t>
      </w:r>
    </w:p>
    <w:p w:rsidR="00867304" w:rsidRPr="000B6A12" w:rsidRDefault="00867304" w:rsidP="008673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документа, подтверждающего гибель гражданина в специальной военной операции (при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при нахождении на указанных территориях, при выполнении служебных и иных аналогичных функций на указанных территориях, в ходе боевых действий</w:t>
      </w:r>
      <w:r>
        <w:rPr>
          <w:rFonts w:ascii="Times New Roman" w:hAnsi="Times New Roman" w:cs="Times New Roman"/>
          <w:bCs/>
          <w:sz w:val="28"/>
          <w:szCs w:val="28"/>
        </w:rPr>
        <w:t>, в том числе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Республики) или содержащего сведения о смерти гражданина, наступившей вследствие увечья (ранения, травмы, контузии) либо заболевания, полученного им в ходе специальной военной операции (при выполнении указанных задач, действий, функций), или копия заключения военно-врачебной комиссии, подтверждающего, что смерть гражданина наступила вследствие увечья (ранения, травмы, контузии) или заболевания, полученного им в ходе специальной военной операции (при выполнении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операции); </w:t>
      </w:r>
    </w:p>
    <w:p w:rsidR="00867304" w:rsidRPr="000B6A12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6A12">
        <w:rPr>
          <w:rFonts w:ascii="Times New Roman" w:hAnsi="Times New Roman" w:cs="Times New Roman"/>
          <w:bCs/>
          <w:sz w:val="28"/>
          <w:szCs w:val="28"/>
        </w:rPr>
        <w:t>копи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0B6A12">
        <w:rPr>
          <w:rFonts w:ascii="Times New Roman" w:hAnsi="Times New Roman" w:cs="Times New Roman"/>
          <w:bCs/>
          <w:sz w:val="28"/>
          <w:szCs w:val="28"/>
        </w:rPr>
        <w:t xml:space="preserve"> свидетельства о смерти погибшего гражданина либо вступившее в законную силу решение суда об установлении факта его смерти, или об объявлении его умершим, или о признании его безвестно отсутствующим. </w:t>
      </w:r>
    </w:p>
    <w:p w:rsidR="00867304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556F9">
        <w:rPr>
          <w:rFonts w:ascii="Times New Roman" w:hAnsi="Times New Roman" w:cs="Times New Roman"/>
          <w:sz w:val="28"/>
          <w:szCs w:val="28"/>
        </w:rPr>
        <w:t>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</w:t>
      </w:r>
      <w:r>
        <w:rPr>
          <w:rFonts w:ascii="Times New Roman" w:hAnsi="Times New Roman" w:cs="Times New Roman"/>
          <w:sz w:val="28"/>
          <w:szCs w:val="28"/>
        </w:rPr>
        <w:t>аконных интересов указанных лиц:</w:t>
      </w:r>
    </w:p>
    <w:p w:rsidR="00867304" w:rsidRPr="00A852AD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2AD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852AD">
        <w:rPr>
          <w:rFonts w:ascii="Times New Roman" w:hAnsi="Times New Roman" w:cs="Times New Roman"/>
          <w:sz w:val="28"/>
          <w:szCs w:val="28"/>
        </w:rPr>
        <w:t xml:space="preserve"> справки, подтверждающая факт установления инвалидности ребенку в возрасте до 18 лет, выданная федеральным учреждением медико-социальной экспертизы. В случае отсутствия у законного представителя ребенка указанной справки, выданной федеральным государственным учреждением медико-социальной экспертизы на бумажном носителе, принимается копия справки, подтверждающей факт установления ребенку </w:t>
      </w:r>
      <w:r w:rsidRPr="00A852AD">
        <w:rPr>
          <w:rFonts w:ascii="Times New Roman" w:hAnsi="Times New Roman" w:cs="Times New Roman"/>
          <w:sz w:val="28"/>
          <w:szCs w:val="28"/>
        </w:rPr>
        <w:lastRenderedPageBreak/>
        <w:t xml:space="preserve">инвалидности, полученной законным представителем ребенка в электронном виде посредством портала, распечатанной им на бумажном носителе и заверенной печатью </w:t>
      </w:r>
      <w:r>
        <w:rPr>
          <w:rFonts w:ascii="Times New Roman" w:hAnsi="Times New Roman" w:cs="Times New Roman"/>
          <w:sz w:val="28"/>
          <w:szCs w:val="28"/>
        </w:rPr>
        <w:t>органа социальной защиты населения Кемеровской области – Кузбасса;</w:t>
      </w:r>
    </w:p>
    <w:p w:rsidR="00867304" w:rsidRPr="00A852AD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2AD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852AD">
        <w:rPr>
          <w:rFonts w:ascii="Times New Roman" w:hAnsi="Times New Roman" w:cs="Times New Roman"/>
          <w:sz w:val="28"/>
          <w:szCs w:val="28"/>
        </w:rPr>
        <w:t xml:space="preserve"> документа, подтверждающего соответствующий статус ребенка-сироты, ребенка, оставшегося без попечения родителей, лица из числа детей-сирот, детей, оставшихся без попечения родителей, выданного органом опеки и попечительства по месту жительства (по месту пребывания) ребенка (лица);</w:t>
      </w:r>
    </w:p>
    <w:p w:rsidR="00867304" w:rsidRPr="00A852AD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2AD">
        <w:rPr>
          <w:rFonts w:ascii="Times New Roman" w:hAnsi="Times New Roman" w:cs="Times New Roman"/>
          <w:sz w:val="28"/>
          <w:szCs w:val="28"/>
        </w:rPr>
        <w:t>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A852AD">
        <w:rPr>
          <w:rFonts w:ascii="Times New Roman" w:hAnsi="Times New Roman" w:cs="Times New Roman"/>
          <w:sz w:val="28"/>
          <w:szCs w:val="28"/>
        </w:rPr>
        <w:t xml:space="preserve"> документа, удостоверяющего личность (для детей в возрасте до 14 лет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852AD">
        <w:rPr>
          <w:rFonts w:ascii="Times New Roman" w:hAnsi="Times New Roman" w:cs="Times New Roman"/>
          <w:sz w:val="28"/>
          <w:szCs w:val="28"/>
        </w:rPr>
        <w:t xml:space="preserve"> копи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A852AD">
        <w:rPr>
          <w:rFonts w:ascii="Times New Roman" w:hAnsi="Times New Roman" w:cs="Times New Roman"/>
          <w:sz w:val="28"/>
          <w:szCs w:val="28"/>
        </w:rPr>
        <w:t>свидетельства о рождении);</w:t>
      </w:r>
    </w:p>
    <w:p w:rsidR="00867304" w:rsidRDefault="00867304" w:rsidP="00867304">
      <w:pPr>
        <w:spacing w:after="0" w:line="288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52AD">
        <w:rPr>
          <w:rFonts w:ascii="Times New Roman" w:hAnsi="Times New Roman" w:cs="Times New Roman"/>
          <w:sz w:val="28"/>
          <w:szCs w:val="28"/>
        </w:rPr>
        <w:t>справк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852AD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организации, подтверждающая факт обучения лица в возрасте от 18 до 23 лет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служащих, копия свидетельства о рождении, копии(я) свидетельств(а) о смерти родителей(я).</w:t>
      </w:r>
    </w:p>
    <w:p w:rsidR="00867304" w:rsidRDefault="00867304" w:rsidP="00867304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1CF4">
        <w:rPr>
          <w:rFonts w:ascii="Times New Roman" w:hAnsi="Times New Roman" w:cs="Times New Roman"/>
          <w:sz w:val="28"/>
          <w:szCs w:val="28"/>
        </w:rPr>
        <w:t xml:space="preserve">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F1CF4">
        <w:rPr>
          <w:rFonts w:ascii="Times New Roman" w:hAnsi="Times New Roman" w:cs="Times New Roman"/>
          <w:sz w:val="28"/>
          <w:szCs w:val="28"/>
        </w:rPr>
        <w:t xml:space="preserve">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F1CF4">
        <w:rPr>
          <w:rFonts w:ascii="Times New Roman" w:hAnsi="Times New Roman" w:cs="Times New Roman"/>
          <w:sz w:val="28"/>
          <w:szCs w:val="28"/>
        </w:rPr>
        <w:t xml:space="preserve"> заключения органа опеки и попечительства о возможности гражданина быть усыновителем или опекуном (попечителем).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31F38">
        <w:rPr>
          <w:sz w:val="28"/>
          <w:szCs w:val="28"/>
        </w:rPr>
        <w:t xml:space="preserve">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 </w:t>
      </w:r>
      <w:r>
        <w:rPr>
          <w:sz w:val="28"/>
          <w:szCs w:val="28"/>
        </w:rPr>
        <w:t>–</w:t>
      </w:r>
      <w:r w:rsidRPr="00831F38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831F38">
        <w:rPr>
          <w:sz w:val="28"/>
          <w:szCs w:val="28"/>
        </w:rPr>
        <w:t xml:space="preserve"> вступившего в законную силу решения суда об усыновлении (удочерении) или копия свидетельства об усыновлении (удочерении).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31F38">
        <w:rPr>
          <w:sz w:val="28"/>
          <w:szCs w:val="28"/>
        </w:rPr>
        <w:t>Граждане пожилого возраста и инвалиды, проживающие в организациях социального обслуживания, предоставляющих социальны</w:t>
      </w:r>
      <w:r>
        <w:rPr>
          <w:sz w:val="28"/>
          <w:szCs w:val="28"/>
        </w:rPr>
        <w:t xml:space="preserve">е услуги в стационарной форме – </w:t>
      </w:r>
      <w:r w:rsidRPr="00831F38">
        <w:rPr>
          <w:sz w:val="28"/>
          <w:szCs w:val="28"/>
        </w:rPr>
        <w:t>справк</w:t>
      </w:r>
      <w:r>
        <w:rPr>
          <w:sz w:val="28"/>
          <w:szCs w:val="28"/>
        </w:rPr>
        <w:t>у</w:t>
      </w:r>
      <w:r w:rsidRPr="00831F38">
        <w:rPr>
          <w:sz w:val="28"/>
          <w:szCs w:val="28"/>
        </w:rPr>
        <w:t xml:space="preserve"> произвольной формы о проживании гражданина в организации социального обслуживания, предоставляющей социальные услуги в стационарной форме, выданная указанной организацией не позднее 30 календарных дней до даты обращения гражданина за бесплатной юридической помощью.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31F38">
        <w:rPr>
          <w:sz w:val="28"/>
          <w:szCs w:val="28"/>
        </w:rPr>
        <w:t>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</w:t>
      </w:r>
      <w:r>
        <w:rPr>
          <w:sz w:val="28"/>
          <w:szCs w:val="28"/>
        </w:rPr>
        <w:t xml:space="preserve">и в уголовном судопроизводстве) – </w:t>
      </w:r>
      <w:r w:rsidRPr="00831F38">
        <w:rPr>
          <w:sz w:val="28"/>
          <w:szCs w:val="28"/>
        </w:rPr>
        <w:t>справк</w:t>
      </w:r>
      <w:r>
        <w:rPr>
          <w:sz w:val="28"/>
          <w:szCs w:val="28"/>
        </w:rPr>
        <w:t>у</w:t>
      </w:r>
      <w:r w:rsidRPr="00831F38">
        <w:rPr>
          <w:sz w:val="28"/>
          <w:szCs w:val="28"/>
        </w:rPr>
        <w:t xml:space="preserve"> произвольной формы о содержании несовершеннолетнего в учреждении системы профилактики безнадзорности и правонарушений несовершеннолетних или об отбывании наказания несовершеннолетним в </w:t>
      </w:r>
      <w:r w:rsidRPr="00831F38">
        <w:rPr>
          <w:sz w:val="28"/>
          <w:szCs w:val="28"/>
        </w:rPr>
        <w:lastRenderedPageBreak/>
        <w:t>местах лишения свободы, выданн</w:t>
      </w:r>
      <w:r>
        <w:rPr>
          <w:sz w:val="28"/>
          <w:szCs w:val="28"/>
        </w:rPr>
        <w:t>ую</w:t>
      </w:r>
      <w:r w:rsidRPr="00831F38">
        <w:rPr>
          <w:sz w:val="28"/>
          <w:szCs w:val="28"/>
        </w:rPr>
        <w:t xml:space="preserve"> указанными организациями не позднее 30 календарных дней до даты обращения гражданина за бесплатной юридической помощью; копи</w:t>
      </w:r>
      <w:r>
        <w:rPr>
          <w:sz w:val="28"/>
          <w:szCs w:val="28"/>
        </w:rPr>
        <w:t>ю</w:t>
      </w:r>
      <w:r w:rsidRPr="00831F38">
        <w:rPr>
          <w:sz w:val="28"/>
          <w:szCs w:val="28"/>
        </w:rPr>
        <w:t xml:space="preserve"> документа, удостоверяющего личность </w:t>
      </w:r>
      <w:r>
        <w:rPr>
          <w:sz w:val="28"/>
          <w:szCs w:val="28"/>
        </w:rPr>
        <w:t xml:space="preserve">       </w:t>
      </w:r>
      <w:r w:rsidRPr="00831F38">
        <w:rPr>
          <w:sz w:val="28"/>
          <w:szCs w:val="28"/>
        </w:rPr>
        <w:t xml:space="preserve">(для детей в возрасте до 14 лет </w:t>
      </w:r>
      <w:r>
        <w:rPr>
          <w:sz w:val="28"/>
          <w:szCs w:val="28"/>
        </w:rPr>
        <w:t xml:space="preserve">– </w:t>
      </w:r>
      <w:r w:rsidRPr="00831F3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831F38">
        <w:rPr>
          <w:sz w:val="28"/>
          <w:szCs w:val="28"/>
        </w:rPr>
        <w:t xml:space="preserve"> свидетельства о рождении). 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831F38">
        <w:rPr>
          <w:sz w:val="28"/>
          <w:szCs w:val="28"/>
        </w:rPr>
        <w:t xml:space="preserve">Граждане, имеющие право на бесплатную юридическую помощь в соответствии с </w:t>
      </w:r>
      <w:hyperlink r:id="rId12" w:history="1">
        <w:r w:rsidRPr="00831F38">
          <w:rPr>
            <w:sz w:val="28"/>
            <w:szCs w:val="28"/>
          </w:rPr>
          <w:t>Законом</w:t>
        </w:r>
      </w:hyperlink>
      <w:r w:rsidRPr="00831F38">
        <w:rPr>
          <w:sz w:val="28"/>
          <w:szCs w:val="28"/>
        </w:rPr>
        <w:t xml:space="preserve"> Российской Федераци</w:t>
      </w:r>
      <w:r>
        <w:rPr>
          <w:sz w:val="28"/>
          <w:szCs w:val="28"/>
        </w:rPr>
        <w:t>и от 02.07.92 № 3185-1                 «</w:t>
      </w:r>
      <w:r w:rsidRPr="00831F38">
        <w:rPr>
          <w:sz w:val="28"/>
          <w:szCs w:val="28"/>
        </w:rPr>
        <w:t>О психиатрической помощи и гаранти</w:t>
      </w:r>
      <w:r>
        <w:rPr>
          <w:sz w:val="28"/>
          <w:szCs w:val="28"/>
        </w:rPr>
        <w:t>ях прав граждан при ее оказании»</w:t>
      </w:r>
      <w:r w:rsidRPr="00831F38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831F38">
        <w:rPr>
          <w:sz w:val="28"/>
          <w:szCs w:val="28"/>
        </w:rPr>
        <w:t xml:space="preserve"> справк</w:t>
      </w:r>
      <w:r>
        <w:rPr>
          <w:sz w:val="28"/>
          <w:szCs w:val="28"/>
        </w:rPr>
        <w:t>у</w:t>
      </w:r>
      <w:r w:rsidRPr="00831F38">
        <w:rPr>
          <w:sz w:val="28"/>
          <w:szCs w:val="28"/>
        </w:rPr>
        <w:t>, подтверждающ</w:t>
      </w:r>
      <w:r>
        <w:rPr>
          <w:sz w:val="28"/>
          <w:szCs w:val="28"/>
        </w:rPr>
        <w:t>ую</w:t>
      </w:r>
      <w:r w:rsidRPr="00831F38">
        <w:rPr>
          <w:sz w:val="28"/>
          <w:szCs w:val="28"/>
        </w:rPr>
        <w:t xml:space="preserve">, что гражданин страдает психическими расстройствами и ему оказывается психиатрическая помощь, выданная организацией или лицом, оказывающей(им) психиатрическую помощь на основании </w:t>
      </w:r>
      <w:hyperlink r:id="rId13" w:history="1">
        <w:r w:rsidRPr="00831F38">
          <w:rPr>
            <w:sz w:val="28"/>
            <w:szCs w:val="28"/>
          </w:rPr>
          <w:t>части первой статьи 18</w:t>
        </w:r>
      </w:hyperlink>
      <w:r w:rsidRPr="00831F38">
        <w:rPr>
          <w:sz w:val="28"/>
          <w:szCs w:val="28"/>
        </w:rPr>
        <w:t xml:space="preserve"> Закона Российской Федерации от 02.07.92 № 3185-1 «О психиатрической помощи и гарантиях прав граждан при ее оказании», не позднее 30 календарных дней до даты обращения гражданина за бесплатной юридической помощью.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31F38">
        <w:rPr>
          <w:sz w:val="28"/>
          <w:szCs w:val="28"/>
        </w:rPr>
        <w:t xml:space="preserve">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 </w:t>
      </w:r>
      <w:r>
        <w:rPr>
          <w:sz w:val="28"/>
          <w:szCs w:val="28"/>
        </w:rPr>
        <w:t>–</w:t>
      </w:r>
      <w:r w:rsidRPr="00831F38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831F38">
        <w:rPr>
          <w:sz w:val="28"/>
          <w:szCs w:val="28"/>
        </w:rPr>
        <w:t xml:space="preserve"> вступившего в силу решения суда </w:t>
      </w:r>
      <w:r>
        <w:rPr>
          <w:sz w:val="28"/>
          <w:szCs w:val="28"/>
        </w:rPr>
        <w:br/>
      </w:r>
      <w:r w:rsidRPr="00831F38">
        <w:rPr>
          <w:sz w:val="28"/>
          <w:szCs w:val="28"/>
        </w:rPr>
        <w:t>о признании гражданина недееспособным; копи</w:t>
      </w:r>
      <w:r>
        <w:rPr>
          <w:sz w:val="28"/>
          <w:szCs w:val="28"/>
        </w:rPr>
        <w:t>ю</w:t>
      </w:r>
      <w:r w:rsidRPr="00831F38">
        <w:rPr>
          <w:sz w:val="28"/>
          <w:szCs w:val="28"/>
        </w:rPr>
        <w:t xml:space="preserve"> акта органа опеки и попечительства о назначении опекуна</w:t>
      </w:r>
      <w:r w:rsidRPr="00407F39">
        <w:rPr>
          <w:sz w:val="28"/>
          <w:szCs w:val="28"/>
        </w:rPr>
        <w:t xml:space="preserve">. </w:t>
      </w:r>
    </w:p>
    <w:p w:rsidR="00867304" w:rsidRPr="00407F39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407F39">
        <w:rPr>
          <w:sz w:val="28"/>
          <w:szCs w:val="28"/>
        </w:rPr>
        <w:t>Супруга (супруги), состоявшего (состоявшей) в зарегистрированном браке с погибшим (умершим) на день гибели (смерти) в результате чрезвычайной ситуации, детей, родителей погибшего (умершего) в результате чрезвычайной ситуации, лица, находившегося на полном содержании погибшего (умершего) в результате чрезвычайной ситуации или получавшего от него помощь, которая являлась для него постоянным и основным источником средств к существованию, а также иных лиц, признанных иждивенцами в порядке, установленном законодательством Российской Федерации:</w:t>
      </w:r>
    </w:p>
    <w:p w:rsidR="00867304" w:rsidRPr="00407F39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407F39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407F39">
        <w:rPr>
          <w:sz w:val="28"/>
          <w:szCs w:val="28"/>
        </w:rPr>
        <w:t xml:space="preserve"> свидетельства о смерти лица, погибшего (умершего) в результате чрезвычайной ситуации; </w:t>
      </w:r>
    </w:p>
    <w:p w:rsidR="00867304" w:rsidRPr="00407F39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407F39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407F39">
        <w:rPr>
          <w:sz w:val="28"/>
          <w:szCs w:val="28"/>
        </w:rPr>
        <w:t xml:space="preserve"> документа, подтверждающего факт гибели (смерти) гражданина в результате чрезвычайной ситуации; </w:t>
      </w:r>
    </w:p>
    <w:p w:rsidR="00867304" w:rsidRPr="00407F39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407F39">
        <w:rPr>
          <w:sz w:val="28"/>
          <w:szCs w:val="28"/>
        </w:rPr>
        <w:t>копи</w:t>
      </w:r>
      <w:r>
        <w:rPr>
          <w:sz w:val="28"/>
          <w:szCs w:val="28"/>
        </w:rPr>
        <w:t>и</w:t>
      </w:r>
      <w:r w:rsidRPr="00407F39">
        <w:rPr>
          <w:sz w:val="28"/>
          <w:szCs w:val="28"/>
        </w:rPr>
        <w:t xml:space="preserve"> документов, удостоверяющих брачные или родственные отношения с погибшим (умершим); 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407F39">
        <w:rPr>
          <w:sz w:val="28"/>
          <w:szCs w:val="28"/>
        </w:rPr>
        <w:t>опи</w:t>
      </w:r>
      <w:r>
        <w:rPr>
          <w:sz w:val="28"/>
          <w:szCs w:val="28"/>
        </w:rPr>
        <w:t>ю</w:t>
      </w:r>
      <w:r w:rsidRPr="00407F39">
        <w:rPr>
          <w:sz w:val="28"/>
          <w:szCs w:val="28"/>
        </w:rPr>
        <w:t xml:space="preserve"> вступившего в силу решения суда об установлении факта нахождения лица на</w:t>
      </w:r>
      <w:r>
        <w:rPr>
          <w:sz w:val="28"/>
          <w:szCs w:val="28"/>
        </w:rPr>
        <w:t xml:space="preserve"> иждивении погибшего (умершего).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F54233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F54233">
        <w:rPr>
          <w:sz w:val="28"/>
          <w:szCs w:val="28"/>
        </w:rPr>
        <w:t xml:space="preserve">, здоровью которых причинен вред в результате чрезвычайной ситуации, </w:t>
      </w:r>
      <w:r>
        <w:rPr>
          <w:sz w:val="28"/>
          <w:szCs w:val="28"/>
        </w:rPr>
        <w:t>–</w:t>
      </w:r>
      <w:r w:rsidRPr="00F54233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F54233">
        <w:rPr>
          <w:sz w:val="28"/>
          <w:szCs w:val="28"/>
        </w:rPr>
        <w:t xml:space="preserve"> документа, подтверждающего причинение вреда здоровью гражданина в результате чрезвычайной ситуации.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F54233">
        <w:rPr>
          <w:sz w:val="28"/>
          <w:szCs w:val="28"/>
        </w:rPr>
        <w:t>Граждан</w:t>
      </w:r>
      <w:r>
        <w:rPr>
          <w:sz w:val="28"/>
          <w:szCs w:val="28"/>
        </w:rPr>
        <w:t>е</w:t>
      </w:r>
      <w:r w:rsidRPr="00F54233">
        <w:rPr>
          <w:sz w:val="28"/>
          <w:szCs w:val="28"/>
        </w:rPr>
        <w:t xml:space="preserve">, лишившихся жилого помещения, либо документов, либо утративших полностью или частично иное имущество в результате чрезвычайной ситуации, </w:t>
      </w:r>
      <w:r>
        <w:rPr>
          <w:sz w:val="28"/>
          <w:szCs w:val="28"/>
        </w:rPr>
        <w:t>–</w:t>
      </w:r>
      <w:r w:rsidRPr="00F54233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F54233">
        <w:rPr>
          <w:sz w:val="28"/>
          <w:szCs w:val="28"/>
        </w:rPr>
        <w:t xml:space="preserve"> документа, подтверждающего факт утраты жилого помещения, либо документов, либо утраты полностью или частично иного имущества в результате чрезвычайной ситуации.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A218F2">
        <w:rPr>
          <w:sz w:val="28"/>
          <w:szCs w:val="28"/>
        </w:rPr>
        <w:lastRenderedPageBreak/>
        <w:t>Многодетные родители, имеющие трех и более детей, до достижения старшим ребенком возраста</w:t>
      </w:r>
      <w:r w:rsidRPr="00F54233">
        <w:rPr>
          <w:sz w:val="28"/>
          <w:szCs w:val="28"/>
        </w:rPr>
        <w:t xml:space="preserve">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</w:t>
      </w:r>
      <w:r>
        <w:rPr>
          <w:sz w:val="28"/>
          <w:szCs w:val="28"/>
        </w:rPr>
        <w:t xml:space="preserve">, – </w:t>
      </w:r>
      <w:r w:rsidRPr="00F54233">
        <w:rPr>
          <w:sz w:val="28"/>
          <w:szCs w:val="28"/>
        </w:rPr>
        <w:t xml:space="preserve">копии свидетельств </w:t>
      </w:r>
      <w:r>
        <w:rPr>
          <w:sz w:val="28"/>
          <w:szCs w:val="28"/>
        </w:rPr>
        <w:br/>
      </w:r>
      <w:r w:rsidRPr="00F54233">
        <w:rPr>
          <w:sz w:val="28"/>
          <w:szCs w:val="28"/>
        </w:rPr>
        <w:t>о рождении детей</w:t>
      </w:r>
      <w:r>
        <w:rPr>
          <w:sz w:val="28"/>
          <w:szCs w:val="28"/>
        </w:rPr>
        <w:t xml:space="preserve">, – </w:t>
      </w:r>
      <w:r w:rsidRPr="00F54233">
        <w:rPr>
          <w:sz w:val="28"/>
          <w:szCs w:val="28"/>
        </w:rPr>
        <w:t>документ, выданный организацией, осуществляющей образовательную деятельность, подтверждающий факт обучения в указанной организации по очной форме обучения старшего ребенка (старших детей), в том числе усыновленного(</w:t>
      </w:r>
      <w:proofErr w:type="spellStart"/>
      <w:r w:rsidRPr="00F54233">
        <w:rPr>
          <w:sz w:val="28"/>
          <w:szCs w:val="28"/>
        </w:rPr>
        <w:t>ых</w:t>
      </w:r>
      <w:proofErr w:type="spellEnd"/>
      <w:r w:rsidRPr="00F54233">
        <w:rPr>
          <w:sz w:val="28"/>
          <w:szCs w:val="28"/>
        </w:rPr>
        <w:t xml:space="preserve">), достигшего(их) возраста 18 лет. 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Граждане</w:t>
      </w:r>
      <w:r w:rsidRPr="00C06209">
        <w:rPr>
          <w:sz w:val="28"/>
          <w:szCs w:val="28"/>
        </w:rPr>
        <w:t>, ходатайствующие о признании их вынужденными переселенцами, беженцами, признанные вынужденными переселенцами, беженцами либо получившие временное убежище на территории Российской Федерации, если они обращаются за оказанием бесплатной юридической помощи по вопросам, связанным с предоставлением мер социальной поддержки, признанием их вынужденными переселенцами, беженцами, предоставлением временного убежища на территории Российской Федерации или приемом в гражданство Российской Федерации</w:t>
      </w:r>
      <w:r>
        <w:rPr>
          <w:sz w:val="28"/>
          <w:szCs w:val="28"/>
        </w:rPr>
        <w:t xml:space="preserve">, с учетом их статуса </w:t>
      </w:r>
      <w:r w:rsidRPr="009F4068">
        <w:rPr>
          <w:sz w:val="28"/>
          <w:szCs w:val="28"/>
        </w:rPr>
        <w:t>соответственно:</w:t>
      </w:r>
    </w:p>
    <w:p w:rsidR="00867304" w:rsidRPr="009F4068" w:rsidRDefault="00867304" w:rsidP="0086730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документа, подтверждающего место жительства (место пребывания) на территории Кемеровской области </w:t>
      </w:r>
      <w:r>
        <w:rPr>
          <w:sz w:val="28"/>
          <w:szCs w:val="28"/>
        </w:rPr>
        <w:t>–</w:t>
      </w:r>
      <w:r w:rsidRPr="009F4068">
        <w:rPr>
          <w:sz w:val="28"/>
          <w:szCs w:val="28"/>
        </w:rPr>
        <w:t xml:space="preserve"> Кузбасса (для подтверждения места жительства предъявляется паспорт или иной документ, выданный органом регистрационного учета или миграционного учета, удостоверяющий сведения о месте жительства, или решение суда об установлении факта места жительства, для подтверждения места пребывания</w:t>
      </w:r>
      <w:r>
        <w:rPr>
          <w:sz w:val="28"/>
          <w:szCs w:val="28"/>
        </w:rPr>
        <w:t xml:space="preserve"> – </w:t>
      </w: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свидетельства о регистрации по месту пребывания или иной документ, выданный органом миграционного учета);</w:t>
      </w:r>
    </w:p>
    <w:p w:rsidR="00867304" w:rsidRPr="009F406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свидетельства о регистрации ходатайства о признании лица вынужденным переселенцем;</w:t>
      </w:r>
    </w:p>
    <w:p w:rsidR="00867304" w:rsidRPr="009F406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удостоверения вынужденного переселенца;</w:t>
      </w:r>
    </w:p>
    <w:p w:rsidR="00867304" w:rsidRPr="009F406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свидетельства о рассмотрении ходатайства о признании беженцем на территории Российской Федерации по существу;</w:t>
      </w:r>
    </w:p>
    <w:p w:rsidR="00867304" w:rsidRPr="009F406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удостоверения беженца;</w:t>
      </w:r>
    </w:p>
    <w:p w:rsidR="00867304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свидетельства о предоставлении временного убежища на территории Российской Федерации.</w:t>
      </w:r>
    </w:p>
    <w:p w:rsidR="00867304" w:rsidRPr="00605C08" w:rsidRDefault="00867304" w:rsidP="00867304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605C08">
        <w:rPr>
          <w:sz w:val="28"/>
          <w:szCs w:val="28"/>
        </w:rPr>
        <w:t xml:space="preserve">Дети, родители, вдовы, пасынки (падчерицы) граждан, погибших (умерших), пропавших без вести в результате аварий на предприятиях угольной промышленности в Кемеровской области – Кузбассе </w:t>
      </w:r>
      <w:r>
        <w:rPr>
          <w:sz w:val="28"/>
          <w:szCs w:val="28"/>
        </w:rPr>
        <w:t>–</w:t>
      </w:r>
      <w:r w:rsidRPr="00605C08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605C08">
        <w:rPr>
          <w:sz w:val="28"/>
          <w:szCs w:val="28"/>
        </w:rPr>
        <w:t xml:space="preserve"> свидетельства о смерти, копи</w:t>
      </w:r>
      <w:r>
        <w:rPr>
          <w:sz w:val="28"/>
          <w:szCs w:val="28"/>
        </w:rPr>
        <w:t>ю</w:t>
      </w:r>
      <w:r w:rsidRPr="00605C08">
        <w:rPr>
          <w:sz w:val="28"/>
          <w:szCs w:val="28"/>
        </w:rPr>
        <w:t xml:space="preserve"> документа, подтверждающего, что гражданин пропал без вести в результате аварии на предприятии угольной промышленности в Кемеровской области </w:t>
      </w:r>
      <w:r>
        <w:rPr>
          <w:sz w:val="28"/>
          <w:szCs w:val="28"/>
        </w:rPr>
        <w:t>–</w:t>
      </w:r>
      <w:r w:rsidRPr="00605C08">
        <w:rPr>
          <w:sz w:val="28"/>
          <w:szCs w:val="28"/>
        </w:rPr>
        <w:t xml:space="preserve"> Кузбассе; копии документов, удостоверяющих брачные или родственные отношения с погибшим (умершим), пропавшим без вести в результате аварии на предприятии угольной промышленности в Кемеровской области </w:t>
      </w:r>
      <w:r>
        <w:rPr>
          <w:sz w:val="28"/>
          <w:szCs w:val="28"/>
        </w:rPr>
        <w:t>–</w:t>
      </w:r>
      <w:r w:rsidRPr="00605C08">
        <w:rPr>
          <w:sz w:val="28"/>
          <w:szCs w:val="28"/>
        </w:rPr>
        <w:t xml:space="preserve"> Кузбассе. 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605C08">
        <w:rPr>
          <w:sz w:val="28"/>
          <w:szCs w:val="28"/>
        </w:rPr>
        <w:t xml:space="preserve">Дети, родители, вдовы (вдовцы), пасынки (падчерицы) сотрудников органов внутренних дел Российской Федерации, сотрудников уголовно-исполнительной системы Российской Федерации, находившихся в служебных </w:t>
      </w:r>
      <w:r w:rsidRPr="00605C08">
        <w:rPr>
          <w:sz w:val="28"/>
          <w:szCs w:val="28"/>
        </w:rPr>
        <w:lastRenderedPageBreak/>
        <w:t>командировках на территориях Украины, Донецкой Народной Республики, Луганской Народной Республики, Запорожской области и Херсонской области и (или)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погибших (умерших) либо умерших вследствие увечья (ранения, травмы, контузии) или заболевания, полученных ими при выполнении возложенных на них служебных обязанностей в период проведен</w:t>
      </w:r>
      <w:r>
        <w:rPr>
          <w:sz w:val="28"/>
          <w:szCs w:val="28"/>
        </w:rPr>
        <w:t>ия специальной военной операции:</w:t>
      </w:r>
      <w:r w:rsidRPr="00605C08">
        <w:rPr>
          <w:sz w:val="28"/>
          <w:szCs w:val="28"/>
        </w:rPr>
        <w:t xml:space="preserve"> 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605C0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605C08">
        <w:rPr>
          <w:sz w:val="28"/>
          <w:szCs w:val="28"/>
        </w:rPr>
        <w:t xml:space="preserve"> документа о направлении (командировании) сотрудника в служебную командировку на территории Донецкой Народной Республики, Луганской Народной Республики, Запорожской области, Херсонской области и Украины или о выполнении сотрудником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>
        <w:rPr>
          <w:sz w:val="28"/>
          <w:szCs w:val="28"/>
        </w:rPr>
        <w:t>;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F54233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F54233">
        <w:rPr>
          <w:sz w:val="28"/>
          <w:szCs w:val="28"/>
        </w:rPr>
        <w:t xml:space="preserve"> документа, подтверждающего гибель сотрудника или содержащего сведения о смерти сотрудника, наступившей вследствие увечья (ранения, травмы, контузии) или заболевания, полученного им при выполнении возложенных на него служебных обязанностей в период проведени</w:t>
      </w:r>
      <w:r>
        <w:rPr>
          <w:sz w:val="28"/>
          <w:szCs w:val="28"/>
        </w:rPr>
        <w:t xml:space="preserve">я специальной военной операции; 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F54233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F54233">
        <w:rPr>
          <w:sz w:val="28"/>
          <w:szCs w:val="28"/>
        </w:rPr>
        <w:t xml:space="preserve"> свидетельства о смерти сотрудника либо вступившее в законную силу решение суда об установлении факта его смерти, или об объявлении его умершим, или о признании его безвестно отсутствующим; </w:t>
      </w:r>
    </w:p>
    <w:p w:rsidR="00867304" w:rsidRPr="00F54233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 w:rsidRPr="00F54233">
        <w:rPr>
          <w:sz w:val="28"/>
          <w:szCs w:val="28"/>
        </w:rPr>
        <w:t xml:space="preserve">копии документов, подтверждающих отнесение к </w:t>
      </w:r>
      <w:r>
        <w:rPr>
          <w:sz w:val="28"/>
          <w:szCs w:val="28"/>
        </w:rPr>
        <w:t>членам семьи</w:t>
      </w:r>
      <w:r w:rsidRPr="00F54233">
        <w:rPr>
          <w:sz w:val="28"/>
          <w:szCs w:val="28"/>
        </w:rPr>
        <w:t xml:space="preserve"> (копии свидетельств о рождении - для детей, в том числе пасынков (падчериц), родителя (родителей), копия свидетельства о заключении брака или копия страницы паспорта гражданина Российской Федерации, содержа</w:t>
      </w:r>
      <w:r>
        <w:rPr>
          <w:sz w:val="28"/>
          <w:szCs w:val="28"/>
        </w:rPr>
        <w:t>щей отметку о регистрации брака</w:t>
      </w:r>
      <w:r w:rsidRPr="00F54233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F54233">
        <w:rPr>
          <w:sz w:val="28"/>
          <w:szCs w:val="28"/>
        </w:rPr>
        <w:t xml:space="preserve"> для вдовы (вдовца). При отсутствии указанных документов могут быть представлены справки или их копии о рождении, заключении брака, выданные органами записи актов гражданского состояния, или иные документы, подтверждающие факт регистрации брака или степень родства с погибшим участником специальной военной операции.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E30804">
        <w:rPr>
          <w:sz w:val="28"/>
          <w:szCs w:val="28"/>
        </w:rPr>
        <w:t xml:space="preserve">етераны боевых действий, указанные в </w:t>
      </w:r>
      <w:hyperlink r:id="rId14" w:history="1">
        <w:r w:rsidRPr="00E30804">
          <w:rPr>
            <w:sz w:val="28"/>
            <w:szCs w:val="28"/>
          </w:rPr>
          <w:t>статье 3</w:t>
        </w:r>
      </w:hyperlink>
      <w:r>
        <w:rPr>
          <w:sz w:val="28"/>
          <w:szCs w:val="28"/>
        </w:rPr>
        <w:t xml:space="preserve"> Федерального закона     «О ветеранах»</w:t>
      </w:r>
      <w:r w:rsidRPr="00E3080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30804">
        <w:rPr>
          <w:sz w:val="28"/>
          <w:szCs w:val="28"/>
        </w:rPr>
        <w:t xml:space="preserve"> </w:t>
      </w:r>
      <w:r w:rsidRPr="00C201CB">
        <w:rPr>
          <w:sz w:val="28"/>
          <w:szCs w:val="28"/>
        </w:rPr>
        <w:t>копия удостоверения ветерана боевых действий (копия свидетельства (удостоверения) о праве на льготы, образцы которых утверждены до 01.01.92</w:t>
      </w:r>
      <w:r>
        <w:rPr>
          <w:sz w:val="28"/>
          <w:szCs w:val="28"/>
        </w:rPr>
        <w:t>.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30804">
        <w:rPr>
          <w:sz w:val="28"/>
          <w:szCs w:val="28"/>
        </w:rPr>
        <w:t xml:space="preserve">раждане, имеющие право на получение социальной поддержки в соответствии с </w:t>
      </w:r>
      <w:hyperlink r:id="rId15" w:history="1">
        <w:r w:rsidRPr="00E30804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Российской Федерации «</w:t>
      </w:r>
      <w:r w:rsidRPr="00E30804">
        <w:rPr>
          <w:sz w:val="28"/>
          <w:szCs w:val="28"/>
        </w:rPr>
        <w:t xml:space="preserve">О социальной защите граждан, подвергшихся воздействию радиации вследствие </w:t>
      </w:r>
      <w:r>
        <w:rPr>
          <w:sz w:val="28"/>
          <w:szCs w:val="28"/>
        </w:rPr>
        <w:t>катастрофы на Чернобыльской АЭС»</w:t>
      </w:r>
      <w:r w:rsidRPr="00E30804">
        <w:rPr>
          <w:sz w:val="28"/>
          <w:szCs w:val="28"/>
        </w:rPr>
        <w:t xml:space="preserve">, в соответствии с Федеральным </w:t>
      </w:r>
      <w:hyperlink r:id="rId16" w:history="1">
        <w:r w:rsidRPr="00E30804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«</w:t>
      </w:r>
      <w:r w:rsidRPr="00E30804">
        <w:rPr>
          <w:sz w:val="28"/>
          <w:szCs w:val="28"/>
        </w:rPr>
        <w:t>О социальной защите граждан Российской Федерации, подвергшихся воздействию радиации вследствие аварии в 1957 году н</w:t>
      </w:r>
      <w:r>
        <w:rPr>
          <w:sz w:val="28"/>
          <w:szCs w:val="28"/>
        </w:rPr>
        <w:t>а производственном объединении «Маяк»</w:t>
      </w:r>
      <w:r w:rsidRPr="00E30804">
        <w:rPr>
          <w:sz w:val="28"/>
          <w:szCs w:val="28"/>
        </w:rPr>
        <w:t xml:space="preserve"> и </w:t>
      </w:r>
      <w:r w:rsidRPr="00E30804">
        <w:rPr>
          <w:sz w:val="28"/>
          <w:szCs w:val="28"/>
        </w:rPr>
        <w:lastRenderedPageBreak/>
        <w:t>сбросов ра</w:t>
      </w:r>
      <w:r>
        <w:rPr>
          <w:sz w:val="28"/>
          <w:szCs w:val="28"/>
        </w:rPr>
        <w:t xml:space="preserve">диоактивных отходов в реку </w:t>
      </w:r>
      <w:proofErr w:type="spellStart"/>
      <w:r>
        <w:rPr>
          <w:sz w:val="28"/>
          <w:szCs w:val="28"/>
        </w:rPr>
        <w:t>Теча</w:t>
      </w:r>
      <w:proofErr w:type="spellEnd"/>
      <w:r>
        <w:rPr>
          <w:sz w:val="28"/>
          <w:szCs w:val="28"/>
        </w:rPr>
        <w:t>»</w:t>
      </w:r>
      <w:r w:rsidRPr="00E30804">
        <w:rPr>
          <w:sz w:val="28"/>
          <w:szCs w:val="28"/>
        </w:rPr>
        <w:t xml:space="preserve">, в соответствии с Федеральным </w:t>
      </w:r>
      <w:hyperlink r:id="rId17" w:history="1">
        <w:r w:rsidRPr="00E30804"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«</w:t>
      </w:r>
      <w:r w:rsidRPr="00E30804">
        <w:rPr>
          <w:sz w:val="28"/>
          <w:szCs w:val="28"/>
        </w:rPr>
        <w:t>О социальных гарантиях гражданам, подвергшимся радиационному воздействию вследствие ядерных испыта</w:t>
      </w:r>
      <w:r>
        <w:rPr>
          <w:sz w:val="28"/>
          <w:szCs w:val="28"/>
        </w:rPr>
        <w:t>ний на Семипалатинском полигоне»</w:t>
      </w:r>
      <w:r w:rsidRPr="00E30804">
        <w:rPr>
          <w:sz w:val="28"/>
          <w:szCs w:val="28"/>
        </w:rPr>
        <w:t>, в соответствии с Постановлением Верховно</w:t>
      </w:r>
      <w:r>
        <w:rPr>
          <w:sz w:val="28"/>
          <w:szCs w:val="28"/>
        </w:rPr>
        <w:t>го Совета Российской Федерации «</w:t>
      </w:r>
      <w:r w:rsidRPr="00E30804">
        <w:rPr>
          <w:sz w:val="28"/>
          <w:szCs w:val="28"/>
        </w:rPr>
        <w:t>О распрос</w:t>
      </w:r>
      <w:r>
        <w:rPr>
          <w:sz w:val="28"/>
          <w:szCs w:val="28"/>
        </w:rPr>
        <w:t>транении действия Закона РСФСР «</w:t>
      </w:r>
      <w:r w:rsidRPr="00E30804">
        <w:rPr>
          <w:sz w:val="28"/>
          <w:szCs w:val="28"/>
        </w:rPr>
        <w:t>О социальной защите граждан, подвергшихся воздействию радиации вследствие к</w:t>
      </w:r>
      <w:r>
        <w:rPr>
          <w:sz w:val="28"/>
          <w:szCs w:val="28"/>
        </w:rPr>
        <w:t xml:space="preserve">атастрофы на Чернобыльской АЭС» </w:t>
      </w:r>
      <w:r w:rsidRPr="00E30804">
        <w:rPr>
          <w:sz w:val="28"/>
          <w:szCs w:val="28"/>
        </w:rPr>
        <w:t>на граждан из подразделений особого ри</w:t>
      </w:r>
      <w:r>
        <w:rPr>
          <w:sz w:val="28"/>
          <w:szCs w:val="28"/>
        </w:rPr>
        <w:t>ска»</w:t>
      </w:r>
      <w:r w:rsidRPr="00E30804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E30804">
        <w:rPr>
          <w:sz w:val="28"/>
          <w:szCs w:val="28"/>
        </w:rPr>
        <w:t xml:space="preserve"> копи</w:t>
      </w:r>
      <w:r>
        <w:rPr>
          <w:sz w:val="28"/>
          <w:szCs w:val="28"/>
        </w:rPr>
        <w:t>ю</w:t>
      </w:r>
      <w:r w:rsidRPr="00E30804">
        <w:rPr>
          <w:sz w:val="28"/>
          <w:szCs w:val="28"/>
        </w:rPr>
        <w:t xml:space="preserve"> </w:t>
      </w:r>
      <w:r>
        <w:rPr>
          <w:sz w:val="28"/>
          <w:szCs w:val="28"/>
        </w:rPr>
        <w:t>удостоверения</w:t>
      </w:r>
      <w:r w:rsidRPr="00E30804">
        <w:rPr>
          <w:sz w:val="28"/>
          <w:szCs w:val="28"/>
        </w:rPr>
        <w:t>, подтвер</w:t>
      </w:r>
      <w:r>
        <w:rPr>
          <w:sz w:val="28"/>
          <w:szCs w:val="28"/>
        </w:rPr>
        <w:t>ждающего соответствующий статус;</w:t>
      </w:r>
    </w:p>
    <w:p w:rsidR="00867304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F4068">
        <w:rPr>
          <w:sz w:val="28"/>
          <w:szCs w:val="28"/>
        </w:rPr>
        <w:t>одители, ограниченные в родительских правах или лишенные родительских прав, если они обращаются за оказанием бесплатной юридической помощи по вопросам, связанным с отменой ограничения родительских прав или восстановлением в родительских правах</w:t>
      </w:r>
      <w:r>
        <w:rPr>
          <w:sz w:val="28"/>
          <w:szCs w:val="28"/>
        </w:rPr>
        <w:t>:</w:t>
      </w:r>
    </w:p>
    <w:p w:rsidR="00867304" w:rsidRPr="009F4068" w:rsidRDefault="00867304" w:rsidP="00867304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вступившего в законную силу решения суда о лишении родительских прав или об ограничении родительских прав;</w:t>
      </w:r>
    </w:p>
    <w:p w:rsidR="00867304" w:rsidRDefault="00867304" w:rsidP="00867304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9F4068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Pr="009F4068">
        <w:rPr>
          <w:sz w:val="28"/>
          <w:szCs w:val="28"/>
        </w:rPr>
        <w:t xml:space="preserve"> свидетельства о рождении или иного документа, подтверждающего факт государственной регистрации рождения ребенка, в отношении которого гражданин лишен родительских прав или ограничен в родительских правах.</w:t>
      </w:r>
    </w:p>
    <w:p w:rsidR="005B0285" w:rsidRDefault="005B0285"/>
    <w:sectPr w:rsidR="005B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304"/>
    <w:rsid w:val="000A41F0"/>
    <w:rsid w:val="000A5199"/>
    <w:rsid w:val="000B1870"/>
    <w:rsid w:val="000D121A"/>
    <w:rsid w:val="000F0AE1"/>
    <w:rsid w:val="001211A3"/>
    <w:rsid w:val="00134E83"/>
    <w:rsid w:val="001369F3"/>
    <w:rsid w:val="00140F2D"/>
    <w:rsid w:val="0014609D"/>
    <w:rsid w:val="00160007"/>
    <w:rsid w:val="0020127C"/>
    <w:rsid w:val="00224215"/>
    <w:rsid w:val="0032632E"/>
    <w:rsid w:val="003E2C55"/>
    <w:rsid w:val="003F17BA"/>
    <w:rsid w:val="00544011"/>
    <w:rsid w:val="005465EB"/>
    <w:rsid w:val="00584F11"/>
    <w:rsid w:val="005A563C"/>
    <w:rsid w:val="005B0285"/>
    <w:rsid w:val="005E3CAF"/>
    <w:rsid w:val="005E645A"/>
    <w:rsid w:val="00602992"/>
    <w:rsid w:val="00640DAB"/>
    <w:rsid w:val="00647900"/>
    <w:rsid w:val="0065115A"/>
    <w:rsid w:val="006541B8"/>
    <w:rsid w:val="00677F62"/>
    <w:rsid w:val="00736CBB"/>
    <w:rsid w:val="00786DBD"/>
    <w:rsid w:val="007A0CF6"/>
    <w:rsid w:val="007D1A84"/>
    <w:rsid w:val="00800F6F"/>
    <w:rsid w:val="00867304"/>
    <w:rsid w:val="008F584B"/>
    <w:rsid w:val="0092216D"/>
    <w:rsid w:val="00930EA3"/>
    <w:rsid w:val="00963FD9"/>
    <w:rsid w:val="00980D09"/>
    <w:rsid w:val="009A21EF"/>
    <w:rsid w:val="00A03718"/>
    <w:rsid w:val="00AC08D3"/>
    <w:rsid w:val="00B055A9"/>
    <w:rsid w:val="00B85E0A"/>
    <w:rsid w:val="00B87F1E"/>
    <w:rsid w:val="00BE354C"/>
    <w:rsid w:val="00BE52A9"/>
    <w:rsid w:val="00C24E4C"/>
    <w:rsid w:val="00C4435F"/>
    <w:rsid w:val="00D0140C"/>
    <w:rsid w:val="00DA3803"/>
    <w:rsid w:val="00EA5C75"/>
    <w:rsid w:val="00EB6172"/>
    <w:rsid w:val="00EE3E3C"/>
    <w:rsid w:val="00F521D9"/>
    <w:rsid w:val="00FB0792"/>
    <w:rsid w:val="00FB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6A765A-581B-4D4E-98CE-CF6691CE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73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67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134&amp;dst=100524&amp;field=134&amp;date=14.10.2026" TargetMode="External"/><Relationship Id="rId13" Type="http://schemas.openxmlformats.org/officeDocument/2006/relationships/hyperlink" Target="https://login.consultant.ru/link/?req=doc&amp;base=LAW&amp;n=481287&amp;dst=80&amp;field=134&amp;date=24.02.2026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1151&amp;dst=77&amp;field=134&amp;date=14.10.2026" TargetMode="External"/><Relationship Id="rId12" Type="http://schemas.openxmlformats.org/officeDocument/2006/relationships/hyperlink" Target="https://login.consultant.ru/link/?req=doc&amp;base=LAW&amp;n=481287&amp;dst=44&amp;field=134&amp;date=24.02.2026" TargetMode="External"/><Relationship Id="rId17" Type="http://schemas.openxmlformats.org/officeDocument/2006/relationships/hyperlink" Target="https://login.consultant.ru/link/?req=doc&amp;base=LAW&amp;n=466514&amp;date=24.02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66512&amp;date=24.02.202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151&amp;dst=100255&amp;field=134&amp;date=14.10.2026" TargetMode="External"/><Relationship Id="rId11" Type="http://schemas.openxmlformats.org/officeDocument/2006/relationships/hyperlink" Target="https://login.consultant.ru/link/?req=doc&amp;base=LAW&amp;n=541151&amp;dst=100257&amp;field=134&amp;date=14.10.2026" TargetMode="External"/><Relationship Id="rId5" Type="http://schemas.openxmlformats.org/officeDocument/2006/relationships/hyperlink" Target="https://login.consultant.ru/link/?req=doc&amp;base=LAW&amp;n=540428&amp;dst=100282&amp;field=134&amp;date=14.10.2026" TargetMode="External"/><Relationship Id="rId15" Type="http://schemas.openxmlformats.org/officeDocument/2006/relationships/hyperlink" Target="https://login.consultant.ru/link/?req=doc&amp;base=LAW&amp;n=511225&amp;date=24.02.2026" TargetMode="External"/><Relationship Id="rId10" Type="http://schemas.openxmlformats.org/officeDocument/2006/relationships/hyperlink" Target="https://login.consultant.ru/link/?req=doc&amp;base=LAW&amp;n=541151&amp;dst=100255&amp;field=134&amp;date=14.10.2026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541151&amp;dst=100269&amp;field=134&amp;date=14.10.2026" TargetMode="External"/><Relationship Id="rId9" Type="http://schemas.openxmlformats.org/officeDocument/2006/relationships/hyperlink" Target="https://login.consultant.ru/link/?req=doc&amp;base=LAW&amp;n=541151&amp;dst=100257&amp;field=134&amp;date=14.10.2026" TargetMode="External"/><Relationship Id="rId14" Type="http://schemas.openxmlformats.org/officeDocument/2006/relationships/hyperlink" Target="https://login.consultant.ru/link/?req=doc&amp;base=LAW&amp;n=523269&amp;dst=100029&amp;field=134&amp;date=24.02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3694</Words>
  <Characters>21061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Bernatskaya</dc:creator>
  <cp:keywords/>
  <dc:description/>
  <cp:lastModifiedBy>Bernatskaya</cp:lastModifiedBy>
  <cp:revision>2</cp:revision>
  <dcterms:created xsi:type="dcterms:W3CDTF">2026-10-16T02:45:00Z</dcterms:created>
  <dcterms:modified xsi:type="dcterms:W3CDTF">2026-10-16T02:45:00Z</dcterms:modified>
</cp:coreProperties>
</file>